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5B1" w:rsidRPr="001C25B1" w:rsidRDefault="001C25B1" w:rsidP="001C25B1">
      <w:pPr>
        <w:ind w:left="512"/>
        <w:jc w:val="center"/>
        <w:outlineLvl w:val="0"/>
        <w:rPr>
          <w:b/>
          <w:bCs/>
          <w:caps/>
          <w:sz w:val="24"/>
          <w:szCs w:val="24"/>
        </w:rPr>
      </w:pPr>
      <w:r w:rsidRPr="001C25B1">
        <w:rPr>
          <w:b/>
          <w:bCs/>
          <w:caps/>
          <w:sz w:val="24"/>
          <w:szCs w:val="24"/>
        </w:rPr>
        <w:t>Міністерство освіти і науки України</w:t>
      </w:r>
    </w:p>
    <w:p w:rsidR="001C25B1" w:rsidRPr="001C25B1" w:rsidRDefault="001C25B1" w:rsidP="001C25B1">
      <w:pPr>
        <w:jc w:val="center"/>
        <w:rPr>
          <w:b/>
          <w:sz w:val="24"/>
        </w:rPr>
      </w:pPr>
      <w:r w:rsidRPr="001C25B1">
        <w:rPr>
          <w:b/>
          <w:sz w:val="24"/>
        </w:rPr>
        <w:t>ДЕРЖАВНИЙ ВИЩИЙ НАВЧАЛЬНИЙ ЗАКЛАД</w:t>
      </w:r>
    </w:p>
    <w:p w:rsidR="001C25B1" w:rsidRPr="001C25B1" w:rsidRDefault="001C25B1" w:rsidP="001C25B1">
      <w:pPr>
        <w:jc w:val="center"/>
        <w:rPr>
          <w:b/>
          <w:sz w:val="24"/>
        </w:rPr>
      </w:pPr>
      <w:r w:rsidRPr="001C25B1">
        <w:rPr>
          <w:b/>
          <w:sz w:val="24"/>
        </w:rPr>
        <w:t>УЖГОРОДСЬКИЙ НАЦІОНАЛЬНИЙ УНІВЕРСИТЕТ</w:t>
      </w:r>
    </w:p>
    <w:p w:rsidR="001C25B1" w:rsidRPr="001C25B1" w:rsidRDefault="001C25B1" w:rsidP="001C25B1">
      <w:pPr>
        <w:jc w:val="center"/>
        <w:rPr>
          <w:b/>
          <w:sz w:val="24"/>
        </w:rPr>
      </w:pPr>
      <w:r w:rsidRPr="001C25B1">
        <w:rPr>
          <w:b/>
          <w:sz w:val="24"/>
        </w:rPr>
        <w:t>ЮРИДИЧНИЙ ФАКУЛЬТЕТ</w:t>
      </w:r>
    </w:p>
    <w:p w:rsidR="001C25B1" w:rsidRPr="001C25B1" w:rsidRDefault="001C25B1" w:rsidP="001C25B1">
      <w:pPr>
        <w:jc w:val="center"/>
        <w:rPr>
          <w:b/>
          <w:sz w:val="24"/>
        </w:rPr>
      </w:pPr>
      <w:r w:rsidRPr="001C25B1">
        <w:rPr>
          <w:b/>
          <w:sz w:val="24"/>
        </w:rPr>
        <w:t>КАФЕДРА КОНСТИТУЦІЙНОГО ПРАВА ТА ПОРІВНЯЛЬНОГО</w:t>
      </w:r>
    </w:p>
    <w:p w:rsidR="001C25B1" w:rsidRPr="001C25B1" w:rsidRDefault="001C25B1" w:rsidP="001C25B1">
      <w:pPr>
        <w:jc w:val="center"/>
        <w:rPr>
          <w:b/>
          <w:sz w:val="24"/>
        </w:rPr>
      </w:pPr>
      <w:r w:rsidRPr="001C25B1">
        <w:rPr>
          <w:b/>
          <w:sz w:val="24"/>
        </w:rPr>
        <w:t>ПРАВОЗНАВСТВА</w:t>
      </w:r>
    </w:p>
    <w:p w:rsidR="001C25B1" w:rsidRPr="001C25B1" w:rsidRDefault="001C25B1" w:rsidP="001C25B1">
      <w:pPr>
        <w:jc w:val="both"/>
        <w:rPr>
          <w:sz w:val="24"/>
        </w:rPr>
      </w:pPr>
    </w:p>
    <w:p w:rsidR="001C25B1" w:rsidRPr="001C25B1" w:rsidRDefault="001C25B1" w:rsidP="001C25B1">
      <w:pPr>
        <w:widowControl/>
        <w:adjustRightInd w:val="0"/>
        <w:spacing w:line="360" w:lineRule="auto"/>
        <w:ind w:left="4956" w:firstLine="147"/>
        <w:jc w:val="both"/>
        <w:rPr>
          <w:sz w:val="24"/>
          <w:szCs w:val="24"/>
          <w:lang w:eastAsia="ru-RU" w:bidi="ar-SA"/>
        </w:rPr>
      </w:pPr>
    </w:p>
    <w:p w:rsidR="001C25B1" w:rsidRPr="001C25B1" w:rsidRDefault="001C25B1" w:rsidP="001C25B1">
      <w:pPr>
        <w:widowControl/>
        <w:adjustRightInd w:val="0"/>
        <w:spacing w:line="360" w:lineRule="auto"/>
        <w:ind w:left="4956" w:firstLine="147"/>
        <w:jc w:val="right"/>
        <w:rPr>
          <w:sz w:val="24"/>
          <w:szCs w:val="24"/>
          <w:lang w:eastAsia="ru-RU" w:bidi="ar-SA"/>
        </w:rPr>
      </w:pPr>
      <w:r w:rsidRPr="001C25B1">
        <w:rPr>
          <w:sz w:val="24"/>
          <w:szCs w:val="24"/>
          <w:lang w:eastAsia="ru-RU" w:bidi="ar-SA"/>
        </w:rPr>
        <w:t>«ЗАТВЕРДЖУЮ»</w:t>
      </w:r>
    </w:p>
    <w:p w:rsidR="001C25B1" w:rsidRPr="001C25B1" w:rsidRDefault="001C25B1" w:rsidP="001C25B1">
      <w:pPr>
        <w:widowControl/>
        <w:adjustRightInd w:val="0"/>
        <w:spacing w:line="360" w:lineRule="auto"/>
        <w:ind w:left="985" w:firstLine="4544"/>
        <w:jc w:val="right"/>
        <w:rPr>
          <w:sz w:val="24"/>
          <w:szCs w:val="24"/>
          <w:lang w:eastAsia="ru-RU" w:bidi="ar-SA"/>
        </w:rPr>
      </w:pPr>
      <w:r>
        <w:rPr>
          <w:sz w:val="24"/>
          <w:szCs w:val="24"/>
          <w:lang w:eastAsia="ru-RU" w:bidi="ar-SA"/>
        </w:rPr>
        <w:t>Прорек</w:t>
      </w:r>
      <w:r w:rsidRPr="001C25B1">
        <w:rPr>
          <w:sz w:val="24"/>
          <w:szCs w:val="24"/>
          <w:lang w:eastAsia="ru-RU" w:bidi="ar-SA"/>
        </w:rPr>
        <w:t>тор з наукової роботи</w:t>
      </w:r>
    </w:p>
    <w:p w:rsidR="001C25B1" w:rsidRPr="001C25B1" w:rsidRDefault="001C25B1" w:rsidP="001C25B1">
      <w:pPr>
        <w:widowControl/>
        <w:adjustRightInd w:val="0"/>
        <w:spacing w:line="360" w:lineRule="auto"/>
        <w:jc w:val="right"/>
        <w:rPr>
          <w:sz w:val="24"/>
          <w:szCs w:val="24"/>
          <w:lang w:eastAsia="ru-RU" w:bidi="ar-SA"/>
        </w:rPr>
      </w:pPr>
      <w:r w:rsidRPr="001C25B1">
        <w:rPr>
          <w:sz w:val="24"/>
          <w:szCs w:val="24"/>
          <w:lang w:eastAsia="ru-RU" w:bidi="ar-SA"/>
        </w:rPr>
        <w:t>_____________ Студеняк І.П.</w:t>
      </w:r>
    </w:p>
    <w:p w:rsidR="001C25B1" w:rsidRPr="001C25B1" w:rsidRDefault="001C25B1" w:rsidP="001C25B1">
      <w:pPr>
        <w:widowControl/>
        <w:autoSpaceDE/>
        <w:autoSpaceDN/>
        <w:spacing w:line="360" w:lineRule="auto"/>
        <w:ind w:left="5529" w:hanging="993"/>
        <w:jc w:val="right"/>
        <w:rPr>
          <w:sz w:val="24"/>
          <w:szCs w:val="24"/>
          <w:lang w:bidi="ar-SA"/>
        </w:rPr>
      </w:pPr>
      <w:r w:rsidRPr="001C25B1">
        <w:rPr>
          <w:sz w:val="24"/>
          <w:szCs w:val="24"/>
          <w:lang w:bidi="ar-SA"/>
        </w:rPr>
        <w:t>«____» _____________2020 року</w:t>
      </w:r>
    </w:p>
    <w:p w:rsidR="001C25B1" w:rsidRPr="001C25B1" w:rsidRDefault="001C25B1" w:rsidP="001C25B1">
      <w:pPr>
        <w:jc w:val="both"/>
        <w:rPr>
          <w:sz w:val="24"/>
          <w:szCs w:val="24"/>
        </w:rPr>
      </w:pPr>
    </w:p>
    <w:p w:rsidR="001C25B1" w:rsidRPr="001C25B1" w:rsidRDefault="001C25B1" w:rsidP="001C25B1">
      <w:pPr>
        <w:jc w:val="both"/>
        <w:rPr>
          <w:sz w:val="24"/>
        </w:rPr>
      </w:pPr>
    </w:p>
    <w:p w:rsidR="001C25B1" w:rsidRPr="001C25B1" w:rsidRDefault="001C25B1" w:rsidP="001C25B1">
      <w:pPr>
        <w:jc w:val="both"/>
        <w:rPr>
          <w:sz w:val="24"/>
        </w:rPr>
      </w:pPr>
    </w:p>
    <w:p w:rsidR="001C25B1" w:rsidRPr="001C25B1" w:rsidRDefault="001C25B1" w:rsidP="001C25B1">
      <w:pPr>
        <w:keepNext/>
        <w:keepLines/>
        <w:shd w:val="clear" w:color="auto" w:fill="FFFFFF"/>
        <w:spacing w:before="40"/>
        <w:jc w:val="center"/>
        <w:outlineLvl w:val="1"/>
        <w:rPr>
          <w:rFonts w:eastAsiaTheme="majorEastAsia"/>
          <w:b/>
          <w:iCs/>
          <w:sz w:val="24"/>
          <w:szCs w:val="24"/>
          <w:lang w:val="en-US"/>
        </w:rPr>
      </w:pPr>
      <w:r w:rsidRPr="001C25B1">
        <w:rPr>
          <w:rFonts w:eastAsiaTheme="majorEastAsia"/>
          <w:b/>
          <w:iCs/>
          <w:sz w:val="24"/>
          <w:szCs w:val="24"/>
        </w:rPr>
        <w:t>РОБОЧА ПРОГРАМА НАВЧАЛЬНОЇ ДИСЦИПЛІНИ</w:t>
      </w:r>
    </w:p>
    <w:p w:rsidR="001C25B1" w:rsidRPr="001C25B1" w:rsidRDefault="001C25B1" w:rsidP="001C25B1">
      <w:pPr>
        <w:rPr>
          <w:lang w:val="en-US"/>
        </w:rPr>
      </w:pPr>
    </w:p>
    <w:p w:rsidR="001C25B1" w:rsidRPr="001C25B1" w:rsidRDefault="001C25B1" w:rsidP="001C25B1">
      <w:pPr>
        <w:jc w:val="center"/>
        <w:rPr>
          <w:b/>
        </w:rPr>
      </w:pPr>
      <w:r w:rsidRPr="001C25B1">
        <w:rPr>
          <w:b/>
        </w:rPr>
        <w:t>ЄВРОПЕЙСЬКИЙ ВИМІР СУЧАСНОГО КОНСТИТУЦІЙНОГО ЛАДУ В УКРАЇНІ: КОНЦЕПТУАЛЬНІ ПІДХОДИ</w:t>
      </w:r>
    </w:p>
    <w:p w:rsidR="001C25B1" w:rsidRPr="001C25B1" w:rsidRDefault="001C25B1" w:rsidP="001C25B1">
      <w:pPr>
        <w:jc w:val="both"/>
        <w:rPr>
          <w:b/>
          <w:sz w:val="24"/>
        </w:rPr>
      </w:pPr>
    </w:p>
    <w:p w:rsidR="001C25B1" w:rsidRPr="001C25B1" w:rsidRDefault="001C25B1" w:rsidP="001C25B1">
      <w:pPr>
        <w:jc w:val="both"/>
        <w:rPr>
          <w:b/>
          <w:sz w:val="24"/>
        </w:rPr>
      </w:pPr>
    </w:p>
    <w:p w:rsidR="001C25B1" w:rsidRPr="001C25B1" w:rsidRDefault="001C25B1" w:rsidP="001C25B1">
      <w:pPr>
        <w:jc w:val="both"/>
        <w:rPr>
          <w:b/>
          <w:sz w:val="24"/>
        </w:rPr>
      </w:pPr>
    </w:p>
    <w:p w:rsidR="001C25B1" w:rsidRPr="001C25B1" w:rsidRDefault="001C25B1" w:rsidP="001C25B1">
      <w:pPr>
        <w:jc w:val="both"/>
        <w:rPr>
          <w:b/>
          <w:sz w:val="24"/>
        </w:rPr>
      </w:pPr>
    </w:p>
    <w:tbl>
      <w:tblPr>
        <w:tblW w:w="9572" w:type="dxa"/>
        <w:tblInd w:w="754" w:type="dxa"/>
        <w:tblLook w:val="01E0"/>
      </w:tblPr>
      <w:tblGrid>
        <w:gridCol w:w="4503"/>
        <w:gridCol w:w="5069"/>
      </w:tblGrid>
      <w:tr w:rsidR="001C25B1" w:rsidRPr="001C25B1" w:rsidTr="001C25B1">
        <w:tc>
          <w:tcPr>
            <w:tcW w:w="4503" w:type="dxa"/>
            <w:shd w:val="clear" w:color="auto" w:fill="auto"/>
          </w:tcPr>
          <w:p w:rsidR="001C25B1" w:rsidRPr="001C25B1" w:rsidRDefault="001C25B1" w:rsidP="001C25B1">
            <w:pPr>
              <w:ind w:left="993" w:right="252"/>
              <w:jc w:val="both"/>
              <w:rPr>
                <w:sz w:val="24"/>
              </w:rPr>
            </w:pPr>
            <w:r w:rsidRPr="001C25B1">
              <w:rPr>
                <w:sz w:val="24"/>
              </w:rPr>
              <w:t>Рівень вищої освіти</w:t>
            </w:r>
          </w:p>
        </w:tc>
        <w:tc>
          <w:tcPr>
            <w:tcW w:w="5069" w:type="dxa"/>
            <w:shd w:val="clear" w:color="auto" w:fill="auto"/>
          </w:tcPr>
          <w:p w:rsidR="001C25B1" w:rsidRPr="001C25B1" w:rsidRDefault="001C25B1" w:rsidP="001C25B1">
            <w:pPr>
              <w:jc w:val="both"/>
              <w:rPr>
                <w:b/>
                <w:sz w:val="24"/>
              </w:rPr>
            </w:pPr>
            <w:r w:rsidRPr="001C25B1">
              <w:rPr>
                <w:b/>
                <w:sz w:val="24"/>
              </w:rPr>
              <w:t xml:space="preserve">Третій (освітньо-науковий рівень) </w:t>
            </w:r>
          </w:p>
          <w:p w:rsidR="001C25B1" w:rsidRPr="001C25B1" w:rsidRDefault="001C25B1" w:rsidP="001C25B1">
            <w:pPr>
              <w:jc w:val="both"/>
              <w:rPr>
                <w:sz w:val="24"/>
              </w:rPr>
            </w:pPr>
            <w:r w:rsidRPr="001C25B1">
              <w:rPr>
                <w:b/>
                <w:sz w:val="24"/>
              </w:rPr>
              <w:t xml:space="preserve">вищої освіти </w:t>
            </w:r>
          </w:p>
        </w:tc>
      </w:tr>
      <w:tr w:rsidR="001C25B1" w:rsidRPr="001C25B1" w:rsidTr="001C25B1">
        <w:tc>
          <w:tcPr>
            <w:tcW w:w="4503" w:type="dxa"/>
            <w:shd w:val="clear" w:color="auto" w:fill="auto"/>
          </w:tcPr>
          <w:p w:rsidR="001C25B1" w:rsidRPr="001C25B1" w:rsidRDefault="001C25B1" w:rsidP="001C25B1">
            <w:pPr>
              <w:ind w:left="993" w:right="252"/>
              <w:jc w:val="both"/>
              <w:rPr>
                <w:sz w:val="24"/>
              </w:rPr>
            </w:pPr>
            <w:r w:rsidRPr="001C25B1">
              <w:rPr>
                <w:sz w:val="24"/>
              </w:rPr>
              <w:t>Галузь знань</w:t>
            </w:r>
          </w:p>
        </w:tc>
        <w:tc>
          <w:tcPr>
            <w:tcW w:w="5069" w:type="dxa"/>
            <w:shd w:val="clear" w:color="auto" w:fill="auto"/>
          </w:tcPr>
          <w:p w:rsidR="001C25B1" w:rsidRPr="001C25B1" w:rsidRDefault="001C25B1" w:rsidP="001C25B1">
            <w:pPr>
              <w:jc w:val="both"/>
              <w:rPr>
                <w:b/>
                <w:sz w:val="24"/>
              </w:rPr>
            </w:pPr>
            <w:r w:rsidRPr="001C25B1">
              <w:rPr>
                <w:b/>
                <w:sz w:val="24"/>
                <w:lang w:val="en-US"/>
              </w:rPr>
              <w:t xml:space="preserve">81 </w:t>
            </w:r>
            <w:r w:rsidRPr="001C25B1">
              <w:rPr>
                <w:b/>
                <w:sz w:val="24"/>
              </w:rPr>
              <w:t>«Право»</w:t>
            </w:r>
          </w:p>
        </w:tc>
      </w:tr>
      <w:tr w:rsidR="001C25B1" w:rsidRPr="001C25B1" w:rsidTr="001C25B1">
        <w:tc>
          <w:tcPr>
            <w:tcW w:w="4503" w:type="dxa"/>
            <w:shd w:val="clear" w:color="auto" w:fill="auto"/>
          </w:tcPr>
          <w:p w:rsidR="001C25B1" w:rsidRPr="001C25B1" w:rsidRDefault="001C25B1" w:rsidP="001C25B1">
            <w:pPr>
              <w:ind w:left="993" w:right="252"/>
              <w:jc w:val="both"/>
              <w:rPr>
                <w:sz w:val="24"/>
              </w:rPr>
            </w:pPr>
            <w:r w:rsidRPr="001C25B1">
              <w:rPr>
                <w:sz w:val="24"/>
              </w:rPr>
              <w:t>Спеціальність</w:t>
            </w:r>
          </w:p>
        </w:tc>
        <w:tc>
          <w:tcPr>
            <w:tcW w:w="5069" w:type="dxa"/>
            <w:shd w:val="clear" w:color="auto" w:fill="auto"/>
          </w:tcPr>
          <w:p w:rsidR="001C25B1" w:rsidRPr="001C25B1" w:rsidRDefault="001C25B1" w:rsidP="001C25B1">
            <w:pPr>
              <w:jc w:val="both"/>
              <w:rPr>
                <w:sz w:val="24"/>
              </w:rPr>
            </w:pPr>
            <w:r w:rsidRPr="001C25B1">
              <w:rPr>
                <w:b/>
                <w:sz w:val="24"/>
              </w:rPr>
              <w:t>081 «Право»</w:t>
            </w:r>
          </w:p>
        </w:tc>
      </w:tr>
      <w:tr w:rsidR="001C25B1" w:rsidRPr="001C25B1" w:rsidTr="001C25B1">
        <w:tc>
          <w:tcPr>
            <w:tcW w:w="4503" w:type="dxa"/>
            <w:shd w:val="clear" w:color="auto" w:fill="auto"/>
          </w:tcPr>
          <w:p w:rsidR="001C25B1" w:rsidRPr="001C25B1" w:rsidRDefault="001C25B1" w:rsidP="001C25B1">
            <w:pPr>
              <w:ind w:left="993" w:right="252"/>
              <w:jc w:val="both"/>
              <w:rPr>
                <w:sz w:val="24"/>
              </w:rPr>
            </w:pPr>
            <w:r w:rsidRPr="001C25B1">
              <w:rPr>
                <w:sz w:val="24"/>
              </w:rPr>
              <w:t>Освітня програма</w:t>
            </w:r>
          </w:p>
        </w:tc>
        <w:tc>
          <w:tcPr>
            <w:tcW w:w="5069" w:type="dxa"/>
            <w:shd w:val="clear" w:color="auto" w:fill="auto"/>
          </w:tcPr>
          <w:p w:rsidR="001C25B1" w:rsidRPr="001C25B1" w:rsidRDefault="001C25B1" w:rsidP="001C25B1">
            <w:pPr>
              <w:jc w:val="both"/>
              <w:rPr>
                <w:sz w:val="24"/>
              </w:rPr>
            </w:pPr>
            <w:r w:rsidRPr="001C25B1">
              <w:rPr>
                <w:b/>
                <w:sz w:val="24"/>
              </w:rPr>
              <w:t>Право</w:t>
            </w:r>
          </w:p>
        </w:tc>
      </w:tr>
      <w:tr w:rsidR="001C25B1" w:rsidRPr="001C25B1" w:rsidTr="001C25B1">
        <w:tc>
          <w:tcPr>
            <w:tcW w:w="4503" w:type="dxa"/>
            <w:shd w:val="clear" w:color="auto" w:fill="auto"/>
          </w:tcPr>
          <w:p w:rsidR="001C25B1" w:rsidRPr="001C25B1" w:rsidRDefault="001C25B1" w:rsidP="001C25B1">
            <w:pPr>
              <w:ind w:left="993" w:right="252"/>
              <w:jc w:val="both"/>
              <w:rPr>
                <w:sz w:val="24"/>
              </w:rPr>
            </w:pPr>
            <w:r w:rsidRPr="001C25B1">
              <w:rPr>
                <w:sz w:val="24"/>
              </w:rPr>
              <w:t>Статус дисципліни</w:t>
            </w:r>
          </w:p>
        </w:tc>
        <w:tc>
          <w:tcPr>
            <w:tcW w:w="5069" w:type="dxa"/>
            <w:shd w:val="clear" w:color="auto" w:fill="auto"/>
          </w:tcPr>
          <w:p w:rsidR="001C25B1" w:rsidRPr="001C25B1" w:rsidRDefault="001C25B1" w:rsidP="001C25B1">
            <w:pPr>
              <w:jc w:val="both"/>
              <w:rPr>
                <w:sz w:val="24"/>
              </w:rPr>
            </w:pPr>
            <w:r w:rsidRPr="001C25B1">
              <w:rPr>
                <w:b/>
                <w:sz w:val="24"/>
              </w:rPr>
              <w:t>Вибіркова</w:t>
            </w:r>
          </w:p>
        </w:tc>
      </w:tr>
      <w:tr w:rsidR="001C25B1" w:rsidRPr="001C25B1" w:rsidTr="001C25B1">
        <w:tc>
          <w:tcPr>
            <w:tcW w:w="4503" w:type="dxa"/>
            <w:shd w:val="clear" w:color="auto" w:fill="auto"/>
          </w:tcPr>
          <w:p w:rsidR="001C25B1" w:rsidRPr="001C25B1" w:rsidRDefault="001C25B1" w:rsidP="001C25B1">
            <w:pPr>
              <w:ind w:left="993" w:right="252"/>
              <w:jc w:val="both"/>
              <w:rPr>
                <w:sz w:val="24"/>
              </w:rPr>
            </w:pPr>
            <w:r w:rsidRPr="001C25B1">
              <w:rPr>
                <w:sz w:val="24"/>
              </w:rPr>
              <w:t>Мова навчання</w:t>
            </w:r>
          </w:p>
        </w:tc>
        <w:tc>
          <w:tcPr>
            <w:tcW w:w="5069" w:type="dxa"/>
            <w:shd w:val="clear" w:color="auto" w:fill="auto"/>
          </w:tcPr>
          <w:p w:rsidR="001C25B1" w:rsidRPr="001C25B1" w:rsidRDefault="001C25B1" w:rsidP="001C25B1">
            <w:pPr>
              <w:jc w:val="both"/>
              <w:rPr>
                <w:b/>
                <w:sz w:val="24"/>
              </w:rPr>
            </w:pPr>
            <w:r w:rsidRPr="001C25B1">
              <w:rPr>
                <w:b/>
                <w:sz w:val="24"/>
              </w:rPr>
              <w:t>Українська</w:t>
            </w:r>
          </w:p>
        </w:tc>
      </w:tr>
    </w:tbl>
    <w:p w:rsidR="001C25B1" w:rsidRPr="001C25B1" w:rsidRDefault="001C25B1" w:rsidP="001C25B1">
      <w:pPr>
        <w:jc w:val="both"/>
        <w:rPr>
          <w:sz w:val="24"/>
        </w:rPr>
      </w:pPr>
    </w:p>
    <w:p w:rsidR="001C25B1" w:rsidRPr="001C25B1" w:rsidRDefault="001C25B1" w:rsidP="001C25B1">
      <w:pPr>
        <w:jc w:val="both"/>
        <w:rPr>
          <w:sz w:val="24"/>
        </w:rPr>
      </w:pPr>
    </w:p>
    <w:p w:rsidR="001C25B1" w:rsidRPr="001C25B1" w:rsidRDefault="001C25B1" w:rsidP="001C25B1">
      <w:pPr>
        <w:jc w:val="both"/>
        <w:rPr>
          <w:sz w:val="24"/>
        </w:rPr>
      </w:pPr>
    </w:p>
    <w:p w:rsidR="001C25B1" w:rsidRPr="001C25B1" w:rsidRDefault="001C25B1" w:rsidP="001C25B1">
      <w:pPr>
        <w:jc w:val="both"/>
        <w:rPr>
          <w:sz w:val="24"/>
        </w:rPr>
      </w:pPr>
    </w:p>
    <w:p w:rsidR="001C25B1" w:rsidRPr="001C25B1" w:rsidRDefault="001C25B1" w:rsidP="001C25B1">
      <w:pPr>
        <w:jc w:val="both"/>
        <w:rPr>
          <w:sz w:val="24"/>
        </w:rPr>
      </w:pPr>
    </w:p>
    <w:p w:rsidR="001C25B1" w:rsidRPr="001C25B1" w:rsidRDefault="001C25B1" w:rsidP="001C25B1">
      <w:pPr>
        <w:jc w:val="both"/>
        <w:rPr>
          <w:sz w:val="24"/>
        </w:rPr>
      </w:pPr>
    </w:p>
    <w:p w:rsidR="001C25B1" w:rsidRPr="001C25B1" w:rsidRDefault="001C25B1" w:rsidP="001C25B1">
      <w:pPr>
        <w:jc w:val="both"/>
        <w:rPr>
          <w:sz w:val="24"/>
        </w:rPr>
      </w:pPr>
    </w:p>
    <w:p w:rsidR="001C25B1" w:rsidRPr="001C25B1" w:rsidRDefault="001C25B1" w:rsidP="001C25B1">
      <w:pPr>
        <w:jc w:val="both"/>
        <w:rPr>
          <w:sz w:val="24"/>
        </w:rPr>
      </w:pPr>
    </w:p>
    <w:p w:rsidR="001C25B1" w:rsidRPr="001C25B1" w:rsidRDefault="001C25B1" w:rsidP="001C25B1">
      <w:pPr>
        <w:jc w:val="both"/>
        <w:rPr>
          <w:sz w:val="24"/>
        </w:rPr>
      </w:pPr>
    </w:p>
    <w:p w:rsidR="001C25B1" w:rsidRPr="001C25B1" w:rsidRDefault="001C25B1" w:rsidP="001C25B1">
      <w:pPr>
        <w:jc w:val="both"/>
        <w:rPr>
          <w:sz w:val="24"/>
        </w:rPr>
      </w:pPr>
    </w:p>
    <w:p w:rsidR="001C25B1" w:rsidRPr="001C25B1" w:rsidRDefault="001C25B1" w:rsidP="001C25B1">
      <w:pPr>
        <w:jc w:val="both"/>
        <w:rPr>
          <w:sz w:val="24"/>
        </w:rPr>
      </w:pPr>
    </w:p>
    <w:p w:rsidR="001C25B1" w:rsidRPr="001C25B1" w:rsidRDefault="001C25B1" w:rsidP="001C25B1">
      <w:pPr>
        <w:jc w:val="both"/>
        <w:rPr>
          <w:sz w:val="24"/>
        </w:rPr>
      </w:pPr>
    </w:p>
    <w:p w:rsidR="001C25B1" w:rsidRPr="001C25B1" w:rsidRDefault="001C25B1" w:rsidP="001C25B1">
      <w:pPr>
        <w:jc w:val="both"/>
        <w:rPr>
          <w:sz w:val="24"/>
        </w:rPr>
      </w:pPr>
    </w:p>
    <w:p w:rsidR="001C25B1" w:rsidRPr="001C25B1" w:rsidRDefault="001C25B1" w:rsidP="001C25B1">
      <w:pPr>
        <w:jc w:val="both"/>
        <w:rPr>
          <w:sz w:val="24"/>
        </w:rPr>
      </w:pPr>
    </w:p>
    <w:p w:rsidR="001C25B1" w:rsidRPr="001C25B1" w:rsidRDefault="001C25B1" w:rsidP="001C25B1">
      <w:pPr>
        <w:jc w:val="both"/>
        <w:rPr>
          <w:sz w:val="24"/>
        </w:rPr>
      </w:pPr>
    </w:p>
    <w:p w:rsidR="001C25B1" w:rsidRPr="001C25B1" w:rsidRDefault="001C25B1" w:rsidP="001C25B1">
      <w:pPr>
        <w:jc w:val="center"/>
        <w:rPr>
          <w:b/>
          <w:sz w:val="24"/>
          <w:lang w:val="en-US"/>
        </w:rPr>
      </w:pPr>
      <w:r w:rsidRPr="001C25B1">
        <w:rPr>
          <w:b/>
          <w:sz w:val="24"/>
        </w:rPr>
        <w:t>Ужгород 2020</w:t>
      </w:r>
    </w:p>
    <w:p w:rsidR="001C25B1" w:rsidRPr="001C25B1" w:rsidRDefault="001C25B1" w:rsidP="001C25B1">
      <w:pPr>
        <w:jc w:val="center"/>
        <w:rPr>
          <w:b/>
          <w:sz w:val="24"/>
          <w:lang w:val="en-US"/>
        </w:rPr>
      </w:pPr>
    </w:p>
    <w:p w:rsidR="001C25B1" w:rsidRPr="001C25B1" w:rsidRDefault="001C25B1" w:rsidP="001C25B1">
      <w:pPr>
        <w:jc w:val="center"/>
        <w:rPr>
          <w:b/>
          <w:sz w:val="24"/>
          <w:lang w:val="en-US"/>
        </w:rPr>
      </w:pPr>
    </w:p>
    <w:p w:rsidR="008E547F" w:rsidRDefault="008E547F">
      <w:pPr>
        <w:rPr>
          <w:sz w:val="17"/>
        </w:rPr>
        <w:sectPr w:rsidR="008E547F" w:rsidSect="00E66190">
          <w:headerReference w:type="default" r:id="rId7"/>
          <w:type w:val="continuous"/>
          <w:pgSz w:w="11910" w:h="16840"/>
          <w:pgMar w:top="1580" w:right="1680" w:bottom="280" w:left="1680" w:header="720" w:footer="720" w:gutter="0"/>
          <w:cols w:space="720"/>
          <w:titlePg/>
          <w:docGrid w:linePitch="299"/>
        </w:sectPr>
      </w:pPr>
    </w:p>
    <w:p w:rsidR="001C25B1" w:rsidRPr="001C25B1" w:rsidRDefault="001C25B1" w:rsidP="00E66190">
      <w:pPr>
        <w:ind w:left="-567" w:right="-522"/>
        <w:jc w:val="both"/>
        <w:rPr>
          <w:b/>
          <w:sz w:val="24"/>
          <w:szCs w:val="24"/>
        </w:rPr>
      </w:pPr>
      <w:r w:rsidRPr="001C25B1">
        <w:rPr>
          <w:sz w:val="24"/>
          <w:szCs w:val="24"/>
          <w:lang w:val="en-US"/>
        </w:rPr>
        <w:lastRenderedPageBreak/>
        <w:tab/>
      </w:r>
      <w:r w:rsidRPr="001C25B1">
        <w:rPr>
          <w:sz w:val="24"/>
          <w:szCs w:val="24"/>
        </w:rPr>
        <w:t xml:space="preserve">Робоча програма навчальної дисципліни </w:t>
      </w:r>
      <w:r w:rsidRPr="001C25B1">
        <w:rPr>
          <w:b/>
          <w:sz w:val="24"/>
          <w:szCs w:val="24"/>
        </w:rPr>
        <w:t>«Європейський вимір сучасного конституційного</w:t>
      </w:r>
      <w:r w:rsidRPr="001C25B1">
        <w:rPr>
          <w:b/>
          <w:sz w:val="24"/>
          <w:szCs w:val="24"/>
          <w:lang w:val="en-US"/>
        </w:rPr>
        <w:t xml:space="preserve"> </w:t>
      </w:r>
      <w:r w:rsidRPr="001C25B1">
        <w:rPr>
          <w:b/>
          <w:sz w:val="24"/>
          <w:szCs w:val="24"/>
        </w:rPr>
        <w:t>ладу в Україні: концептуальні підходи”</w:t>
      </w:r>
      <w:r w:rsidRPr="001C25B1">
        <w:rPr>
          <w:b/>
          <w:sz w:val="24"/>
          <w:szCs w:val="24"/>
          <w:lang w:val="en-US"/>
        </w:rPr>
        <w:t xml:space="preserve"> </w:t>
      </w:r>
      <w:r w:rsidRPr="001C25B1">
        <w:rPr>
          <w:sz w:val="24"/>
          <w:szCs w:val="24"/>
        </w:rPr>
        <w:t xml:space="preserve">для здобувачів вищої освіти галузі знань </w:t>
      </w:r>
      <w:r w:rsidRPr="001C25B1">
        <w:rPr>
          <w:b/>
          <w:sz w:val="24"/>
          <w:szCs w:val="24"/>
        </w:rPr>
        <w:t>81 Право</w:t>
      </w:r>
      <w:r w:rsidRPr="001C25B1">
        <w:rPr>
          <w:sz w:val="24"/>
          <w:szCs w:val="24"/>
        </w:rPr>
        <w:t xml:space="preserve"> спеціальності </w:t>
      </w:r>
      <w:r w:rsidRPr="001C25B1">
        <w:rPr>
          <w:b/>
          <w:sz w:val="24"/>
          <w:szCs w:val="24"/>
        </w:rPr>
        <w:t xml:space="preserve">081 Право </w:t>
      </w:r>
      <w:r w:rsidRPr="001C25B1">
        <w:rPr>
          <w:sz w:val="24"/>
          <w:szCs w:val="24"/>
        </w:rPr>
        <w:t xml:space="preserve">освітньої програми </w:t>
      </w:r>
      <w:r w:rsidRPr="001C25B1">
        <w:rPr>
          <w:b/>
          <w:sz w:val="24"/>
          <w:szCs w:val="24"/>
        </w:rPr>
        <w:t>Право.</w:t>
      </w:r>
    </w:p>
    <w:p w:rsidR="001C25B1" w:rsidRPr="001C25B1" w:rsidRDefault="001C25B1" w:rsidP="00E66190">
      <w:pPr>
        <w:ind w:left="-567" w:right="-522"/>
        <w:jc w:val="both"/>
        <w:rPr>
          <w:sz w:val="24"/>
          <w:szCs w:val="24"/>
        </w:rPr>
      </w:pPr>
    </w:p>
    <w:p w:rsidR="001C25B1" w:rsidRPr="001C25B1" w:rsidRDefault="001C25B1" w:rsidP="00E66190">
      <w:pPr>
        <w:ind w:left="-567" w:right="-522"/>
        <w:jc w:val="both"/>
        <w:rPr>
          <w:sz w:val="24"/>
          <w:szCs w:val="24"/>
        </w:rPr>
      </w:pPr>
      <w:r w:rsidRPr="001C25B1">
        <w:rPr>
          <w:bCs/>
          <w:sz w:val="24"/>
          <w:szCs w:val="24"/>
        </w:rPr>
        <w:tab/>
        <w:t>Розробники:</w:t>
      </w:r>
      <w:r w:rsidRPr="001C25B1">
        <w:rPr>
          <w:b/>
          <w:bCs/>
          <w:sz w:val="24"/>
          <w:szCs w:val="24"/>
          <w:lang w:val="en-US"/>
        </w:rPr>
        <w:t xml:space="preserve"> </w:t>
      </w:r>
      <w:r w:rsidRPr="001C25B1">
        <w:rPr>
          <w:b/>
          <w:bCs/>
          <w:sz w:val="24"/>
          <w:szCs w:val="24"/>
        </w:rPr>
        <w:t xml:space="preserve">Бєлов Д. М. </w:t>
      </w:r>
      <w:r w:rsidRPr="001C25B1">
        <w:rPr>
          <w:sz w:val="24"/>
          <w:szCs w:val="24"/>
        </w:rPr>
        <w:t xml:space="preserve">доктор юридичних наук, професор </w:t>
      </w:r>
      <w:r w:rsidRPr="001C25B1">
        <w:rPr>
          <w:bCs/>
          <w:sz w:val="24"/>
          <w:szCs w:val="24"/>
        </w:rPr>
        <w:t>кафедри конституційного права та порівняльного правознавства ДВНЗ «УжНУ»;</w:t>
      </w:r>
      <w:r w:rsidRPr="001C25B1">
        <w:rPr>
          <w:sz w:val="24"/>
          <w:szCs w:val="24"/>
        </w:rPr>
        <w:t xml:space="preserve"> </w:t>
      </w:r>
      <w:r w:rsidRPr="001C25B1">
        <w:rPr>
          <w:b/>
          <w:bCs/>
          <w:sz w:val="24"/>
          <w:szCs w:val="24"/>
        </w:rPr>
        <w:t xml:space="preserve">Громовчук М. В. </w:t>
      </w:r>
      <w:r w:rsidRPr="001C25B1">
        <w:rPr>
          <w:sz w:val="24"/>
          <w:szCs w:val="24"/>
        </w:rPr>
        <w:t xml:space="preserve">кандидат юридичних наук, доцент </w:t>
      </w:r>
      <w:r w:rsidRPr="001C25B1">
        <w:rPr>
          <w:bCs/>
          <w:sz w:val="24"/>
          <w:szCs w:val="24"/>
        </w:rPr>
        <w:t>кафедри конституційного права та порівняльного правознавства ДВНЗ «УжНУ».</w:t>
      </w:r>
    </w:p>
    <w:p w:rsidR="001C25B1" w:rsidRPr="001C25B1" w:rsidRDefault="001C25B1" w:rsidP="00E66190">
      <w:pPr>
        <w:ind w:left="-567" w:right="-522"/>
        <w:jc w:val="both"/>
        <w:rPr>
          <w:bCs/>
          <w:sz w:val="24"/>
          <w:szCs w:val="24"/>
        </w:rPr>
      </w:pPr>
    </w:p>
    <w:p w:rsidR="001C25B1" w:rsidRPr="001C25B1" w:rsidRDefault="001C25B1" w:rsidP="00E66190">
      <w:pPr>
        <w:ind w:left="-567" w:right="-522"/>
        <w:jc w:val="both"/>
        <w:rPr>
          <w:bCs/>
          <w:sz w:val="24"/>
          <w:szCs w:val="24"/>
        </w:rPr>
      </w:pPr>
    </w:p>
    <w:p w:rsidR="001C25B1" w:rsidRPr="001C25B1" w:rsidRDefault="001C25B1" w:rsidP="00E66190">
      <w:pPr>
        <w:ind w:left="-567" w:right="-522"/>
        <w:jc w:val="both"/>
        <w:rPr>
          <w:sz w:val="24"/>
          <w:szCs w:val="24"/>
        </w:rPr>
      </w:pPr>
      <w:r w:rsidRPr="001C25B1">
        <w:rPr>
          <w:sz w:val="24"/>
          <w:szCs w:val="24"/>
        </w:rPr>
        <w:t xml:space="preserve">Робочу програму розглянуто та затверджено на засіданні кафедри </w:t>
      </w:r>
      <w:r w:rsidRPr="001C25B1">
        <w:rPr>
          <w:b/>
          <w:i/>
          <w:sz w:val="24"/>
          <w:szCs w:val="24"/>
        </w:rPr>
        <w:t>конституційного права та порівняльного правознавства.</w:t>
      </w:r>
    </w:p>
    <w:p w:rsidR="001C25B1" w:rsidRPr="001C25B1" w:rsidRDefault="001C25B1" w:rsidP="00E66190">
      <w:pPr>
        <w:ind w:left="-567" w:right="-522"/>
        <w:jc w:val="both"/>
        <w:rPr>
          <w:sz w:val="24"/>
          <w:szCs w:val="24"/>
        </w:rPr>
      </w:pPr>
      <w:r w:rsidRPr="001C25B1">
        <w:rPr>
          <w:sz w:val="24"/>
          <w:szCs w:val="24"/>
        </w:rPr>
        <w:t>протокол № _ від «</w:t>
      </w:r>
      <w:r w:rsidRPr="001C25B1">
        <w:rPr>
          <w:sz w:val="24"/>
          <w:szCs w:val="24"/>
          <w:lang w:val="ru-RU"/>
        </w:rPr>
        <w:t>__</w:t>
      </w:r>
      <w:r w:rsidRPr="001C25B1">
        <w:rPr>
          <w:sz w:val="24"/>
          <w:szCs w:val="24"/>
        </w:rPr>
        <w:t xml:space="preserve">» </w:t>
      </w:r>
      <w:r w:rsidRPr="001C25B1">
        <w:rPr>
          <w:sz w:val="24"/>
          <w:szCs w:val="24"/>
          <w:lang w:val="ru-RU"/>
        </w:rPr>
        <w:t>_________</w:t>
      </w:r>
      <w:r w:rsidRPr="001C25B1">
        <w:rPr>
          <w:sz w:val="24"/>
          <w:szCs w:val="24"/>
        </w:rPr>
        <w:t xml:space="preserve">2020 року   </w:t>
      </w:r>
    </w:p>
    <w:p w:rsidR="001C25B1" w:rsidRPr="001C25B1" w:rsidRDefault="001C25B1" w:rsidP="00E66190">
      <w:pPr>
        <w:ind w:left="-567" w:right="-522"/>
        <w:jc w:val="both"/>
        <w:rPr>
          <w:sz w:val="24"/>
          <w:szCs w:val="24"/>
        </w:rPr>
      </w:pPr>
      <w:r w:rsidRPr="001C25B1">
        <w:rPr>
          <w:sz w:val="24"/>
          <w:szCs w:val="24"/>
        </w:rPr>
        <w:t xml:space="preserve">Завідувач кафедри    ______________ Бисага Ю.М. </w:t>
      </w:r>
    </w:p>
    <w:p w:rsidR="001C25B1" w:rsidRPr="001C25B1" w:rsidRDefault="001C25B1" w:rsidP="00E66190">
      <w:pPr>
        <w:ind w:left="-567" w:right="-522"/>
        <w:jc w:val="both"/>
        <w:rPr>
          <w:sz w:val="24"/>
          <w:szCs w:val="24"/>
        </w:rPr>
      </w:pPr>
      <w:r w:rsidRPr="001C25B1">
        <w:rPr>
          <w:sz w:val="24"/>
          <w:szCs w:val="24"/>
        </w:rPr>
        <w:t xml:space="preserve"> </w:t>
      </w:r>
    </w:p>
    <w:p w:rsidR="001C25B1" w:rsidRPr="001C25B1" w:rsidRDefault="001C25B1" w:rsidP="00E66190">
      <w:pPr>
        <w:ind w:left="-567" w:right="-522"/>
        <w:jc w:val="both"/>
        <w:rPr>
          <w:sz w:val="24"/>
          <w:szCs w:val="24"/>
        </w:rPr>
      </w:pPr>
    </w:p>
    <w:p w:rsidR="001C25B1" w:rsidRPr="001C25B1" w:rsidRDefault="001C25B1" w:rsidP="00E66190">
      <w:pPr>
        <w:ind w:left="-567" w:right="-522"/>
        <w:jc w:val="both"/>
        <w:rPr>
          <w:sz w:val="24"/>
          <w:szCs w:val="24"/>
        </w:rPr>
      </w:pPr>
    </w:p>
    <w:p w:rsidR="001C25B1" w:rsidRPr="001C25B1" w:rsidRDefault="001C25B1" w:rsidP="001C25B1">
      <w:pPr>
        <w:ind w:left="-567" w:right="-522"/>
        <w:rPr>
          <w:sz w:val="24"/>
          <w:szCs w:val="24"/>
        </w:rPr>
      </w:pPr>
    </w:p>
    <w:p w:rsidR="001C25B1" w:rsidRPr="001C25B1" w:rsidRDefault="001C25B1" w:rsidP="001C25B1">
      <w:pPr>
        <w:ind w:left="-567" w:right="-522"/>
        <w:rPr>
          <w:sz w:val="24"/>
          <w:szCs w:val="24"/>
        </w:rPr>
      </w:pPr>
      <w:r w:rsidRPr="001C25B1">
        <w:rPr>
          <w:sz w:val="24"/>
          <w:szCs w:val="24"/>
        </w:rPr>
        <w:t>Схвалено науково-методичною комісією юридичного факультету</w:t>
      </w:r>
    </w:p>
    <w:p w:rsidR="001C25B1" w:rsidRPr="001C25B1" w:rsidRDefault="001C25B1" w:rsidP="001C25B1">
      <w:pPr>
        <w:ind w:left="-567" w:right="-522"/>
        <w:rPr>
          <w:sz w:val="24"/>
          <w:szCs w:val="24"/>
        </w:rPr>
      </w:pPr>
      <w:r w:rsidRPr="001C25B1">
        <w:rPr>
          <w:sz w:val="24"/>
          <w:szCs w:val="24"/>
        </w:rPr>
        <w:t>протокол № __ від «</w:t>
      </w:r>
      <w:r w:rsidRPr="001C25B1">
        <w:rPr>
          <w:sz w:val="24"/>
          <w:szCs w:val="24"/>
          <w:lang w:val="ru-RU"/>
        </w:rPr>
        <w:t>__</w:t>
      </w:r>
      <w:r w:rsidRPr="001C25B1">
        <w:rPr>
          <w:sz w:val="24"/>
          <w:szCs w:val="24"/>
        </w:rPr>
        <w:t xml:space="preserve">» </w:t>
      </w:r>
      <w:r w:rsidRPr="001C25B1">
        <w:rPr>
          <w:sz w:val="24"/>
          <w:szCs w:val="24"/>
          <w:lang w:val="ru-RU"/>
        </w:rPr>
        <w:t>____</w:t>
      </w:r>
      <w:r w:rsidRPr="001C25B1">
        <w:rPr>
          <w:sz w:val="24"/>
          <w:szCs w:val="24"/>
        </w:rPr>
        <w:t xml:space="preserve">2020 року </w:t>
      </w:r>
    </w:p>
    <w:p w:rsidR="001C25B1" w:rsidRPr="001C25B1" w:rsidRDefault="001C25B1" w:rsidP="001C25B1">
      <w:pPr>
        <w:ind w:left="-567" w:right="-522"/>
        <w:rPr>
          <w:sz w:val="24"/>
          <w:szCs w:val="24"/>
        </w:rPr>
      </w:pPr>
      <w:r w:rsidRPr="001C25B1">
        <w:rPr>
          <w:sz w:val="24"/>
          <w:szCs w:val="24"/>
        </w:rPr>
        <w:t>Голова науково-методичної комісії ______________ Булеца С.Б.</w:t>
      </w:r>
    </w:p>
    <w:p w:rsidR="001C25B1" w:rsidRPr="001C25B1" w:rsidRDefault="001C25B1" w:rsidP="001C25B1">
      <w:pPr>
        <w:ind w:left="-567" w:right="-522"/>
        <w:rPr>
          <w:sz w:val="24"/>
          <w:szCs w:val="24"/>
        </w:rPr>
      </w:pPr>
    </w:p>
    <w:p w:rsidR="001C25B1" w:rsidRPr="001C25B1" w:rsidRDefault="001C25B1" w:rsidP="001C25B1">
      <w:pPr>
        <w:ind w:left="-567" w:right="-522"/>
        <w:rPr>
          <w:sz w:val="24"/>
          <w:szCs w:val="24"/>
        </w:rPr>
      </w:pPr>
    </w:p>
    <w:p w:rsidR="001C25B1" w:rsidRPr="001C25B1" w:rsidRDefault="001C25B1" w:rsidP="001C25B1">
      <w:pPr>
        <w:ind w:left="-567" w:right="-522"/>
        <w:rPr>
          <w:sz w:val="24"/>
          <w:szCs w:val="24"/>
        </w:rPr>
      </w:pPr>
    </w:p>
    <w:p w:rsidR="001C25B1" w:rsidRPr="001C25B1" w:rsidRDefault="001C25B1" w:rsidP="001C25B1">
      <w:pPr>
        <w:ind w:left="-567" w:right="-522"/>
        <w:rPr>
          <w:sz w:val="24"/>
          <w:szCs w:val="24"/>
        </w:rPr>
      </w:pPr>
    </w:p>
    <w:p w:rsidR="001C25B1" w:rsidRPr="001C25B1" w:rsidRDefault="001C25B1" w:rsidP="001C25B1">
      <w:pPr>
        <w:ind w:left="-567" w:right="-522"/>
        <w:rPr>
          <w:sz w:val="24"/>
          <w:szCs w:val="24"/>
        </w:rPr>
      </w:pPr>
    </w:p>
    <w:p w:rsidR="001C25B1" w:rsidRPr="001C25B1" w:rsidRDefault="001C25B1" w:rsidP="001C25B1">
      <w:pPr>
        <w:ind w:left="-567" w:right="-522"/>
        <w:rPr>
          <w:sz w:val="24"/>
          <w:szCs w:val="24"/>
        </w:rPr>
      </w:pPr>
    </w:p>
    <w:p w:rsidR="001C25B1" w:rsidRPr="001C25B1" w:rsidRDefault="001C25B1" w:rsidP="001C25B1">
      <w:pPr>
        <w:ind w:left="-567" w:right="-522"/>
        <w:rPr>
          <w:sz w:val="24"/>
          <w:szCs w:val="24"/>
        </w:rPr>
      </w:pPr>
    </w:p>
    <w:p w:rsidR="001C25B1" w:rsidRPr="001C25B1" w:rsidRDefault="001C25B1" w:rsidP="001C25B1">
      <w:pPr>
        <w:ind w:left="-567" w:right="-522"/>
        <w:rPr>
          <w:sz w:val="24"/>
          <w:szCs w:val="24"/>
        </w:rPr>
      </w:pPr>
    </w:p>
    <w:p w:rsidR="001C25B1" w:rsidRPr="001C25B1" w:rsidRDefault="001C25B1" w:rsidP="001C25B1">
      <w:pPr>
        <w:ind w:left="-567" w:right="-522"/>
        <w:rPr>
          <w:sz w:val="24"/>
          <w:szCs w:val="24"/>
        </w:rPr>
      </w:pPr>
    </w:p>
    <w:p w:rsidR="001C25B1" w:rsidRPr="001C25B1" w:rsidRDefault="001C25B1" w:rsidP="001C25B1">
      <w:pPr>
        <w:ind w:left="-567" w:right="-522"/>
        <w:rPr>
          <w:sz w:val="24"/>
          <w:szCs w:val="24"/>
        </w:rPr>
      </w:pPr>
    </w:p>
    <w:p w:rsidR="001C25B1" w:rsidRPr="001C25B1" w:rsidRDefault="001C25B1" w:rsidP="001C25B1">
      <w:pPr>
        <w:ind w:left="-567" w:right="-522"/>
        <w:rPr>
          <w:sz w:val="24"/>
          <w:szCs w:val="24"/>
        </w:rPr>
      </w:pPr>
    </w:p>
    <w:p w:rsidR="001C25B1" w:rsidRPr="001C25B1" w:rsidRDefault="001C25B1" w:rsidP="001C25B1">
      <w:pPr>
        <w:ind w:left="-567" w:right="-522"/>
        <w:rPr>
          <w:sz w:val="24"/>
          <w:szCs w:val="24"/>
        </w:rPr>
      </w:pPr>
    </w:p>
    <w:p w:rsidR="001C25B1" w:rsidRPr="001C25B1" w:rsidRDefault="001C25B1" w:rsidP="001C25B1">
      <w:pPr>
        <w:ind w:left="-567" w:right="-522"/>
        <w:rPr>
          <w:sz w:val="24"/>
          <w:szCs w:val="24"/>
        </w:rPr>
      </w:pPr>
    </w:p>
    <w:p w:rsidR="001C25B1" w:rsidRDefault="001C25B1" w:rsidP="001C25B1">
      <w:pPr>
        <w:ind w:left="-567" w:right="-522"/>
        <w:rPr>
          <w:sz w:val="24"/>
          <w:szCs w:val="24"/>
        </w:rPr>
      </w:pPr>
    </w:p>
    <w:p w:rsidR="001C25B1" w:rsidRDefault="001C25B1" w:rsidP="001C25B1">
      <w:pPr>
        <w:ind w:left="-567" w:right="-522"/>
        <w:rPr>
          <w:sz w:val="24"/>
          <w:szCs w:val="24"/>
        </w:rPr>
      </w:pPr>
    </w:p>
    <w:p w:rsidR="001C25B1" w:rsidRDefault="001C25B1" w:rsidP="001C25B1">
      <w:pPr>
        <w:ind w:left="-567" w:right="-522"/>
        <w:rPr>
          <w:sz w:val="24"/>
          <w:szCs w:val="24"/>
        </w:rPr>
      </w:pPr>
    </w:p>
    <w:p w:rsidR="001C25B1" w:rsidRDefault="001C25B1" w:rsidP="001C25B1">
      <w:pPr>
        <w:ind w:left="-567" w:right="-522"/>
        <w:rPr>
          <w:sz w:val="24"/>
          <w:szCs w:val="24"/>
        </w:rPr>
      </w:pPr>
    </w:p>
    <w:p w:rsidR="001C25B1" w:rsidRDefault="001C25B1" w:rsidP="001C25B1">
      <w:pPr>
        <w:ind w:left="-567" w:right="-522"/>
        <w:rPr>
          <w:sz w:val="24"/>
          <w:szCs w:val="24"/>
        </w:rPr>
      </w:pPr>
    </w:p>
    <w:p w:rsidR="001C25B1" w:rsidRDefault="001C25B1" w:rsidP="001C25B1">
      <w:pPr>
        <w:ind w:left="-567" w:right="-522"/>
        <w:rPr>
          <w:sz w:val="24"/>
          <w:szCs w:val="24"/>
        </w:rPr>
      </w:pPr>
    </w:p>
    <w:p w:rsidR="001C25B1" w:rsidRDefault="001C25B1" w:rsidP="001C25B1">
      <w:pPr>
        <w:ind w:left="-567" w:right="-522"/>
        <w:rPr>
          <w:sz w:val="24"/>
          <w:szCs w:val="24"/>
        </w:rPr>
      </w:pPr>
    </w:p>
    <w:p w:rsidR="001C25B1" w:rsidRDefault="001C25B1" w:rsidP="001C25B1">
      <w:pPr>
        <w:ind w:left="-567" w:right="-522"/>
        <w:rPr>
          <w:sz w:val="24"/>
          <w:szCs w:val="24"/>
        </w:rPr>
      </w:pPr>
    </w:p>
    <w:p w:rsidR="001C25B1" w:rsidRDefault="001C25B1" w:rsidP="001C25B1">
      <w:pPr>
        <w:ind w:left="-567" w:right="-522"/>
        <w:rPr>
          <w:sz w:val="24"/>
          <w:szCs w:val="24"/>
        </w:rPr>
      </w:pPr>
    </w:p>
    <w:p w:rsidR="001C25B1" w:rsidRDefault="001C25B1" w:rsidP="001C25B1">
      <w:pPr>
        <w:ind w:left="-567" w:right="-522"/>
        <w:rPr>
          <w:sz w:val="24"/>
          <w:szCs w:val="24"/>
        </w:rPr>
      </w:pPr>
    </w:p>
    <w:p w:rsidR="001C25B1" w:rsidRDefault="001C25B1" w:rsidP="001C25B1">
      <w:pPr>
        <w:ind w:left="-567" w:right="-522"/>
        <w:rPr>
          <w:sz w:val="24"/>
          <w:szCs w:val="24"/>
        </w:rPr>
      </w:pPr>
    </w:p>
    <w:p w:rsidR="001C25B1" w:rsidRDefault="001C25B1" w:rsidP="001C25B1">
      <w:pPr>
        <w:ind w:left="-567" w:right="-522"/>
        <w:rPr>
          <w:sz w:val="24"/>
          <w:szCs w:val="24"/>
        </w:rPr>
      </w:pPr>
    </w:p>
    <w:p w:rsidR="001C25B1" w:rsidRPr="001C25B1" w:rsidRDefault="001C25B1" w:rsidP="001C25B1">
      <w:pPr>
        <w:ind w:left="-567" w:right="-522"/>
        <w:jc w:val="right"/>
        <w:rPr>
          <w:sz w:val="24"/>
          <w:szCs w:val="24"/>
        </w:rPr>
      </w:pPr>
    </w:p>
    <w:p w:rsidR="001C25B1" w:rsidRPr="001C25B1" w:rsidRDefault="001C25B1" w:rsidP="001C25B1">
      <w:pPr>
        <w:ind w:left="-567" w:right="-522"/>
        <w:jc w:val="right"/>
        <w:rPr>
          <w:sz w:val="24"/>
          <w:szCs w:val="24"/>
        </w:rPr>
      </w:pPr>
    </w:p>
    <w:p w:rsidR="001C25B1" w:rsidRPr="001C25B1" w:rsidRDefault="001C25B1" w:rsidP="001C25B1">
      <w:pPr>
        <w:ind w:left="-567" w:right="-522"/>
        <w:jc w:val="right"/>
        <w:rPr>
          <w:b/>
          <w:bCs/>
          <w:sz w:val="24"/>
          <w:szCs w:val="24"/>
        </w:rPr>
      </w:pPr>
      <w:r w:rsidRPr="001C25B1">
        <w:rPr>
          <w:b/>
          <w:bCs/>
          <w:sz w:val="24"/>
          <w:szCs w:val="24"/>
        </w:rPr>
        <w:sym w:font="Symbol" w:char="F0D3"/>
      </w:r>
      <w:r w:rsidRPr="001C25B1">
        <w:rPr>
          <w:b/>
          <w:bCs/>
          <w:sz w:val="24"/>
          <w:szCs w:val="24"/>
        </w:rPr>
        <w:t xml:space="preserve"> Кафедра конституційного права та порівняльного правознавства 2020 р.</w:t>
      </w:r>
    </w:p>
    <w:p w:rsidR="001C25B1" w:rsidRPr="001C25B1" w:rsidRDefault="001C25B1" w:rsidP="001C25B1">
      <w:pPr>
        <w:ind w:left="-567" w:right="-522"/>
        <w:jc w:val="right"/>
        <w:rPr>
          <w:b/>
          <w:bCs/>
          <w:sz w:val="24"/>
          <w:szCs w:val="24"/>
        </w:rPr>
        <w:sectPr w:rsidR="001C25B1" w:rsidRPr="001C25B1" w:rsidSect="001C25B1">
          <w:pgSz w:w="11910" w:h="16840"/>
          <w:pgMar w:top="1580" w:right="1680" w:bottom="280" w:left="1680" w:header="708" w:footer="708" w:gutter="0"/>
          <w:cols w:space="720"/>
        </w:sectPr>
      </w:pPr>
      <w:r w:rsidRPr="001C25B1">
        <w:rPr>
          <w:b/>
          <w:bCs/>
          <w:sz w:val="24"/>
          <w:szCs w:val="24"/>
        </w:rPr>
        <w:sym w:font="Symbol" w:char="F0D3"/>
      </w:r>
      <w:r w:rsidRPr="001C25B1">
        <w:rPr>
          <w:b/>
          <w:bCs/>
          <w:sz w:val="24"/>
          <w:szCs w:val="24"/>
        </w:rPr>
        <w:t xml:space="preserve"> ДВНЗ «Ужгородський національний університет» 2020 р.</w:t>
      </w:r>
    </w:p>
    <w:p w:rsidR="008E547F" w:rsidRDefault="001C25B1">
      <w:pPr>
        <w:pStyle w:val="Heading1"/>
        <w:numPr>
          <w:ilvl w:val="0"/>
          <w:numId w:val="7"/>
        </w:numPr>
        <w:tabs>
          <w:tab w:val="left" w:pos="3165"/>
        </w:tabs>
        <w:spacing w:before="93"/>
        <w:ind w:hanging="241"/>
        <w:jc w:val="left"/>
      </w:pPr>
      <w:r>
        <w:lastRenderedPageBreak/>
        <w:t>ОПИС НАВЧАЛЬНОЇ</w:t>
      </w:r>
      <w:r>
        <w:rPr>
          <w:spacing w:val="2"/>
        </w:rPr>
        <w:t xml:space="preserve"> </w:t>
      </w:r>
      <w:r>
        <w:t>ДИСЦИПЛІНИ</w:t>
      </w:r>
    </w:p>
    <w:p w:rsidR="008E547F" w:rsidRDefault="008E547F">
      <w:pPr>
        <w:pStyle w:val="a3"/>
        <w:spacing w:before="3"/>
        <w:rPr>
          <w:b/>
        </w:rPr>
      </w:pPr>
    </w:p>
    <w:tbl>
      <w:tblPr>
        <w:tblW w:w="988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2551"/>
        <w:gridCol w:w="142"/>
        <w:gridCol w:w="2693"/>
      </w:tblGrid>
      <w:tr w:rsidR="001C25B1" w:rsidRPr="001C25B1" w:rsidTr="001C25B1">
        <w:trPr>
          <w:trHeight w:val="725"/>
        </w:trPr>
        <w:tc>
          <w:tcPr>
            <w:tcW w:w="4503" w:type="dxa"/>
            <w:vMerge w:val="restart"/>
            <w:shd w:val="clear" w:color="auto" w:fill="auto"/>
            <w:vAlign w:val="center"/>
          </w:tcPr>
          <w:p w:rsidR="001C25B1" w:rsidRPr="001C25B1" w:rsidRDefault="001C25B1" w:rsidP="001C25B1">
            <w:pPr>
              <w:pStyle w:val="a3"/>
              <w:spacing w:before="3"/>
            </w:pPr>
            <w:r w:rsidRPr="001C25B1">
              <w:rPr>
                <w:bCs/>
              </w:rPr>
              <w:t>Найменування</w:t>
            </w:r>
          </w:p>
          <w:p w:rsidR="001C25B1" w:rsidRPr="001C25B1" w:rsidRDefault="001C25B1" w:rsidP="001C25B1">
            <w:pPr>
              <w:pStyle w:val="a3"/>
              <w:spacing w:before="3"/>
            </w:pPr>
            <w:r w:rsidRPr="001C25B1">
              <w:rPr>
                <w:bCs/>
              </w:rPr>
              <w:t>Показників</w:t>
            </w:r>
          </w:p>
        </w:tc>
        <w:tc>
          <w:tcPr>
            <w:tcW w:w="5386" w:type="dxa"/>
            <w:gridSpan w:val="3"/>
            <w:shd w:val="clear" w:color="auto" w:fill="auto"/>
            <w:vAlign w:val="center"/>
          </w:tcPr>
          <w:p w:rsidR="001C25B1" w:rsidRPr="001C25B1" w:rsidRDefault="001C25B1" w:rsidP="001C25B1">
            <w:pPr>
              <w:pStyle w:val="a3"/>
              <w:spacing w:before="3"/>
            </w:pPr>
            <w:r w:rsidRPr="001C25B1">
              <w:rPr>
                <w:bCs/>
              </w:rPr>
              <w:t>Розподіл годин за навчальним планом</w:t>
            </w:r>
          </w:p>
        </w:tc>
      </w:tr>
      <w:tr w:rsidR="001C25B1" w:rsidRPr="001C25B1" w:rsidTr="001C25B1">
        <w:trPr>
          <w:trHeight w:val="770"/>
        </w:trPr>
        <w:tc>
          <w:tcPr>
            <w:tcW w:w="4503" w:type="dxa"/>
            <w:vMerge/>
            <w:shd w:val="clear" w:color="auto" w:fill="auto"/>
            <w:vAlign w:val="center"/>
          </w:tcPr>
          <w:p w:rsidR="001C25B1" w:rsidRPr="001C25B1" w:rsidRDefault="001C25B1" w:rsidP="001C25B1">
            <w:pPr>
              <w:pStyle w:val="a3"/>
              <w:spacing w:before="3"/>
            </w:pPr>
          </w:p>
        </w:tc>
        <w:tc>
          <w:tcPr>
            <w:tcW w:w="2551" w:type="dxa"/>
            <w:shd w:val="clear" w:color="auto" w:fill="auto"/>
            <w:vAlign w:val="center"/>
          </w:tcPr>
          <w:p w:rsidR="001C25B1" w:rsidRPr="001C25B1" w:rsidRDefault="001C25B1" w:rsidP="001C25B1">
            <w:pPr>
              <w:pStyle w:val="a3"/>
              <w:spacing w:before="3"/>
            </w:pPr>
            <w:r w:rsidRPr="001C25B1">
              <w:t>Денна форма</w:t>
            </w:r>
          </w:p>
          <w:p w:rsidR="001C25B1" w:rsidRPr="001C25B1" w:rsidRDefault="001C25B1" w:rsidP="001C25B1">
            <w:pPr>
              <w:pStyle w:val="a3"/>
              <w:spacing w:before="3"/>
            </w:pPr>
            <w:r w:rsidRPr="001C25B1">
              <w:t>Навчання</w:t>
            </w:r>
          </w:p>
        </w:tc>
        <w:tc>
          <w:tcPr>
            <w:tcW w:w="2835" w:type="dxa"/>
            <w:gridSpan w:val="2"/>
            <w:shd w:val="clear" w:color="auto" w:fill="auto"/>
            <w:vAlign w:val="center"/>
          </w:tcPr>
          <w:p w:rsidR="001C25B1" w:rsidRPr="001C25B1" w:rsidRDefault="001C25B1" w:rsidP="001C25B1">
            <w:pPr>
              <w:pStyle w:val="a3"/>
              <w:spacing w:before="3"/>
            </w:pPr>
            <w:r w:rsidRPr="001C25B1">
              <w:t>Заочна форма</w:t>
            </w:r>
          </w:p>
          <w:p w:rsidR="001C25B1" w:rsidRPr="001C25B1" w:rsidRDefault="001C25B1" w:rsidP="001C25B1">
            <w:pPr>
              <w:pStyle w:val="a3"/>
              <w:spacing w:before="3"/>
            </w:pPr>
            <w:r w:rsidRPr="001C25B1">
              <w:t>Навчання</w:t>
            </w:r>
          </w:p>
        </w:tc>
      </w:tr>
      <w:tr w:rsidR="001C25B1" w:rsidRPr="001C25B1" w:rsidTr="001C25B1">
        <w:trPr>
          <w:trHeight w:val="632"/>
        </w:trPr>
        <w:tc>
          <w:tcPr>
            <w:tcW w:w="4503" w:type="dxa"/>
            <w:shd w:val="clear" w:color="auto" w:fill="auto"/>
            <w:vAlign w:val="center"/>
          </w:tcPr>
          <w:p w:rsidR="001C25B1" w:rsidRPr="001C25B1" w:rsidRDefault="001C25B1" w:rsidP="001C25B1">
            <w:pPr>
              <w:pStyle w:val="a3"/>
              <w:spacing w:before="3"/>
            </w:pPr>
            <w:r w:rsidRPr="001C25B1">
              <w:t>Кількість кредитів ЄКТС – 6</w:t>
            </w:r>
          </w:p>
        </w:tc>
        <w:tc>
          <w:tcPr>
            <w:tcW w:w="5386" w:type="dxa"/>
            <w:gridSpan w:val="3"/>
            <w:shd w:val="clear" w:color="auto" w:fill="auto"/>
            <w:vAlign w:val="center"/>
          </w:tcPr>
          <w:p w:rsidR="001C25B1" w:rsidRPr="001C25B1" w:rsidRDefault="001C25B1" w:rsidP="001C25B1">
            <w:pPr>
              <w:pStyle w:val="a3"/>
              <w:spacing w:before="3"/>
            </w:pPr>
            <w:r w:rsidRPr="001C25B1">
              <w:t>Рік підготовки:</w:t>
            </w:r>
          </w:p>
        </w:tc>
      </w:tr>
      <w:tr w:rsidR="001C25B1" w:rsidRPr="001C25B1" w:rsidTr="001C25B1">
        <w:trPr>
          <w:trHeight w:val="567"/>
        </w:trPr>
        <w:tc>
          <w:tcPr>
            <w:tcW w:w="4503" w:type="dxa"/>
            <w:shd w:val="clear" w:color="auto" w:fill="auto"/>
            <w:vAlign w:val="center"/>
          </w:tcPr>
          <w:p w:rsidR="001C25B1" w:rsidRPr="001C25B1" w:rsidRDefault="001C25B1" w:rsidP="001C25B1">
            <w:pPr>
              <w:pStyle w:val="a3"/>
              <w:spacing w:before="3"/>
            </w:pPr>
            <w:r w:rsidRPr="001C25B1">
              <w:t>Загальна кількість годин – 180</w:t>
            </w:r>
          </w:p>
        </w:tc>
        <w:tc>
          <w:tcPr>
            <w:tcW w:w="2693" w:type="dxa"/>
            <w:gridSpan w:val="2"/>
            <w:shd w:val="clear" w:color="auto" w:fill="auto"/>
            <w:vAlign w:val="center"/>
          </w:tcPr>
          <w:p w:rsidR="001C25B1" w:rsidRPr="001C25B1" w:rsidRDefault="001C25B1" w:rsidP="001C25B1">
            <w:pPr>
              <w:pStyle w:val="a3"/>
              <w:spacing w:before="3"/>
            </w:pPr>
            <w:r w:rsidRPr="001C25B1">
              <w:t>1-й</w:t>
            </w:r>
          </w:p>
        </w:tc>
        <w:tc>
          <w:tcPr>
            <w:tcW w:w="2693" w:type="dxa"/>
            <w:shd w:val="clear" w:color="auto" w:fill="auto"/>
            <w:vAlign w:val="center"/>
          </w:tcPr>
          <w:p w:rsidR="001C25B1" w:rsidRPr="001C25B1" w:rsidRDefault="001C25B1" w:rsidP="001C25B1">
            <w:pPr>
              <w:pStyle w:val="a3"/>
              <w:spacing w:before="3"/>
            </w:pPr>
            <w:r w:rsidRPr="001C25B1">
              <w:t>1-й</w:t>
            </w:r>
          </w:p>
        </w:tc>
      </w:tr>
      <w:tr w:rsidR="001C25B1" w:rsidRPr="001C25B1" w:rsidTr="001C25B1">
        <w:trPr>
          <w:trHeight w:val="1020"/>
        </w:trPr>
        <w:tc>
          <w:tcPr>
            <w:tcW w:w="4503" w:type="dxa"/>
            <w:shd w:val="clear" w:color="auto" w:fill="auto"/>
            <w:vAlign w:val="center"/>
          </w:tcPr>
          <w:p w:rsidR="001C25B1" w:rsidRPr="001C25B1" w:rsidRDefault="001C25B1" w:rsidP="001C25B1">
            <w:pPr>
              <w:pStyle w:val="a3"/>
              <w:spacing w:before="3"/>
            </w:pPr>
            <w:r w:rsidRPr="001C25B1">
              <w:t>Тижневих годин</w:t>
            </w:r>
          </w:p>
          <w:p w:rsidR="001C25B1" w:rsidRPr="001C25B1" w:rsidRDefault="001C25B1" w:rsidP="001C25B1">
            <w:pPr>
              <w:pStyle w:val="a3"/>
              <w:spacing w:before="3"/>
            </w:pPr>
            <w:r w:rsidRPr="001C25B1">
              <w:t>для денної  форми навчання: 5</w:t>
            </w:r>
          </w:p>
          <w:p w:rsidR="001C25B1" w:rsidRPr="001C25B1" w:rsidRDefault="001C25B1" w:rsidP="001C25B1">
            <w:pPr>
              <w:pStyle w:val="a3"/>
              <w:spacing w:before="3"/>
            </w:pPr>
          </w:p>
        </w:tc>
        <w:tc>
          <w:tcPr>
            <w:tcW w:w="5386" w:type="dxa"/>
            <w:gridSpan w:val="3"/>
            <w:shd w:val="clear" w:color="auto" w:fill="auto"/>
            <w:vAlign w:val="center"/>
          </w:tcPr>
          <w:p w:rsidR="001C25B1" w:rsidRPr="001C25B1" w:rsidRDefault="001C25B1" w:rsidP="001C25B1">
            <w:pPr>
              <w:pStyle w:val="a3"/>
              <w:spacing w:before="3"/>
            </w:pPr>
            <w:r w:rsidRPr="001C25B1">
              <w:t>Семестр:</w:t>
            </w:r>
          </w:p>
        </w:tc>
      </w:tr>
      <w:tr w:rsidR="001C25B1" w:rsidRPr="001C25B1" w:rsidTr="001C25B1">
        <w:trPr>
          <w:trHeight w:val="567"/>
        </w:trPr>
        <w:tc>
          <w:tcPr>
            <w:tcW w:w="4503" w:type="dxa"/>
            <w:vMerge w:val="restart"/>
            <w:shd w:val="clear" w:color="auto" w:fill="auto"/>
            <w:vAlign w:val="center"/>
          </w:tcPr>
          <w:p w:rsidR="001C25B1" w:rsidRPr="001C25B1" w:rsidRDefault="001C25B1" w:rsidP="001C25B1">
            <w:pPr>
              <w:pStyle w:val="a3"/>
              <w:spacing w:before="3"/>
            </w:pPr>
            <w:r w:rsidRPr="001C25B1">
              <w:t>аудиторних – 324 год</w:t>
            </w:r>
          </w:p>
          <w:p w:rsidR="001C25B1" w:rsidRPr="001C25B1" w:rsidRDefault="001C25B1" w:rsidP="001C25B1">
            <w:pPr>
              <w:pStyle w:val="a3"/>
              <w:spacing w:before="3"/>
            </w:pPr>
          </w:p>
          <w:p w:rsidR="001C25B1" w:rsidRPr="001C25B1" w:rsidRDefault="001C25B1" w:rsidP="001C25B1">
            <w:pPr>
              <w:pStyle w:val="a3"/>
              <w:spacing w:before="3"/>
            </w:pPr>
          </w:p>
          <w:p w:rsidR="001C25B1" w:rsidRPr="001C25B1" w:rsidRDefault="001C25B1" w:rsidP="001C25B1">
            <w:pPr>
              <w:pStyle w:val="a3"/>
              <w:spacing w:before="3"/>
            </w:pPr>
            <w:r w:rsidRPr="001C25B1">
              <w:t>самостійної роботи студента – 108</w:t>
            </w:r>
          </w:p>
        </w:tc>
        <w:tc>
          <w:tcPr>
            <w:tcW w:w="2693" w:type="dxa"/>
            <w:gridSpan w:val="2"/>
            <w:shd w:val="clear" w:color="auto" w:fill="auto"/>
            <w:vAlign w:val="center"/>
          </w:tcPr>
          <w:p w:rsidR="001C25B1" w:rsidRPr="001C25B1" w:rsidRDefault="001C25B1" w:rsidP="001C25B1">
            <w:pPr>
              <w:pStyle w:val="a3"/>
              <w:spacing w:before="3"/>
            </w:pPr>
            <w:r w:rsidRPr="001C25B1">
              <w:t>1-</w:t>
            </w:r>
            <w:r w:rsidRPr="001C25B1">
              <w:rPr>
                <w:lang w:val="ru-RU"/>
              </w:rPr>
              <w:t>й</w:t>
            </w:r>
          </w:p>
        </w:tc>
        <w:tc>
          <w:tcPr>
            <w:tcW w:w="2693" w:type="dxa"/>
            <w:shd w:val="clear" w:color="auto" w:fill="auto"/>
            <w:vAlign w:val="center"/>
          </w:tcPr>
          <w:p w:rsidR="001C25B1" w:rsidRPr="001C25B1" w:rsidRDefault="001C25B1" w:rsidP="001C25B1">
            <w:pPr>
              <w:pStyle w:val="a3"/>
              <w:spacing w:before="3"/>
            </w:pPr>
            <w:r w:rsidRPr="001C25B1">
              <w:t>1</w:t>
            </w:r>
            <w:r w:rsidRPr="001C25B1">
              <w:rPr>
                <w:lang w:val="ru-RU"/>
              </w:rPr>
              <w:t>-й</w:t>
            </w:r>
          </w:p>
        </w:tc>
      </w:tr>
      <w:tr w:rsidR="001C25B1" w:rsidRPr="001C25B1" w:rsidTr="001C25B1">
        <w:trPr>
          <w:trHeight w:val="567"/>
        </w:trPr>
        <w:tc>
          <w:tcPr>
            <w:tcW w:w="4503" w:type="dxa"/>
            <w:vMerge/>
            <w:shd w:val="clear" w:color="auto" w:fill="auto"/>
            <w:vAlign w:val="center"/>
          </w:tcPr>
          <w:p w:rsidR="001C25B1" w:rsidRPr="001C25B1" w:rsidRDefault="001C25B1" w:rsidP="001C25B1">
            <w:pPr>
              <w:pStyle w:val="a3"/>
              <w:spacing w:before="3"/>
            </w:pPr>
          </w:p>
        </w:tc>
        <w:tc>
          <w:tcPr>
            <w:tcW w:w="5386" w:type="dxa"/>
            <w:gridSpan w:val="3"/>
            <w:shd w:val="clear" w:color="auto" w:fill="auto"/>
            <w:vAlign w:val="center"/>
          </w:tcPr>
          <w:p w:rsidR="001C25B1" w:rsidRPr="001C25B1" w:rsidRDefault="001C25B1" w:rsidP="001C25B1">
            <w:pPr>
              <w:pStyle w:val="a3"/>
              <w:spacing w:before="3"/>
            </w:pPr>
            <w:r w:rsidRPr="001C25B1">
              <w:t>Лекції:</w:t>
            </w:r>
          </w:p>
        </w:tc>
      </w:tr>
      <w:tr w:rsidR="001C25B1" w:rsidRPr="001C25B1" w:rsidTr="001C25B1">
        <w:trPr>
          <w:trHeight w:val="567"/>
        </w:trPr>
        <w:tc>
          <w:tcPr>
            <w:tcW w:w="4503" w:type="dxa"/>
            <w:vMerge/>
            <w:shd w:val="clear" w:color="auto" w:fill="auto"/>
            <w:vAlign w:val="center"/>
          </w:tcPr>
          <w:p w:rsidR="001C25B1" w:rsidRPr="001C25B1" w:rsidRDefault="001C25B1" w:rsidP="001C25B1">
            <w:pPr>
              <w:pStyle w:val="a3"/>
              <w:spacing w:before="3"/>
            </w:pPr>
          </w:p>
        </w:tc>
        <w:tc>
          <w:tcPr>
            <w:tcW w:w="2693" w:type="dxa"/>
            <w:gridSpan w:val="2"/>
            <w:shd w:val="clear" w:color="auto" w:fill="auto"/>
            <w:vAlign w:val="center"/>
          </w:tcPr>
          <w:p w:rsidR="001C25B1" w:rsidRPr="001C25B1" w:rsidRDefault="001C25B1" w:rsidP="001C25B1">
            <w:pPr>
              <w:pStyle w:val="a3"/>
              <w:spacing w:before="3"/>
            </w:pPr>
            <w:r w:rsidRPr="001C25B1">
              <w:t>72</w:t>
            </w:r>
          </w:p>
        </w:tc>
        <w:tc>
          <w:tcPr>
            <w:tcW w:w="2693" w:type="dxa"/>
            <w:shd w:val="clear" w:color="auto" w:fill="auto"/>
            <w:vAlign w:val="center"/>
          </w:tcPr>
          <w:p w:rsidR="001C25B1" w:rsidRPr="001C25B1" w:rsidRDefault="001C25B1" w:rsidP="001C25B1">
            <w:pPr>
              <w:pStyle w:val="a3"/>
              <w:spacing w:before="3"/>
            </w:pPr>
            <w:r w:rsidRPr="001C25B1">
              <w:t>72</w:t>
            </w:r>
          </w:p>
        </w:tc>
      </w:tr>
      <w:tr w:rsidR="001C25B1" w:rsidRPr="001C25B1" w:rsidTr="001C25B1">
        <w:trPr>
          <w:trHeight w:val="567"/>
        </w:trPr>
        <w:tc>
          <w:tcPr>
            <w:tcW w:w="4503" w:type="dxa"/>
            <w:vMerge/>
            <w:shd w:val="clear" w:color="auto" w:fill="auto"/>
            <w:vAlign w:val="center"/>
          </w:tcPr>
          <w:p w:rsidR="001C25B1" w:rsidRPr="001C25B1" w:rsidRDefault="001C25B1" w:rsidP="001C25B1">
            <w:pPr>
              <w:pStyle w:val="a3"/>
              <w:spacing w:before="3"/>
            </w:pPr>
          </w:p>
        </w:tc>
        <w:tc>
          <w:tcPr>
            <w:tcW w:w="5386" w:type="dxa"/>
            <w:gridSpan w:val="3"/>
            <w:shd w:val="clear" w:color="auto" w:fill="auto"/>
            <w:vAlign w:val="center"/>
          </w:tcPr>
          <w:p w:rsidR="001C25B1" w:rsidRPr="001C25B1" w:rsidRDefault="001C25B1" w:rsidP="001C25B1">
            <w:pPr>
              <w:pStyle w:val="a3"/>
              <w:spacing w:before="3"/>
            </w:pPr>
            <w:r w:rsidRPr="001C25B1">
              <w:t>Практичні (семінарські):</w:t>
            </w:r>
          </w:p>
        </w:tc>
      </w:tr>
      <w:tr w:rsidR="001C25B1" w:rsidRPr="001C25B1" w:rsidTr="001C25B1">
        <w:trPr>
          <w:trHeight w:val="567"/>
        </w:trPr>
        <w:tc>
          <w:tcPr>
            <w:tcW w:w="4503" w:type="dxa"/>
            <w:vMerge/>
            <w:shd w:val="clear" w:color="auto" w:fill="auto"/>
          </w:tcPr>
          <w:p w:rsidR="001C25B1" w:rsidRPr="001C25B1" w:rsidRDefault="001C25B1" w:rsidP="001C25B1">
            <w:pPr>
              <w:pStyle w:val="a3"/>
              <w:spacing w:before="3"/>
            </w:pPr>
          </w:p>
        </w:tc>
        <w:tc>
          <w:tcPr>
            <w:tcW w:w="2693" w:type="dxa"/>
            <w:gridSpan w:val="2"/>
            <w:shd w:val="clear" w:color="auto" w:fill="auto"/>
            <w:vAlign w:val="center"/>
          </w:tcPr>
          <w:p w:rsidR="001C25B1" w:rsidRPr="001C25B1" w:rsidRDefault="001C25B1" w:rsidP="001C25B1">
            <w:pPr>
              <w:pStyle w:val="a3"/>
              <w:spacing w:before="3"/>
            </w:pPr>
            <w:r w:rsidRPr="001C25B1">
              <w:t>42</w:t>
            </w:r>
          </w:p>
        </w:tc>
        <w:tc>
          <w:tcPr>
            <w:tcW w:w="2693" w:type="dxa"/>
            <w:shd w:val="clear" w:color="auto" w:fill="auto"/>
            <w:vAlign w:val="center"/>
          </w:tcPr>
          <w:p w:rsidR="001C25B1" w:rsidRPr="001C25B1" w:rsidRDefault="001C25B1" w:rsidP="001C25B1">
            <w:pPr>
              <w:pStyle w:val="a3"/>
              <w:spacing w:before="3"/>
            </w:pPr>
            <w:r w:rsidRPr="001C25B1">
              <w:t>42</w:t>
            </w:r>
          </w:p>
        </w:tc>
      </w:tr>
      <w:tr w:rsidR="001C25B1" w:rsidRPr="001C25B1" w:rsidTr="001C25B1">
        <w:trPr>
          <w:trHeight w:val="567"/>
        </w:trPr>
        <w:tc>
          <w:tcPr>
            <w:tcW w:w="4503" w:type="dxa"/>
            <w:vMerge w:val="restart"/>
            <w:shd w:val="clear" w:color="auto" w:fill="auto"/>
            <w:vAlign w:val="center"/>
          </w:tcPr>
          <w:p w:rsidR="001C25B1" w:rsidRPr="001C25B1" w:rsidRDefault="001C25B1" w:rsidP="001C25B1">
            <w:pPr>
              <w:pStyle w:val="a3"/>
              <w:spacing w:before="3"/>
            </w:pPr>
            <w:r w:rsidRPr="001C25B1">
              <w:t xml:space="preserve">Вид підсумкового контролю: </w:t>
            </w:r>
          </w:p>
          <w:p w:rsidR="001C25B1" w:rsidRPr="001C25B1" w:rsidRDefault="001C25B1" w:rsidP="001C25B1">
            <w:pPr>
              <w:pStyle w:val="a3"/>
              <w:spacing w:before="3"/>
            </w:pPr>
            <w:r w:rsidRPr="001C25B1">
              <w:t xml:space="preserve">1-й семестр – залік </w:t>
            </w:r>
          </w:p>
          <w:p w:rsidR="001C25B1" w:rsidRPr="001C25B1" w:rsidRDefault="001C25B1" w:rsidP="001C25B1">
            <w:pPr>
              <w:pStyle w:val="a3"/>
              <w:spacing w:before="3"/>
            </w:pPr>
          </w:p>
          <w:p w:rsidR="001C25B1" w:rsidRPr="001C25B1" w:rsidRDefault="001C25B1" w:rsidP="001C25B1">
            <w:pPr>
              <w:pStyle w:val="a3"/>
              <w:spacing w:before="3"/>
            </w:pPr>
          </w:p>
        </w:tc>
        <w:tc>
          <w:tcPr>
            <w:tcW w:w="5386" w:type="dxa"/>
            <w:gridSpan w:val="3"/>
            <w:shd w:val="clear" w:color="auto" w:fill="auto"/>
            <w:vAlign w:val="center"/>
          </w:tcPr>
          <w:p w:rsidR="001C25B1" w:rsidRPr="001C25B1" w:rsidRDefault="001C25B1" w:rsidP="001C25B1">
            <w:pPr>
              <w:pStyle w:val="a3"/>
              <w:spacing w:before="3"/>
            </w:pPr>
            <w:r w:rsidRPr="001C25B1">
              <w:t>Лабораторні:</w:t>
            </w:r>
          </w:p>
        </w:tc>
      </w:tr>
      <w:tr w:rsidR="001C25B1" w:rsidRPr="001C25B1" w:rsidTr="001C25B1">
        <w:trPr>
          <w:trHeight w:val="567"/>
        </w:trPr>
        <w:tc>
          <w:tcPr>
            <w:tcW w:w="4503" w:type="dxa"/>
            <w:vMerge/>
            <w:shd w:val="clear" w:color="auto" w:fill="auto"/>
            <w:vAlign w:val="center"/>
          </w:tcPr>
          <w:p w:rsidR="001C25B1" w:rsidRPr="001C25B1" w:rsidRDefault="001C25B1" w:rsidP="001C25B1">
            <w:pPr>
              <w:pStyle w:val="a3"/>
              <w:spacing w:before="3"/>
            </w:pPr>
          </w:p>
        </w:tc>
        <w:tc>
          <w:tcPr>
            <w:tcW w:w="2693" w:type="dxa"/>
            <w:gridSpan w:val="2"/>
            <w:shd w:val="clear" w:color="auto" w:fill="auto"/>
            <w:vAlign w:val="center"/>
          </w:tcPr>
          <w:p w:rsidR="001C25B1" w:rsidRPr="001C25B1" w:rsidRDefault="001C25B1" w:rsidP="001C25B1">
            <w:pPr>
              <w:pStyle w:val="a3"/>
              <w:spacing w:before="3"/>
              <w:rPr>
                <w:bCs/>
              </w:rPr>
            </w:pPr>
            <w:r w:rsidRPr="001C25B1">
              <w:rPr>
                <w:bCs/>
              </w:rPr>
              <w:t>0</w:t>
            </w:r>
          </w:p>
        </w:tc>
        <w:tc>
          <w:tcPr>
            <w:tcW w:w="2693" w:type="dxa"/>
            <w:shd w:val="clear" w:color="auto" w:fill="auto"/>
            <w:vAlign w:val="center"/>
          </w:tcPr>
          <w:p w:rsidR="001C25B1" w:rsidRPr="001C25B1" w:rsidRDefault="001C25B1" w:rsidP="001C25B1">
            <w:pPr>
              <w:pStyle w:val="a3"/>
              <w:spacing w:before="3"/>
              <w:rPr>
                <w:bCs/>
              </w:rPr>
            </w:pPr>
            <w:r w:rsidRPr="001C25B1">
              <w:rPr>
                <w:bCs/>
              </w:rPr>
              <w:t>0</w:t>
            </w:r>
          </w:p>
        </w:tc>
      </w:tr>
      <w:tr w:rsidR="001C25B1" w:rsidRPr="001C25B1" w:rsidTr="001C25B1">
        <w:trPr>
          <w:trHeight w:val="567"/>
        </w:trPr>
        <w:tc>
          <w:tcPr>
            <w:tcW w:w="4503" w:type="dxa"/>
            <w:vMerge w:val="restart"/>
            <w:shd w:val="clear" w:color="auto" w:fill="auto"/>
            <w:vAlign w:val="center"/>
          </w:tcPr>
          <w:p w:rsidR="001C25B1" w:rsidRPr="001C25B1" w:rsidRDefault="001C25B1" w:rsidP="001C25B1">
            <w:pPr>
              <w:pStyle w:val="a3"/>
              <w:spacing w:before="3"/>
            </w:pPr>
            <w:r w:rsidRPr="001C25B1">
              <w:t>Форма підсумкового контролю:  усна</w:t>
            </w:r>
          </w:p>
        </w:tc>
        <w:tc>
          <w:tcPr>
            <w:tcW w:w="5386" w:type="dxa"/>
            <w:gridSpan w:val="3"/>
            <w:shd w:val="clear" w:color="auto" w:fill="auto"/>
            <w:vAlign w:val="center"/>
          </w:tcPr>
          <w:p w:rsidR="001C25B1" w:rsidRPr="001C25B1" w:rsidRDefault="001C25B1" w:rsidP="001C25B1">
            <w:pPr>
              <w:pStyle w:val="a3"/>
              <w:spacing w:before="3"/>
            </w:pPr>
            <w:r w:rsidRPr="001C25B1">
              <w:t>Самостійна робота:</w:t>
            </w:r>
          </w:p>
        </w:tc>
      </w:tr>
      <w:tr w:rsidR="001C25B1" w:rsidRPr="001C25B1" w:rsidTr="001C25B1">
        <w:trPr>
          <w:trHeight w:val="567"/>
        </w:trPr>
        <w:tc>
          <w:tcPr>
            <w:tcW w:w="4503" w:type="dxa"/>
            <w:vMerge/>
            <w:shd w:val="clear" w:color="auto" w:fill="auto"/>
          </w:tcPr>
          <w:p w:rsidR="001C25B1" w:rsidRPr="001C25B1" w:rsidRDefault="001C25B1" w:rsidP="001C25B1">
            <w:pPr>
              <w:pStyle w:val="a3"/>
              <w:spacing w:before="3"/>
            </w:pPr>
          </w:p>
        </w:tc>
        <w:tc>
          <w:tcPr>
            <w:tcW w:w="2693" w:type="dxa"/>
            <w:gridSpan w:val="2"/>
            <w:shd w:val="clear" w:color="auto" w:fill="auto"/>
            <w:vAlign w:val="center"/>
          </w:tcPr>
          <w:p w:rsidR="001C25B1" w:rsidRPr="001C25B1" w:rsidRDefault="001C25B1" w:rsidP="001C25B1">
            <w:pPr>
              <w:pStyle w:val="a3"/>
              <w:spacing w:before="3"/>
            </w:pPr>
            <w:r w:rsidRPr="001C25B1">
              <w:t>108</w:t>
            </w:r>
          </w:p>
        </w:tc>
        <w:tc>
          <w:tcPr>
            <w:tcW w:w="2693" w:type="dxa"/>
            <w:shd w:val="clear" w:color="auto" w:fill="auto"/>
            <w:vAlign w:val="center"/>
          </w:tcPr>
          <w:p w:rsidR="001C25B1" w:rsidRPr="001C25B1" w:rsidRDefault="001C25B1" w:rsidP="001C25B1">
            <w:pPr>
              <w:pStyle w:val="a3"/>
              <w:spacing w:before="3"/>
            </w:pPr>
            <w:r w:rsidRPr="001C25B1">
              <w:t>108</w:t>
            </w:r>
          </w:p>
        </w:tc>
      </w:tr>
    </w:tbl>
    <w:p w:rsidR="008E547F" w:rsidRDefault="008E547F">
      <w:pPr>
        <w:pStyle w:val="a3"/>
        <w:spacing w:before="3"/>
        <w:rPr>
          <w:b/>
          <w:sz w:val="32"/>
        </w:rPr>
      </w:pPr>
    </w:p>
    <w:p w:rsidR="008E547F" w:rsidRDefault="001C25B1">
      <w:pPr>
        <w:pStyle w:val="a4"/>
        <w:numPr>
          <w:ilvl w:val="0"/>
          <w:numId w:val="7"/>
        </w:numPr>
        <w:tabs>
          <w:tab w:val="left" w:pos="3470"/>
        </w:tabs>
        <w:ind w:left="3469" w:hanging="241"/>
        <w:jc w:val="left"/>
        <w:rPr>
          <w:b/>
          <w:sz w:val="24"/>
        </w:rPr>
      </w:pPr>
      <w:r>
        <w:rPr>
          <w:b/>
          <w:sz w:val="24"/>
        </w:rPr>
        <w:t>МЕТА НАВЧАЛЬНОЇ ДИСЦИПЛІНИ</w:t>
      </w:r>
    </w:p>
    <w:p w:rsidR="008E547F" w:rsidRDefault="008E547F">
      <w:pPr>
        <w:pStyle w:val="a3"/>
        <w:spacing w:before="3"/>
        <w:rPr>
          <w:b/>
          <w:sz w:val="35"/>
        </w:rPr>
      </w:pPr>
    </w:p>
    <w:p w:rsidR="008E547F" w:rsidRDefault="001C25B1">
      <w:pPr>
        <w:pStyle w:val="a3"/>
        <w:spacing w:line="276" w:lineRule="auto"/>
        <w:ind w:left="212" w:right="166" w:firstLine="708"/>
        <w:jc w:val="both"/>
      </w:pPr>
      <w:r w:rsidRPr="00CA78DB">
        <w:rPr>
          <w:b/>
          <w:i/>
        </w:rPr>
        <w:t>Метою викладання</w:t>
      </w:r>
      <w:r>
        <w:t xml:space="preserve"> навчальної дисципліни «Європейський вимір сучасного конституційного ладу в Україні: концептуальні підходи» є опанування здобувачами ступеня вищої освіти «Доктор філософії» комплексу цілісних фахових знань щодо теоретичних та практичних аспектів конституційного права, створення необхідних передумов для вивчення та дослідження теорії та практики конституційного права, на основі конкретно-предметного матеріалу сприяння виробленню навиків аналітичного мислення у аспірантів з метою підвищення правової обізнаності та практичної підготовки аспірантів при дослідженні проблемних питань чинного законодавства та практики його застосування, а також пошуку оптимальних шляхів їх вирішення.</w:t>
      </w:r>
    </w:p>
    <w:p w:rsidR="008E547F" w:rsidRPr="00CA78DB" w:rsidRDefault="00CA78DB" w:rsidP="00CA78DB">
      <w:pPr>
        <w:spacing w:line="276" w:lineRule="auto"/>
        <w:ind w:left="212" w:right="169" w:firstLine="497"/>
        <w:jc w:val="both"/>
        <w:rPr>
          <w:sz w:val="24"/>
          <w:szCs w:val="24"/>
        </w:rPr>
      </w:pPr>
      <w:r w:rsidRPr="00CA78DB">
        <w:rPr>
          <w:b/>
          <w:i/>
          <w:sz w:val="24"/>
          <w:szCs w:val="24"/>
        </w:rPr>
        <w:t>Основними завданнями</w:t>
      </w:r>
      <w:r w:rsidRPr="00CA78DB">
        <w:rPr>
          <w:sz w:val="24"/>
          <w:szCs w:val="24"/>
        </w:rPr>
        <w:t xml:space="preserve"> вивчення дисципліни «</w:t>
      </w:r>
      <w:r>
        <w:rPr>
          <w:sz w:val="24"/>
          <w:szCs w:val="24"/>
        </w:rPr>
        <w:t xml:space="preserve">Європейський вимір сучасного </w:t>
      </w:r>
      <w:r w:rsidRPr="00CA78DB">
        <w:rPr>
          <w:sz w:val="24"/>
          <w:szCs w:val="24"/>
        </w:rPr>
        <w:t>конституційного ладу в</w:t>
      </w:r>
      <w:r>
        <w:rPr>
          <w:sz w:val="24"/>
          <w:szCs w:val="24"/>
        </w:rPr>
        <w:t xml:space="preserve"> Україні: концептуальні підходи</w:t>
      </w:r>
      <w:r w:rsidRPr="00CA78DB">
        <w:rPr>
          <w:sz w:val="24"/>
          <w:szCs w:val="24"/>
        </w:rPr>
        <w:t xml:space="preserve">» є: </w:t>
      </w:r>
      <w:r>
        <w:t xml:space="preserve"> </w:t>
      </w:r>
    </w:p>
    <w:p w:rsidR="008E547F" w:rsidRDefault="001C25B1" w:rsidP="00CA78DB">
      <w:pPr>
        <w:pStyle w:val="a4"/>
        <w:numPr>
          <w:ilvl w:val="0"/>
          <w:numId w:val="6"/>
        </w:numPr>
        <w:tabs>
          <w:tab w:val="left" w:pos="1207"/>
        </w:tabs>
        <w:spacing w:before="2" w:line="237" w:lineRule="auto"/>
        <w:ind w:right="168" w:firstLine="708"/>
        <w:jc w:val="both"/>
        <w:rPr>
          <w:sz w:val="24"/>
        </w:rPr>
      </w:pPr>
      <w:r>
        <w:rPr>
          <w:sz w:val="24"/>
        </w:rPr>
        <w:t>здатність до абстрактного мислення, аналізу та синтезу інформації та правових проблем, що стосуються функціонування конституційного ладу в</w:t>
      </w:r>
      <w:r>
        <w:rPr>
          <w:spacing w:val="-7"/>
          <w:sz w:val="24"/>
        </w:rPr>
        <w:t xml:space="preserve"> </w:t>
      </w:r>
      <w:r>
        <w:rPr>
          <w:sz w:val="24"/>
        </w:rPr>
        <w:t>Україні;</w:t>
      </w:r>
    </w:p>
    <w:p w:rsidR="008E547F" w:rsidRDefault="008E547F">
      <w:pPr>
        <w:spacing w:line="237" w:lineRule="auto"/>
        <w:jc w:val="both"/>
        <w:rPr>
          <w:sz w:val="24"/>
        </w:rPr>
        <w:sectPr w:rsidR="008E547F">
          <w:headerReference w:type="default" r:id="rId8"/>
          <w:pgSz w:w="11910" w:h="16840"/>
          <w:pgMar w:top="880" w:right="680" w:bottom="280" w:left="920" w:header="429" w:footer="0" w:gutter="0"/>
          <w:pgNumType w:start="3"/>
          <w:cols w:space="720"/>
        </w:sectPr>
      </w:pPr>
    </w:p>
    <w:p w:rsidR="008E547F" w:rsidRDefault="001C25B1">
      <w:pPr>
        <w:pStyle w:val="a4"/>
        <w:numPr>
          <w:ilvl w:val="0"/>
          <w:numId w:val="6"/>
        </w:numPr>
        <w:tabs>
          <w:tab w:val="left" w:pos="1207"/>
        </w:tabs>
        <w:spacing w:before="92" w:line="237" w:lineRule="auto"/>
        <w:ind w:right="164" w:firstLine="708"/>
        <w:jc w:val="both"/>
        <w:rPr>
          <w:sz w:val="24"/>
        </w:rPr>
      </w:pPr>
      <w:r>
        <w:rPr>
          <w:sz w:val="24"/>
        </w:rPr>
        <w:lastRenderedPageBreak/>
        <w:t>здатність проведення самостійних досліджень, пов’язаних із удосконаленням правових засад конституційного ладу на сучасному етапі, та оприлюднення їх результатів у вигляді наукових статей фахових правничих</w:t>
      </w:r>
      <w:r>
        <w:rPr>
          <w:spacing w:val="7"/>
          <w:sz w:val="24"/>
        </w:rPr>
        <w:t xml:space="preserve"> </w:t>
      </w:r>
      <w:r>
        <w:rPr>
          <w:sz w:val="24"/>
        </w:rPr>
        <w:t>виданнях;</w:t>
      </w:r>
    </w:p>
    <w:p w:rsidR="008E547F" w:rsidRDefault="001C25B1">
      <w:pPr>
        <w:pStyle w:val="a4"/>
        <w:numPr>
          <w:ilvl w:val="0"/>
          <w:numId w:val="6"/>
        </w:numPr>
        <w:tabs>
          <w:tab w:val="left" w:pos="1207"/>
        </w:tabs>
        <w:spacing w:before="7" w:line="237" w:lineRule="auto"/>
        <w:ind w:right="166" w:firstLine="708"/>
        <w:jc w:val="both"/>
        <w:rPr>
          <w:sz w:val="24"/>
        </w:rPr>
      </w:pPr>
      <w:r>
        <w:rPr>
          <w:sz w:val="24"/>
        </w:rPr>
        <w:t>здатність до пошуку, оброблення та аналізу інформації з різних джерел (доктринальних, нормативних,</w:t>
      </w:r>
      <w:r>
        <w:rPr>
          <w:spacing w:val="-1"/>
          <w:sz w:val="24"/>
        </w:rPr>
        <w:t xml:space="preserve"> </w:t>
      </w:r>
      <w:r>
        <w:rPr>
          <w:sz w:val="24"/>
        </w:rPr>
        <w:t>правозастосовних);</w:t>
      </w:r>
    </w:p>
    <w:p w:rsidR="008E547F" w:rsidRDefault="001C25B1">
      <w:pPr>
        <w:pStyle w:val="a4"/>
        <w:numPr>
          <w:ilvl w:val="0"/>
          <w:numId w:val="6"/>
        </w:numPr>
        <w:tabs>
          <w:tab w:val="left" w:pos="1207"/>
        </w:tabs>
        <w:spacing w:before="5"/>
        <w:ind w:right="166" w:firstLine="708"/>
        <w:jc w:val="both"/>
        <w:rPr>
          <w:sz w:val="24"/>
        </w:rPr>
      </w:pPr>
      <w:r>
        <w:rPr>
          <w:sz w:val="24"/>
        </w:rPr>
        <w:t>здатність застосовувати знання у практичній юридичній діяльності, пов’язаній із виконанням функцій та реалізації повноважень представницьких органів, вищих органів державної влади, органів місцевого самоврядування, а також реалізацією та захистом прав і свобод людини та</w:t>
      </w:r>
      <w:r>
        <w:rPr>
          <w:spacing w:val="1"/>
          <w:sz w:val="24"/>
        </w:rPr>
        <w:t xml:space="preserve"> </w:t>
      </w:r>
      <w:r>
        <w:rPr>
          <w:sz w:val="24"/>
        </w:rPr>
        <w:t>громадянина;</w:t>
      </w:r>
    </w:p>
    <w:p w:rsidR="008E547F" w:rsidRDefault="001C25B1">
      <w:pPr>
        <w:pStyle w:val="a4"/>
        <w:numPr>
          <w:ilvl w:val="0"/>
          <w:numId w:val="6"/>
        </w:numPr>
        <w:tabs>
          <w:tab w:val="left" w:pos="1207"/>
        </w:tabs>
        <w:ind w:right="166" w:firstLine="708"/>
        <w:jc w:val="both"/>
        <w:rPr>
          <w:sz w:val="24"/>
        </w:rPr>
      </w:pPr>
      <w:r>
        <w:rPr>
          <w:sz w:val="24"/>
        </w:rPr>
        <w:t>здатність здійснювати правове обґрунтування, формулювати і викладати правові висновки та презентувати правову позицію під час наукових та ділових дискусій, виступів в судах;</w:t>
      </w:r>
    </w:p>
    <w:p w:rsidR="008E547F" w:rsidRDefault="001C25B1">
      <w:pPr>
        <w:pStyle w:val="a4"/>
        <w:numPr>
          <w:ilvl w:val="0"/>
          <w:numId w:val="6"/>
        </w:numPr>
        <w:tabs>
          <w:tab w:val="left" w:pos="1207"/>
        </w:tabs>
        <w:ind w:right="165" w:firstLine="708"/>
        <w:jc w:val="both"/>
        <w:rPr>
          <w:sz w:val="24"/>
        </w:rPr>
      </w:pPr>
      <w:r>
        <w:rPr>
          <w:sz w:val="24"/>
        </w:rPr>
        <w:t>здатність здійснювати аналіз, тлумачення та експертизу законодавчих  текстів, судових рішень та нормативно-правових актів, що стосуються існування конституційного ладу в Україні.</w:t>
      </w:r>
    </w:p>
    <w:p w:rsidR="00CA78DB" w:rsidRPr="0096471D" w:rsidRDefault="00CA78DB" w:rsidP="00CA78DB">
      <w:pPr>
        <w:pStyle w:val="a4"/>
        <w:tabs>
          <w:tab w:val="left" w:pos="1207"/>
        </w:tabs>
        <w:spacing w:line="273" w:lineRule="auto"/>
        <w:ind w:right="171" w:firstLine="0"/>
        <w:jc w:val="both"/>
        <w:rPr>
          <w:sz w:val="24"/>
        </w:rPr>
      </w:pPr>
      <w:r>
        <w:rPr>
          <w:sz w:val="24"/>
        </w:rPr>
        <w:tab/>
      </w:r>
      <w:r w:rsidRPr="0096471D">
        <w:rPr>
          <w:sz w:val="24"/>
        </w:rPr>
        <w:t>Відповідно до освітньої програми, вивчення дисципліни сприяє формуванню у здобувачів вищої освіти таких компетентностей:</w:t>
      </w:r>
    </w:p>
    <w:p w:rsidR="00CA78DB" w:rsidRPr="0096471D" w:rsidRDefault="00CA78DB" w:rsidP="00CA78DB">
      <w:pPr>
        <w:pStyle w:val="a4"/>
        <w:tabs>
          <w:tab w:val="left" w:pos="1207"/>
        </w:tabs>
        <w:spacing w:line="273" w:lineRule="auto"/>
        <w:ind w:right="171" w:firstLine="0"/>
        <w:jc w:val="both"/>
        <w:rPr>
          <w:sz w:val="24"/>
        </w:rPr>
      </w:pPr>
      <w:r>
        <w:rPr>
          <w:b/>
          <w:sz w:val="24"/>
        </w:rPr>
        <w:tab/>
      </w:r>
      <w:r w:rsidRPr="0096471D">
        <w:rPr>
          <w:b/>
          <w:sz w:val="24"/>
        </w:rPr>
        <w:t>Інтегральна компетентність</w:t>
      </w:r>
      <w:r w:rsidRPr="0096471D">
        <w:rPr>
          <w:sz w:val="24"/>
        </w:rPr>
        <w:t xml:space="preserve">: здатність розв’язувати комплексні проблеми в галузі професійної, у тому числі дослідницько-інноваційної діяльності, що передбачає глибоке переосмислення наявних та створення нових цілісних знань та/або професійної практики.  </w:t>
      </w:r>
    </w:p>
    <w:p w:rsidR="00CA78DB" w:rsidRPr="0096471D" w:rsidRDefault="00CA78DB" w:rsidP="00CA78DB">
      <w:pPr>
        <w:pStyle w:val="a4"/>
        <w:tabs>
          <w:tab w:val="left" w:pos="1207"/>
        </w:tabs>
        <w:spacing w:line="273" w:lineRule="auto"/>
        <w:ind w:right="171" w:firstLine="0"/>
        <w:jc w:val="both"/>
        <w:rPr>
          <w:b/>
          <w:sz w:val="24"/>
        </w:rPr>
      </w:pPr>
      <w:r>
        <w:rPr>
          <w:b/>
          <w:sz w:val="24"/>
        </w:rPr>
        <w:tab/>
      </w:r>
      <w:r w:rsidRPr="0096471D">
        <w:rPr>
          <w:b/>
          <w:sz w:val="24"/>
        </w:rPr>
        <w:t xml:space="preserve">Загальні компетентності: </w:t>
      </w:r>
    </w:p>
    <w:p w:rsidR="00CA78DB" w:rsidRPr="0096471D" w:rsidRDefault="00CA78DB" w:rsidP="00CA78DB">
      <w:pPr>
        <w:pStyle w:val="a4"/>
        <w:tabs>
          <w:tab w:val="left" w:pos="1207"/>
        </w:tabs>
        <w:spacing w:line="273" w:lineRule="auto"/>
        <w:ind w:right="171" w:firstLine="0"/>
        <w:jc w:val="both"/>
        <w:rPr>
          <w:sz w:val="24"/>
        </w:rPr>
      </w:pPr>
      <w:r>
        <w:rPr>
          <w:sz w:val="24"/>
        </w:rPr>
        <w:tab/>
      </w:r>
      <w:r w:rsidRPr="0096471D">
        <w:rPr>
          <w:sz w:val="24"/>
        </w:rPr>
        <w:t>–</w:t>
      </w:r>
      <w:r w:rsidRPr="0096471D">
        <w:rPr>
          <w:sz w:val="24"/>
        </w:rPr>
        <w:tab/>
        <w:t>здатність до утворення абстрактних понять і оперування ними до критичної оцінки й переосмислення накопиченого досвіду (власного і чужого), та до рефлексування загальної суспільної та професійної діяльності (ЗК-1);</w:t>
      </w:r>
    </w:p>
    <w:p w:rsidR="00CA78DB" w:rsidRPr="0096471D" w:rsidRDefault="00CA78DB" w:rsidP="00CA78DB">
      <w:pPr>
        <w:pStyle w:val="a4"/>
        <w:tabs>
          <w:tab w:val="left" w:pos="1207"/>
        </w:tabs>
        <w:spacing w:line="273" w:lineRule="auto"/>
        <w:ind w:right="171" w:firstLine="0"/>
        <w:jc w:val="both"/>
        <w:rPr>
          <w:sz w:val="24"/>
        </w:rPr>
      </w:pPr>
      <w:r w:rsidRPr="0096471D">
        <w:rPr>
          <w:sz w:val="24"/>
        </w:rPr>
        <w:tab/>
        <w:t>–</w:t>
      </w:r>
      <w:r w:rsidRPr="0096471D">
        <w:rPr>
          <w:sz w:val="24"/>
        </w:rPr>
        <w:tab/>
        <w:t>здатність до проведення самостійних наукових досліджень з визначеної проблематики (ЗК-3);</w:t>
      </w:r>
    </w:p>
    <w:p w:rsidR="00CA78DB" w:rsidRPr="0096471D" w:rsidRDefault="00CA78DB" w:rsidP="00CA78DB">
      <w:pPr>
        <w:pStyle w:val="a4"/>
        <w:tabs>
          <w:tab w:val="left" w:pos="1207"/>
        </w:tabs>
        <w:spacing w:line="273" w:lineRule="auto"/>
        <w:ind w:right="171" w:firstLine="0"/>
        <w:jc w:val="both"/>
        <w:rPr>
          <w:sz w:val="24"/>
        </w:rPr>
      </w:pPr>
      <w:r w:rsidRPr="0096471D">
        <w:rPr>
          <w:sz w:val="24"/>
        </w:rPr>
        <w:tab/>
        <w:t>–</w:t>
      </w:r>
      <w:r w:rsidRPr="0096471D">
        <w:rPr>
          <w:sz w:val="24"/>
        </w:rPr>
        <w:tab/>
        <w:t xml:space="preserve">вміння пошуку, оброблення та аналізу інформації з різних джерел (ЗК-4); </w:t>
      </w:r>
    </w:p>
    <w:p w:rsidR="00CA78DB" w:rsidRPr="0096471D" w:rsidRDefault="00CA78DB" w:rsidP="00CA78DB">
      <w:pPr>
        <w:pStyle w:val="a4"/>
        <w:tabs>
          <w:tab w:val="left" w:pos="1207"/>
        </w:tabs>
        <w:spacing w:line="273" w:lineRule="auto"/>
        <w:ind w:right="171" w:firstLine="0"/>
        <w:jc w:val="both"/>
        <w:rPr>
          <w:sz w:val="24"/>
        </w:rPr>
      </w:pPr>
      <w:r w:rsidRPr="0096471D">
        <w:rPr>
          <w:sz w:val="24"/>
        </w:rPr>
        <w:tab/>
        <w:t>–</w:t>
      </w:r>
      <w:r w:rsidRPr="0096471D">
        <w:rPr>
          <w:sz w:val="24"/>
        </w:rPr>
        <w:tab/>
        <w:t>вміння проявляти креативність, виявляти творчий підхід, ініціативу (ЗК-5);</w:t>
      </w:r>
    </w:p>
    <w:p w:rsidR="00CA78DB" w:rsidRPr="0096471D" w:rsidRDefault="00CA78DB" w:rsidP="00CA78DB">
      <w:pPr>
        <w:pStyle w:val="a4"/>
        <w:tabs>
          <w:tab w:val="left" w:pos="1207"/>
        </w:tabs>
        <w:spacing w:line="273" w:lineRule="auto"/>
        <w:ind w:right="171" w:firstLine="0"/>
        <w:jc w:val="both"/>
        <w:rPr>
          <w:sz w:val="24"/>
        </w:rPr>
      </w:pPr>
      <w:r w:rsidRPr="0096471D">
        <w:rPr>
          <w:sz w:val="24"/>
        </w:rPr>
        <w:tab/>
        <w:t>–</w:t>
      </w:r>
      <w:r w:rsidRPr="0096471D">
        <w:rPr>
          <w:sz w:val="24"/>
        </w:rPr>
        <w:tab/>
        <w:t>здатність працювати в команді науковців розробляти та управляти науковими проектами (ЗК-7);</w:t>
      </w:r>
    </w:p>
    <w:p w:rsidR="00CA78DB" w:rsidRPr="0096471D" w:rsidRDefault="00CA78DB" w:rsidP="00CA78DB">
      <w:pPr>
        <w:pStyle w:val="a4"/>
        <w:tabs>
          <w:tab w:val="left" w:pos="1207"/>
        </w:tabs>
        <w:spacing w:line="273" w:lineRule="auto"/>
        <w:ind w:right="171" w:firstLine="0"/>
        <w:jc w:val="both"/>
        <w:rPr>
          <w:sz w:val="24"/>
        </w:rPr>
      </w:pPr>
      <w:r w:rsidRPr="0096471D">
        <w:rPr>
          <w:sz w:val="24"/>
        </w:rPr>
        <w:tab/>
        <w:t>–</w:t>
      </w:r>
      <w:r w:rsidRPr="0096471D">
        <w:rPr>
          <w:sz w:val="24"/>
        </w:rPr>
        <w:tab/>
        <w:t>здатність застосовувати знання у практичній юридичній діяльності (ЗК-8);</w:t>
      </w:r>
    </w:p>
    <w:p w:rsidR="00CA78DB" w:rsidRPr="0096471D" w:rsidRDefault="00CA78DB" w:rsidP="00CA78DB">
      <w:pPr>
        <w:pStyle w:val="a4"/>
        <w:tabs>
          <w:tab w:val="left" w:pos="1207"/>
        </w:tabs>
        <w:spacing w:line="273" w:lineRule="auto"/>
        <w:ind w:right="171" w:firstLine="0"/>
        <w:jc w:val="both"/>
        <w:rPr>
          <w:sz w:val="24"/>
        </w:rPr>
      </w:pPr>
      <w:r w:rsidRPr="0096471D">
        <w:rPr>
          <w:sz w:val="24"/>
        </w:rPr>
        <w:tab/>
        <w:t>–</w:t>
      </w:r>
      <w:r w:rsidRPr="0096471D">
        <w:rPr>
          <w:sz w:val="24"/>
        </w:rPr>
        <w:tab/>
        <w:t xml:space="preserve">уміння гнучко адаптуватися до зміни професійних ситуацій, до новел у правовому регулюванні (ЗК-9); </w:t>
      </w:r>
    </w:p>
    <w:p w:rsidR="00CA78DB" w:rsidRPr="0096471D" w:rsidRDefault="00CA78DB" w:rsidP="00CA78DB">
      <w:pPr>
        <w:pStyle w:val="a4"/>
        <w:tabs>
          <w:tab w:val="left" w:pos="1207"/>
        </w:tabs>
        <w:spacing w:line="273" w:lineRule="auto"/>
        <w:ind w:right="171" w:firstLine="0"/>
        <w:jc w:val="both"/>
        <w:rPr>
          <w:sz w:val="24"/>
        </w:rPr>
      </w:pPr>
      <w:r w:rsidRPr="0096471D">
        <w:rPr>
          <w:sz w:val="24"/>
        </w:rPr>
        <w:tab/>
        <w:t>–</w:t>
      </w:r>
      <w:r w:rsidRPr="0096471D">
        <w:rPr>
          <w:sz w:val="24"/>
        </w:rPr>
        <w:tab/>
        <w:t>здатність з нових дослідницьких позицій сформулювати належну методологічну базу власного наукового дослідження, усвідомлювати його актуальність, визначати мету та цілі, а також оцінювати його якість (ЗК-10);</w:t>
      </w:r>
    </w:p>
    <w:p w:rsidR="00CA78DB" w:rsidRPr="0096471D" w:rsidRDefault="00CA78DB" w:rsidP="00CA78DB">
      <w:pPr>
        <w:pStyle w:val="a4"/>
        <w:tabs>
          <w:tab w:val="left" w:pos="1207"/>
        </w:tabs>
        <w:spacing w:line="273" w:lineRule="auto"/>
        <w:ind w:right="171" w:firstLine="0"/>
        <w:jc w:val="both"/>
        <w:rPr>
          <w:sz w:val="24"/>
        </w:rPr>
      </w:pPr>
      <w:r w:rsidRPr="0096471D">
        <w:rPr>
          <w:sz w:val="24"/>
        </w:rPr>
        <w:tab/>
        <w:t>–</w:t>
      </w:r>
      <w:r w:rsidRPr="0096471D">
        <w:rPr>
          <w:sz w:val="24"/>
        </w:rPr>
        <w:tab/>
        <w:t>здатність кваліфіковано відображати результати наукових досліджень у наукових статтях та тезах, опублікованих як у фахових вітчизняних виданнях, так і у виданнях, які входять до міжнародних наукометричних баз (ЗК-11).</w:t>
      </w:r>
    </w:p>
    <w:p w:rsidR="00CA78DB" w:rsidRPr="0096471D" w:rsidRDefault="00CA78DB" w:rsidP="00CA78DB">
      <w:pPr>
        <w:pStyle w:val="a4"/>
        <w:tabs>
          <w:tab w:val="left" w:pos="1207"/>
        </w:tabs>
        <w:spacing w:line="273" w:lineRule="auto"/>
        <w:ind w:right="171" w:firstLine="0"/>
        <w:jc w:val="both"/>
        <w:rPr>
          <w:b/>
          <w:sz w:val="24"/>
        </w:rPr>
      </w:pPr>
      <w:r>
        <w:rPr>
          <w:b/>
          <w:sz w:val="24"/>
        </w:rPr>
        <w:tab/>
      </w:r>
      <w:r w:rsidRPr="0096471D">
        <w:rPr>
          <w:b/>
          <w:sz w:val="24"/>
        </w:rPr>
        <w:t>Фахові компетентності:</w:t>
      </w:r>
    </w:p>
    <w:p w:rsidR="00CA78DB" w:rsidRPr="0096471D" w:rsidRDefault="00CA78DB" w:rsidP="00CA78DB">
      <w:pPr>
        <w:pStyle w:val="a4"/>
        <w:tabs>
          <w:tab w:val="left" w:pos="1207"/>
        </w:tabs>
        <w:spacing w:line="273" w:lineRule="auto"/>
        <w:ind w:right="171" w:firstLine="0"/>
        <w:jc w:val="both"/>
        <w:rPr>
          <w:sz w:val="24"/>
        </w:rPr>
      </w:pPr>
      <w:r w:rsidRPr="0096471D">
        <w:rPr>
          <w:sz w:val="24"/>
        </w:rPr>
        <w:tab/>
        <w:t>–</w:t>
      </w:r>
      <w:r w:rsidRPr="0096471D">
        <w:rPr>
          <w:sz w:val="24"/>
        </w:rPr>
        <w:tab/>
        <w:t>здатність збирати, опрацьовувати та аналізувати правові джерела (нормативні акти, доктринальні джерела, судову практику) у процесі дослідницької та інноваційної діяльності (ФК-2 );</w:t>
      </w:r>
    </w:p>
    <w:p w:rsidR="00CA78DB" w:rsidRPr="0096471D" w:rsidRDefault="00CA78DB" w:rsidP="00CA78DB">
      <w:pPr>
        <w:pStyle w:val="a4"/>
        <w:tabs>
          <w:tab w:val="left" w:pos="1207"/>
        </w:tabs>
        <w:spacing w:line="273" w:lineRule="auto"/>
        <w:ind w:right="171" w:firstLine="0"/>
        <w:jc w:val="both"/>
        <w:rPr>
          <w:sz w:val="24"/>
        </w:rPr>
      </w:pPr>
      <w:r w:rsidRPr="0096471D">
        <w:rPr>
          <w:sz w:val="24"/>
        </w:rPr>
        <w:tab/>
        <w:t>–</w:t>
      </w:r>
      <w:r w:rsidRPr="0096471D">
        <w:rPr>
          <w:sz w:val="24"/>
        </w:rPr>
        <w:tab/>
        <w:t>здатність осмислювати та аналітично оцінювати складні наукові правові проблеми, а також розв'язувати задачі, що потребують міждисциплінарних підходів (ФК-3);</w:t>
      </w:r>
    </w:p>
    <w:p w:rsidR="00CA78DB" w:rsidRPr="0096471D" w:rsidRDefault="00CA78DB" w:rsidP="00CA78DB">
      <w:pPr>
        <w:pStyle w:val="a4"/>
        <w:tabs>
          <w:tab w:val="left" w:pos="1207"/>
        </w:tabs>
        <w:spacing w:line="273" w:lineRule="auto"/>
        <w:ind w:right="171" w:firstLine="0"/>
        <w:jc w:val="both"/>
        <w:rPr>
          <w:sz w:val="24"/>
        </w:rPr>
      </w:pPr>
      <w:r w:rsidRPr="0096471D">
        <w:rPr>
          <w:sz w:val="24"/>
        </w:rPr>
        <w:tab/>
        <w:t>–</w:t>
      </w:r>
      <w:r w:rsidRPr="0096471D">
        <w:rPr>
          <w:sz w:val="24"/>
        </w:rPr>
        <w:tab/>
        <w:t>здатність до опрацювання та аналізу інформації для правового дослідження та готовність до її використання (ФК-4);</w:t>
      </w:r>
    </w:p>
    <w:p w:rsidR="00CA78DB" w:rsidRPr="0096471D" w:rsidRDefault="00CA78DB" w:rsidP="00CA78DB">
      <w:pPr>
        <w:pStyle w:val="a4"/>
        <w:tabs>
          <w:tab w:val="left" w:pos="1207"/>
        </w:tabs>
        <w:spacing w:line="273" w:lineRule="auto"/>
        <w:ind w:right="171" w:firstLine="0"/>
        <w:jc w:val="both"/>
        <w:rPr>
          <w:sz w:val="24"/>
        </w:rPr>
      </w:pPr>
      <w:r w:rsidRPr="0096471D">
        <w:rPr>
          <w:sz w:val="24"/>
        </w:rPr>
        <w:tab/>
        <w:t>–</w:t>
      </w:r>
      <w:r w:rsidRPr="0096471D">
        <w:rPr>
          <w:sz w:val="24"/>
        </w:rPr>
        <w:tab/>
        <w:t>здатність до формування юридичних конструкцій і перевірка їх адекватності шляхом творчого застосування існуючих та генерування нових правових ідей (ФК-5);</w:t>
      </w:r>
    </w:p>
    <w:p w:rsidR="00CA78DB" w:rsidRPr="0096471D" w:rsidRDefault="00CA78DB" w:rsidP="00CA78DB">
      <w:pPr>
        <w:pStyle w:val="a4"/>
        <w:tabs>
          <w:tab w:val="left" w:pos="1207"/>
        </w:tabs>
        <w:spacing w:line="273" w:lineRule="auto"/>
        <w:ind w:right="171" w:firstLine="0"/>
        <w:jc w:val="both"/>
        <w:rPr>
          <w:sz w:val="24"/>
        </w:rPr>
      </w:pPr>
      <w:r w:rsidRPr="0096471D">
        <w:rPr>
          <w:sz w:val="24"/>
        </w:rPr>
        <w:tab/>
        <w:t>–</w:t>
      </w:r>
      <w:r w:rsidRPr="0096471D">
        <w:rPr>
          <w:sz w:val="24"/>
        </w:rPr>
        <w:tab/>
        <w:t>здатність формулювати та викладати правові обґрунтування та висновки пропозицій і рекомендацій, а також готовність здійснювати презентації таких матеріалів (ФК-</w:t>
      </w:r>
      <w:r w:rsidRPr="0096471D">
        <w:rPr>
          <w:sz w:val="24"/>
        </w:rPr>
        <w:lastRenderedPageBreak/>
        <w:t>7);</w:t>
      </w:r>
    </w:p>
    <w:p w:rsidR="00CA78DB" w:rsidRPr="0096471D" w:rsidRDefault="00CA78DB" w:rsidP="00CA78DB">
      <w:pPr>
        <w:pStyle w:val="a4"/>
        <w:tabs>
          <w:tab w:val="left" w:pos="1207"/>
        </w:tabs>
        <w:spacing w:line="273" w:lineRule="auto"/>
        <w:ind w:right="171" w:firstLine="0"/>
        <w:jc w:val="both"/>
        <w:rPr>
          <w:sz w:val="24"/>
        </w:rPr>
      </w:pPr>
      <w:r w:rsidRPr="0096471D">
        <w:rPr>
          <w:sz w:val="24"/>
        </w:rPr>
        <w:tab/>
        <w:t>–</w:t>
      </w:r>
      <w:r w:rsidRPr="0096471D">
        <w:rPr>
          <w:sz w:val="24"/>
        </w:rPr>
        <w:tab/>
        <w:t>здатність здійснювати аналіз правничого тексту та законодавчих актів, проводити їх експертизу, визначати тенденції розвитку діючого законодавства (ФК-8);</w:t>
      </w:r>
    </w:p>
    <w:p w:rsidR="00CA78DB" w:rsidRPr="0096471D" w:rsidRDefault="00CA78DB" w:rsidP="00CA78DB">
      <w:pPr>
        <w:pStyle w:val="a4"/>
        <w:tabs>
          <w:tab w:val="left" w:pos="1207"/>
        </w:tabs>
        <w:spacing w:line="273" w:lineRule="auto"/>
        <w:ind w:right="171" w:firstLine="0"/>
        <w:jc w:val="both"/>
        <w:rPr>
          <w:sz w:val="24"/>
        </w:rPr>
      </w:pPr>
      <w:r w:rsidRPr="0096471D">
        <w:rPr>
          <w:sz w:val="24"/>
        </w:rPr>
        <w:tab/>
        <w:t>–</w:t>
      </w:r>
      <w:r w:rsidRPr="0096471D">
        <w:rPr>
          <w:sz w:val="24"/>
        </w:rPr>
        <w:tab/>
        <w:t xml:space="preserve">здатність до підготовки наукового дослідження правової проблеми або статті у фахових виданнях (ФК-10); </w:t>
      </w:r>
    </w:p>
    <w:p w:rsidR="00CA78DB" w:rsidRPr="0096471D" w:rsidRDefault="00CA78DB" w:rsidP="00CA78DB">
      <w:pPr>
        <w:pStyle w:val="a4"/>
        <w:tabs>
          <w:tab w:val="left" w:pos="1207"/>
        </w:tabs>
        <w:spacing w:line="273" w:lineRule="auto"/>
        <w:ind w:right="171" w:firstLine="0"/>
        <w:jc w:val="both"/>
        <w:rPr>
          <w:sz w:val="24"/>
        </w:rPr>
      </w:pPr>
      <w:r w:rsidRPr="0096471D">
        <w:rPr>
          <w:sz w:val="24"/>
        </w:rPr>
        <w:tab/>
        <w:t>–</w:t>
      </w:r>
      <w:r w:rsidRPr="0096471D">
        <w:rPr>
          <w:sz w:val="24"/>
        </w:rPr>
        <w:tab/>
        <w:t>достатнє знання англійської мови для читання, писання та представлення статей, а також спілкування з іншими науковцями та практиками (ФК-11);</w:t>
      </w:r>
    </w:p>
    <w:p w:rsidR="00CA78DB" w:rsidRDefault="00CA78DB" w:rsidP="00CA78DB">
      <w:pPr>
        <w:pStyle w:val="a4"/>
        <w:tabs>
          <w:tab w:val="left" w:pos="1207"/>
        </w:tabs>
        <w:spacing w:line="273" w:lineRule="auto"/>
        <w:ind w:right="171" w:firstLine="0"/>
        <w:jc w:val="both"/>
        <w:rPr>
          <w:sz w:val="24"/>
        </w:rPr>
      </w:pPr>
      <w:r w:rsidRPr="0096471D">
        <w:rPr>
          <w:sz w:val="24"/>
        </w:rPr>
        <w:tab/>
        <w:t>–</w:t>
      </w:r>
      <w:r w:rsidRPr="0096471D">
        <w:rPr>
          <w:sz w:val="24"/>
        </w:rPr>
        <w:tab/>
        <w:t>знання методологічних принципів та методів правового дослідження, здатність передавати знання в сфері юридичної та практичної діяльності (ФК-12)</w:t>
      </w:r>
      <w:r>
        <w:rPr>
          <w:sz w:val="24"/>
        </w:rPr>
        <w:t>.</w:t>
      </w:r>
    </w:p>
    <w:p w:rsidR="00CA78DB" w:rsidRDefault="00CA78DB" w:rsidP="00CA78DB">
      <w:pPr>
        <w:pStyle w:val="a4"/>
        <w:tabs>
          <w:tab w:val="left" w:pos="1207"/>
        </w:tabs>
        <w:ind w:left="920" w:right="165" w:firstLine="0"/>
        <w:jc w:val="both"/>
        <w:rPr>
          <w:sz w:val="24"/>
        </w:rPr>
      </w:pPr>
    </w:p>
    <w:p w:rsidR="008E547F" w:rsidRDefault="008E547F">
      <w:pPr>
        <w:pStyle w:val="a3"/>
        <w:spacing w:before="5"/>
        <w:rPr>
          <w:sz w:val="32"/>
        </w:rPr>
      </w:pPr>
    </w:p>
    <w:p w:rsidR="008E547F" w:rsidRDefault="001C25B1" w:rsidP="00CA78DB">
      <w:pPr>
        <w:pStyle w:val="Heading1"/>
        <w:numPr>
          <w:ilvl w:val="0"/>
          <w:numId w:val="7"/>
        </w:numPr>
        <w:tabs>
          <w:tab w:val="left" w:pos="1641"/>
        </w:tabs>
        <w:spacing w:before="1"/>
        <w:ind w:left="1640" w:hanging="222"/>
        <w:jc w:val="left"/>
      </w:pPr>
      <w:r>
        <w:t>ПЕРЕДУМОВИ ДЛЯ ВИВЧЕННЯ НАВЧАЛЬНОЇ</w:t>
      </w:r>
      <w:r>
        <w:rPr>
          <w:spacing w:val="3"/>
        </w:rPr>
        <w:t xml:space="preserve"> </w:t>
      </w:r>
      <w:r>
        <w:t>ДИСЦИПЛІНИ</w:t>
      </w:r>
    </w:p>
    <w:p w:rsidR="00F84B8E" w:rsidRDefault="00F84B8E" w:rsidP="00F84B8E">
      <w:pPr>
        <w:pStyle w:val="a3"/>
        <w:spacing w:line="276" w:lineRule="auto"/>
        <w:ind w:firstLine="708"/>
      </w:pPr>
    </w:p>
    <w:p w:rsidR="00F84B8E" w:rsidRDefault="00F84B8E" w:rsidP="00F84B8E">
      <w:pPr>
        <w:pStyle w:val="a3"/>
        <w:spacing w:line="276" w:lineRule="auto"/>
        <w:ind w:firstLine="708"/>
      </w:pPr>
      <w:r w:rsidRPr="00063D87">
        <w:t xml:space="preserve">Передумовами вивчення навчальної дисципліни </w:t>
      </w:r>
      <w:r w:rsidRPr="00F84B8E">
        <w:rPr>
          <w:b/>
        </w:rPr>
        <w:t>«Європейський вимір сучасного конституційного ладу в Україні: концептуальні підходи»</w:t>
      </w:r>
      <w:r w:rsidRPr="00063D87">
        <w:t xml:space="preserve"> є опанування таких навчальних дисциплін (НД) освітньої програми (ОП): </w:t>
      </w:r>
    </w:p>
    <w:p w:rsidR="00F84B8E" w:rsidRDefault="00F84B8E" w:rsidP="00F84B8E">
      <w:pPr>
        <w:pStyle w:val="a3"/>
        <w:spacing w:line="276" w:lineRule="auto"/>
        <w:ind w:firstLine="708"/>
      </w:pPr>
    </w:p>
    <w:p w:rsidR="00F84B8E" w:rsidRPr="0097075F" w:rsidRDefault="00F84B8E" w:rsidP="00F84B8E">
      <w:pPr>
        <w:tabs>
          <w:tab w:val="left" w:pos="284"/>
          <w:tab w:val="left" w:pos="567"/>
        </w:tabs>
        <w:jc w:val="both"/>
        <w:rPr>
          <w:sz w:val="24"/>
        </w:rPr>
      </w:pPr>
      <w:r>
        <w:rPr>
          <w:sz w:val="24"/>
        </w:rPr>
        <w:tab/>
      </w:r>
      <w:r>
        <w:rPr>
          <w:sz w:val="24"/>
        </w:rPr>
        <w:tab/>
      </w:r>
      <w:r>
        <w:rPr>
          <w:sz w:val="24"/>
        </w:rPr>
        <w:tab/>
      </w:r>
      <w:r>
        <w:rPr>
          <w:sz w:val="24"/>
        </w:rPr>
        <w:tab/>
      </w:r>
      <w:r w:rsidRPr="0097075F">
        <w:rPr>
          <w:sz w:val="24"/>
        </w:rPr>
        <w:t xml:space="preserve">ОК 10 Конституційне право України </w:t>
      </w:r>
    </w:p>
    <w:p w:rsidR="00F84B8E" w:rsidRPr="0097075F" w:rsidRDefault="00F84B8E" w:rsidP="00F84B8E">
      <w:pPr>
        <w:tabs>
          <w:tab w:val="left" w:pos="284"/>
          <w:tab w:val="left" w:pos="567"/>
        </w:tabs>
        <w:ind w:firstLine="851"/>
        <w:jc w:val="both"/>
        <w:rPr>
          <w:sz w:val="24"/>
        </w:rPr>
      </w:pPr>
      <w:r w:rsidRPr="0097075F">
        <w:rPr>
          <w:sz w:val="24"/>
        </w:rPr>
        <w:tab/>
        <w:t xml:space="preserve">ОК 24 Конституційне право зарубіжних країн  </w:t>
      </w:r>
    </w:p>
    <w:p w:rsidR="008E547F" w:rsidRPr="00F84B8E" w:rsidRDefault="00F84B8E" w:rsidP="00F84B8E">
      <w:pPr>
        <w:tabs>
          <w:tab w:val="left" w:pos="284"/>
          <w:tab w:val="left" w:pos="567"/>
        </w:tabs>
        <w:ind w:firstLine="851"/>
        <w:jc w:val="both"/>
        <w:rPr>
          <w:sz w:val="24"/>
        </w:rPr>
      </w:pPr>
      <w:r w:rsidRPr="0097075F">
        <w:rPr>
          <w:sz w:val="24"/>
        </w:rPr>
        <w:tab/>
        <w:t>ОК 3 Актуальні проблеми конституційного права та процесу</w:t>
      </w:r>
    </w:p>
    <w:p w:rsidR="008E547F" w:rsidRDefault="008E547F">
      <w:pPr>
        <w:pStyle w:val="a3"/>
        <w:rPr>
          <w:sz w:val="26"/>
        </w:rPr>
      </w:pPr>
    </w:p>
    <w:p w:rsidR="008E547F" w:rsidRDefault="008E547F">
      <w:pPr>
        <w:pStyle w:val="a3"/>
        <w:spacing w:before="1"/>
        <w:rPr>
          <w:sz w:val="27"/>
        </w:rPr>
      </w:pPr>
    </w:p>
    <w:p w:rsidR="008E547F" w:rsidRDefault="001C25B1">
      <w:pPr>
        <w:pStyle w:val="Heading1"/>
        <w:numPr>
          <w:ilvl w:val="0"/>
          <w:numId w:val="7"/>
        </w:numPr>
        <w:tabs>
          <w:tab w:val="left" w:pos="3002"/>
        </w:tabs>
        <w:ind w:left="3001" w:hanging="241"/>
        <w:jc w:val="left"/>
      </w:pPr>
      <w:r>
        <w:t>ОЧІКУВАНІ РЕЗУЛЬТАТИ</w:t>
      </w:r>
      <w:r>
        <w:rPr>
          <w:spacing w:val="1"/>
        </w:rPr>
        <w:t xml:space="preserve"> </w:t>
      </w:r>
      <w:r>
        <w:t>НАВЧАННЯ</w:t>
      </w:r>
    </w:p>
    <w:p w:rsidR="008E547F" w:rsidRDefault="008E547F">
      <w:pPr>
        <w:pStyle w:val="a3"/>
        <w:spacing w:before="8"/>
        <w:rPr>
          <w:b/>
          <w:sz w:val="20"/>
        </w:rPr>
      </w:pPr>
    </w:p>
    <w:p w:rsidR="00F84B8E" w:rsidRPr="00F84B8E" w:rsidRDefault="001C25B1" w:rsidP="00F84B8E">
      <w:pPr>
        <w:pStyle w:val="a3"/>
        <w:spacing w:line="276" w:lineRule="auto"/>
        <w:ind w:left="212" w:right="167" w:firstLine="708"/>
        <w:jc w:val="both"/>
        <w:rPr>
          <w:b/>
        </w:rPr>
      </w:pPr>
      <w:r>
        <w:t xml:space="preserve">Відповідно до освітньо-наукової програми «Право» на третьому (освітньо-науковому) рівні вищої освіти вивчення навчальної дисципліни </w:t>
      </w:r>
      <w:r w:rsidRPr="00F84B8E">
        <w:rPr>
          <w:b/>
        </w:rPr>
        <w:t>«Європейський вимір сучасного конституційного ладу в Україні: концептуальні підходи»</w:t>
      </w:r>
      <w:r>
        <w:t xml:space="preserve"> повинно забезпечити досягнення здобувачами вищої освіти таких програмних результатів навчання</w:t>
      </w:r>
      <w:r w:rsidR="00F84B8E">
        <w:t xml:space="preserve"> (ПРН)</w:t>
      </w:r>
      <w:r>
        <w:rPr>
          <w:b/>
        </w:rPr>
        <w:t>:</w:t>
      </w:r>
    </w:p>
    <w:p w:rsidR="00F84B8E" w:rsidRPr="00F84B8E" w:rsidRDefault="00F84B8E" w:rsidP="00F84B8E">
      <w:pPr>
        <w:tabs>
          <w:tab w:val="left" w:pos="284"/>
          <w:tab w:val="left" w:pos="567"/>
        </w:tabs>
        <w:ind w:firstLine="567"/>
        <w:jc w:val="both"/>
        <w:rPr>
          <w:b/>
          <w:sz w:val="24"/>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5"/>
        <w:gridCol w:w="1542"/>
      </w:tblGrid>
      <w:tr w:rsidR="00F84B8E" w:rsidRPr="00F84B8E" w:rsidTr="00DE1A51">
        <w:trPr>
          <w:trHeight w:val="456"/>
        </w:trPr>
        <w:tc>
          <w:tcPr>
            <w:tcW w:w="8205" w:type="dxa"/>
            <w:shd w:val="clear" w:color="auto" w:fill="auto"/>
            <w:vAlign w:val="center"/>
          </w:tcPr>
          <w:p w:rsidR="00F84B8E" w:rsidRPr="00F84B8E" w:rsidRDefault="00F84B8E" w:rsidP="00F84B8E">
            <w:pPr>
              <w:tabs>
                <w:tab w:val="left" w:pos="284"/>
                <w:tab w:val="left" w:pos="567"/>
              </w:tabs>
              <w:ind w:firstLine="567"/>
              <w:jc w:val="both"/>
              <w:rPr>
                <w:b/>
                <w:sz w:val="24"/>
                <w:highlight w:val="yellow"/>
              </w:rPr>
            </w:pPr>
            <w:r w:rsidRPr="00F84B8E">
              <w:rPr>
                <w:b/>
                <w:sz w:val="24"/>
              </w:rPr>
              <w:t>Програмні результати навчання</w:t>
            </w:r>
          </w:p>
        </w:tc>
        <w:tc>
          <w:tcPr>
            <w:tcW w:w="1542" w:type="dxa"/>
            <w:shd w:val="clear" w:color="auto" w:fill="auto"/>
            <w:vAlign w:val="center"/>
          </w:tcPr>
          <w:p w:rsidR="00F84B8E" w:rsidRPr="00F84B8E" w:rsidRDefault="00F84B8E" w:rsidP="00F84B8E">
            <w:pPr>
              <w:tabs>
                <w:tab w:val="left" w:pos="284"/>
                <w:tab w:val="left" w:pos="567"/>
              </w:tabs>
              <w:jc w:val="both"/>
              <w:rPr>
                <w:sz w:val="24"/>
              </w:rPr>
            </w:pPr>
            <w:r w:rsidRPr="00F84B8E">
              <w:rPr>
                <w:sz w:val="24"/>
              </w:rPr>
              <w:t>Шифр ПРН</w:t>
            </w:r>
          </w:p>
        </w:tc>
      </w:tr>
      <w:tr w:rsidR="00F84B8E" w:rsidRPr="00F84B8E" w:rsidTr="00DE1A51">
        <w:tc>
          <w:tcPr>
            <w:tcW w:w="8205" w:type="dxa"/>
            <w:shd w:val="clear" w:color="auto" w:fill="auto"/>
          </w:tcPr>
          <w:p w:rsidR="00F84B8E" w:rsidRPr="00F84B8E" w:rsidRDefault="00F84B8E" w:rsidP="00F84B8E">
            <w:pPr>
              <w:tabs>
                <w:tab w:val="left" w:pos="284"/>
                <w:tab w:val="left" w:pos="567"/>
              </w:tabs>
              <w:jc w:val="both"/>
              <w:rPr>
                <w:sz w:val="24"/>
              </w:rPr>
            </w:pPr>
            <w:bookmarkStart w:id="0" w:name="_Hlk51336261"/>
            <w:r w:rsidRPr="00F84B8E">
              <w:rPr>
                <w:sz w:val="24"/>
              </w:rPr>
              <w:t>Здатність до системного мислення, набуття нових знань та використання їх у власних наукових дослідженнях та у професійній практиці</w:t>
            </w:r>
          </w:p>
        </w:tc>
        <w:tc>
          <w:tcPr>
            <w:tcW w:w="1542" w:type="dxa"/>
            <w:shd w:val="clear" w:color="auto" w:fill="auto"/>
          </w:tcPr>
          <w:p w:rsidR="00F84B8E" w:rsidRPr="00F84B8E" w:rsidRDefault="00F84B8E" w:rsidP="00F84B8E">
            <w:pPr>
              <w:tabs>
                <w:tab w:val="left" w:pos="284"/>
                <w:tab w:val="left" w:pos="567"/>
              </w:tabs>
              <w:jc w:val="both"/>
              <w:rPr>
                <w:sz w:val="24"/>
              </w:rPr>
            </w:pPr>
            <w:r w:rsidRPr="00F84B8E">
              <w:rPr>
                <w:sz w:val="24"/>
              </w:rPr>
              <w:t>ПРН 1</w:t>
            </w:r>
          </w:p>
        </w:tc>
      </w:tr>
      <w:tr w:rsidR="00F84B8E" w:rsidRPr="00F84B8E" w:rsidTr="00DE1A51">
        <w:tc>
          <w:tcPr>
            <w:tcW w:w="8205" w:type="dxa"/>
            <w:shd w:val="clear" w:color="auto" w:fill="auto"/>
          </w:tcPr>
          <w:p w:rsidR="00F84B8E" w:rsidRPr="00F84B8E" w:rsidRDefault="00F84B8E" w:rsidP="00F84B8E">
            <w:pPr>
              <w:tabs>
                <w:tab w:val="left" w:pos="284"/>
                <w:tab w:val="left" w:pos="567"/>
              </w:tabs>
              <w:jc w:val="both"/>
              <w:rPr>
                <w:sz w:val="24"/>
              </w:rPr>
            </w:pPr>
            <w:r w:rsidRPr="00F84B8E">
              <w:rPr>
                <w:sz w:val="24"/>
              </w:rPr>
              <w:t>Слідування принципам наукової та професійної етики володіння культурою правового мислення</w:t>
            </w:r>
          </w:p>
        </w:tc>
        <w:tc>
          <w:tcPr>
            <w:tcW w:w="1542" w:type="dxa"/>
            <w:shd w:val="clear" w:color="auto" w:fill="auto"/>
          </w:tcPr>
          <w:p w:rsidR="00F84B8E" w:rsidRPr="00F84B8E" w:rsidRDefault="00F84B8E" w:rsidP="00F84B8E">
            <w:pPr>
              <w:tabs>
                <w:tab w:val="left" w:pos="284"/>
                <w:tab w:val="left" w:pos="567"/>
              </w:tabs>
              <w:jc w:val="both"/>
              <w:rPr>
                <w:sz w:val="24"/>
                <w:highlight w:val="yellow"/>
              </w:rPr>
            </w:pPr>
            <w:r w:rsidRPr="00F84B8E">
              <w:rPr>
                <w:sz w:val="24"/>
              </w:rPr>
              <w:t>ПРН 2</w:t>
            </w:r>
          </w:p>
        </w:tc>
      </w:tr>
      <w:tr w:rsidR="00F84B8E" w:rsidRPr="00F84B8E" w:rsidTr="00DE1A51">
        <w:tc>
          <w:tcPr>
            <w:tcW w:w="8205" w:type="dxa"/>
            <w:shd w:val="clear" w:color="auto" w:fill="auto"/>
          </w:tcPr>
          <w:p w:rsidR="00F84B8E" w:rsidRPr="00F84B8E" w:rsidRDefault="00F84B8E" w:rsidP="00F84B8E">
            <w:pPr>
              <w:tabs>
                <w:tab w:val="left" w:pos="284"/>
                <w:tab w:val="left" w:pos="567"/>
              </w:tabs>
              <w:jc w:val="both"/>
              <w:rPr>
                <w:sz w:val="24"/>
              </w:rPr>
            </w:pPr>
            <w:r w:rsidRPr="00F84B8E">
              <w:rPr>
                <w:sz w:val="24"/>
              </w:rPr>
              <w:t>Уміння вести дискусії на наукову проблематику із науковою спільнотою сфері професійної діяльності у тому числі і на міжнародному рівні демонструючи широкий науковий світогляд та креативність</w:t>
            </w:r>
          </w:p>
        </w:tc>
        <w:tc>
          <w:tcPr>
            <w:tcW w:w="1542" w:type="dxa"/>
            <w:shd w:val="clear" w:color="auto" w:fill="auto"/>
          </w:tcPr>
          <w:p w:rsidR="00F84B8E" w:rsidRPr="00F84B8E" w:rsidRDefault="00F84B8E" w:rsidP="00F84B8E">
            <w:pPr>
              <w:tabs>
                <w:tab w:val="left" w:pos="284"/>
                <w:tab w:val="left" w:pos="567"/>
              </w:tabs>
              <w:jc w:val="both"/>
              <w:rPr>
                <w:sz w:val="24"/>
              </w:rPr>
            </w:pPr>
            <w:r w:rsidRPr="00F84B8E">
              <w:rPr>
                <w:sz w:val="24"/>
              </w:rPr>
              <w:t>ПРН 5</w:t>
            </w:r>
          </w:p>
        </w:tc>
      </w:tr>
      <w:tr w:rsidR="00F84B8E" w:rsidRPr="00F84B8E" w:rsidTr="00DE1A51">
        <w:tc>
          <w:tcPr>
            <w:tcW w:w="8205" w:type="dxa"/>
            <w:shd w:val="clear" w:color="auto" w:fill="auto"/>
          </w:tcPr>
          <w:p w:rsidR="00F84B8E" w:rsidRPr="00F84B8E" w:rsidRDefault="00F84B8E" w:rsidP="00F84B8E">
            <w:pPr>
              <w:tabs>
                <w:tab w:val="left" w:pos="284"/>
                <w:tab w:val="left" w:pos="567"/>
              </w:tabs>
              <w:jc w:val="both"/>
              <w:rPr>
                <w:sz w:val="24"/>
              </w:rPr>
            </w:pPr>
            <w:r w:rsidRPr="00F84B8E">
              <w:rPr>
                <w:sz w:val="24"/>
              </w:rPr>
              <w:t>Уміння збирати, обробляти та аналізувати джерельну базу для проведення дослідження, формулювати мету власного наукового дослідження</w:t>
            </w:r>
          </w:p>
        </w:tc>
        <w:tc>
          <w:tcPr>
            <w:tcW w:w="1542" w:type="dxa"/>
            <w:shd w:val="clear" w:color="auto" w:fill="auto"/>
          </w:tcPr>
          <w:p w:rsidR="00F84B8E" w:rsidRPr="00F84B8E" w:rsidRDefault="00F84B8E" w:rsidP="00F84B8E">
            <w:pPr>
              <w:tabs>
                <w:tab w:val="left" w:pos="284"/>
                <w:tab w:val="left" w:pos="567"/>
              </w:tabs>
              <w:jc w:val="both"/>
              <w:rPr>
                <w:sz w:val="24"/>
              </w:rPr>
            </w:pPr>
            <w:r w:rsidRPr="00F84B8E">
              <w:rPr>
                <w:sz w:val="24"/>
              </w:rPr>
              <w:t>ПРН 6</w:t>
            </w:r>
          </w:p>
        </w:tc>
      </w:tr>
      <w:tr w:rsidR="00F84B8E" w:rsidRPr="00F84B8E" w:rsidTr="00DE1A51">
        <w:tc>
          <w:tcPr>
            <w:tcW w:w="8205" w:type="dxa"/>
            <w:shd w:val="clear" w:color="auto" w:fill="auto"/>
          </w:tcPr>
          <w:p w:rsidR="00F84B8E" w:rsidRPr="00F84B8E" w:rsidRDefault="00F84B8E" w:rsidP="00F84B8E">
            <w:pPr>
              <w:tabs>
                <w:tab w:val="left" w:pos="284"/>
                <w:tab w:val="left" w:pos="567"/>
              </w:tabs>
              <w:jc w:val="both"/>
              <w:rPr>
                <w:sz w:val="24"/>
              </w:rPr>
            </w:pPr>
            <w:r w:rsidRPr="00F84B8E">
              <w:rPr>
                <w:sz w:val="24"/>
              </w:rPr>
              <w:t>Уміння встановлювати наукову цінність джерела, використовуючи відповідні критерії та стандарти, шляхом порівняльного аналізу з іншими джерелами, визначеними завданнями дослідження та з позицій доктрини верховенства права</w:t>
            </w:r>
          </w:p>
        </w:tc>
        <w:tc>
          <w:tcPr>
            <w:tcW w:w="1542" w:type="dxa"/>
            <w:shd w:val="clear" w:color="auto" w:fill="auto"/>
          </w:tcPr>
          <w:p w:rsidR="00F84B8E" w:rsidRPr="00F84B8E" w:rsidRDefault="00F84B8E" w:rsidP="00F84B8E">
            <w:pPr>
              <w:tabs>
                <w:tab w:val="left" w:pos="284"/>
                <w:tab w:val="left" w:pos="567"/>
              </w:tabs>
              <w:jc w:val="both"/>
              <w:rPr>
                <w:sz w:val="24"/>
              </w:rPr>
            </w:pPr>
            <w:r w:rsidRPr="00F84B8E">
              <w:rPr>
                <w:sz w:val="24"/>
              </w:rPr>
              <w:t>ПРН 7</w:t>
            </w:r>
          </w:p>
        </w:tc>
      </w:tr>
      <w:bookmarkEnd w:id="0"/>
      <w:tr w:rsidR="00F84B8E" w:rsidRPr="00F84B8E" w:rsidTr="00DE1A51">
        <w:tblPrEx>
          <w:tblLook w:val="0000"/>
        </w:tblPrEx>
        <w:trPr>
          <w:trHeight w:val="335"/>
        </w:trPr>
        <w:tc>
          <w:tcPr>
            <w:tcW w:w="8205" w:type="dxa"/>
          </w:tcPr>
          <w:p w:rsidR="00F84B8E" w:rsidRPr="00F84B8E" w:rsidRDefault="00F84B8E" w:rsidP="00F84B8E">
            <w:pPr>
              <w:tabs>
                <w:tab w:val="left" w:pos="284"/>
                <w:tab w:val="left" w:pos="567"/>
              </w:tabs>
              <w:jc w:val="both"/>
              <w:rPr>
                <w:sz w:val="24"/>
              </w:rPr>
            </w:pPr>
            <w:r w:rsidRPr="00F84B8E">
              <w:rPr>
                <w:sz w:val="24"/>
              </w:rPr>
              <w:t>Проведення аргументованої професійної презентації результатів своїх досліджень на міжнародних наукових конференціях, семінарах, практичне використання іноземної мови у науковій, інноваційній діяльності та педагогічній діяльності</w:t>
            </w:r>
          </w:p>
        </w:tc>
        <w:tc>
          <w:tcPr>
            <w:tcW w:w="1542" w:type="dxa"/>
          </w:tcPr>
          <w:p w:rsidR="00F84B8E" w:rsidRPr="00F84B8E" w:rsidRDefault="00F84B8E" w:rsidP="00F84B8E">
            <w:pPr>
              <w:tabs>
                <w:tab w:val="left" w:pos="284"/>
                <w:tab w:val="left" w:pos="567"/>
              </w:tabs>
              <w:jc w:val="both"/>
              <w:rPr>
                <w:sz w:val="24"/>
                <w:highlight w:val="yellow"/>
              </w:rPr>
            </w:pPr>
            <w:r w:rsidRPr="00F84B8E">
              <w:rPr>
                <w:sz w:val="24"/>
              </w:rPr>
              <w:t>ПРН 9</w:t>
            </w:r>
          </w:p>
        </w:tc>
      </w:tr>
      <w:tr w:rsidR="00F84B8E" w:rsidRPr="00F84B8E" w:rsidTr="00DE1A51">
        <w:tblPrEx>
          <w:tblLook w:val="0000"/>
        </w:tblPrEx>
        <w:trPr>
          <w:trHeight w:val="352"/>
        </w:trPr>
        <w:tc>
          <w:tcPr>
            <w:tcW w:w="8205" w:type="dxa"/>
          </w:tcPr>
          <w:p w:rsidR="00F84B8E" w:rsidRPr="00F84B8E" w:rsidRDefault="00F84B8E" w:rsidP="00F84B8E">
            <w:pPr>
              <w:tabs>
                <w:tab w:val="left" w:pos="284"/>
                <w:tab w:val="left" w:pos="567"/>
              </w:tabs>
              <w:jc w:val="both"/>
              <w:rPr>
                <w:sz w:val="24"/>
              </w:rPr>
            </w:pPr>
            <w:r w:rsidRPr="00F84B8E">
              <w:rPr>
                <w:sz w:val="24"/>
              </w:rPr>
              <w:t xml:space="preserve">Уміння ініціювати, організовувати та проводити комплексні дослідження в галузі науково-дослідницької інноваційної діяльності які приводять до отримання нових знань </w:t>
            </w:r>
          </w:p>
        </w:tc>
        <w:tc>
          <w:tcPr>
            <w:tcW w:w="1542" w:type="dxa"/>
          </w:tcPr>
          <w:p w:rsidR="00F84B8E" w:rsidRPr="00F84B8E" w:rsidRDefault="00F84B8E" w:rsidP="00F84B8E">
            <w:pPr>
              <w:tabs>
                <w:tab w:val="left" w:pos="284"/>
                <w:tab w:val="left" w:pos="567"/>
              </w:tabs>
              <w:jc w:val="both"/>
              <w:rPr>
                <w:sz w:val="24"/>
                <w:highlight w:val="yellow"/>
              </w:rPr>
            </w:pPr>
            <w:r w:rsidRPr="00F84B8E">
              <w:rPr>
                <w:sz w:val="24"/>
              </w:rPr>
              <w:t>ПРН 10</w:t>
            </w:r>
          </w:p>
        </w:tc>
      </w:tr>
      <w:tr w:rsidR="00F84B8E" w:rsidRPr="00F84B8E" w:rsidTr="00DE1A51">
        <w:tblPrEx>
          <w:tblLook w:val="0000"/>
        </w:tblPrEx>
        <w:trPr>
          <w:trHeight w:val="384"/>
        </w:trPr>
        <w:tc>
          <w:tcPr>
            <w:tcW w:w="8205" w:type="dxa"/>
          </w:tcPr>
          <w:p w:rsidR="00F84B8E" w:rsidRPr="00F84B8E" w:rsidRDefault="00F84B8E" w:rsidP="00F84B8E">
            <w:pPr>
              <w:tabs>
                <w:tab w:val="left" w:pos="284"/>
                <w:tab w:val="left" w:pos="567"/>
              </w:tabs>
              <w:jc w:val="both"/>
              <w:rPr>
                <w:sz w:val="24"/>
              </w:rPr>
            </w:pPr>
            <w:r w:rsidRPr="00F84B8E">
              <w:rPr>
                <w:sz w:val="24"/>
              </w:rPr>
              <w:t xml:space="preserve">Прагнення до співпраці у науковій діяльності, беручи участь у формуванні команди дослідників для вирішення наперед поставленої задачі </w:t>
            </w:r>
            <w:r w:rsidRPr="00F84B8E">
              <w:rPr>
                <w:sz w:val="24"/>
              </w:rPr>
              <w:lastRenderedPageBreak/>
              <w:t>(формулювання дослідницької проблеми, робочих гіпотез, збору інформації, підготовки пропозицій)</w:t>
            </w:r>
          </w:p>
        </w:tc>
        <w:tc>
          <w:tcPr>
            <w:tcW w:w="1542" w:type="dxa"/>
          </w:tcPr>
          <w:p w:rsidR="00F84B8E" w:rsidRPr="00F84B8E" w:rsidRDefault="00F84B8E" w:rsidP="00F84B8E">
            <w:pPr>
              <w:tabs>
                <w:tab w:val="left" w:pos="284"/>
                <w:tab w:val="left" w:pos="567"/>
              </w:tabs>
              <w:jc w:val="both"/>
              <w:rPr>
                <w:sz w:val="24"/>
                <w:highlight w:val="yellow"/>
              </w:rPr>
            </w:pPr>
            <w:r w:rsidRPr="00F84B8E">
              <w:rPr>
                <w:sz w:val="24"/>
              </w:rPr>
              <w:lastRenderedPageBreak/>
              <w:t>ПРН 11</w:t>
            </w:r>
          </w:p>
        </w:tc>
      </w:tr>
      <w:tr w:rsidR="00F84B8E" w:rsidRPr="00F84B8E" w:rsidTr="00DE1A51">
        <w:tblPrEx>
          <w:tblLook w:val="0000"/>
        </w:tblPrEx>
        <w:trPr>
          <w:trHeight w:val="402"/>
        </w:trPr>
        <w:tc>
          <w:tcPr>
            <w:tcW w:w="8205" w:type="dxa"/>
          </w:tcPr>
          <w:p w:rsidR="00F84B8E" w:rsidRPr="00F84B8E" w:rsidRDefault="00F84B8E" w:rsidP="00F84B8E">
            <w:pPr>
              <w:tabs>
                <w:tab w:val="left" w:pos="284"/>
                <w:tab w:val="left" w:pos="567"/>
              </w:tabs>
              <w:jc w:val="both"/>
              <w:rPr>
                <w:sz w:val="24"/>
              </w:rPr>
            </w:pPr>
            <w:r w:rsidRPr="00F84B8E">
              <w:rPr>
                <w:sz w:val="24"/>
              </w:rPr>
              <w:lastRenderedPageBreak/>
              <w:t>Уміння кваліфіковано відображати результати наукових досліджень у наукових статтях, опублікованих як у фахових вітчизняних виданнях, такі у аналогічних закордонних</w:t>
            </w:r>
          </w:p>
        </w:tc>
        <w:tc>
          <w:tcPr>
            <w:tcW w:w="1542" w:type="dxa"/>
          </w:tcPr>
          <w:p w:rsidR="00F84B8E" w:rsidRPr="00F84B8E" w:rsidRDefault="00F84B8E" w:rsidP="00F84B8E">
            <w:pPr>
              <w:tabs>
                <w:tab w:val="left" w:pos="284"/>
                <w:tab w:val="left" w:pos="567"/>
              </w:tabs>
              <w:jc w:val="both"/>
              <w:rPr>
                <w:sz w:val="24"/>
                <w:highlight w:val="yellow"/>
              </w:rPr>
            </w:pPr>
            <w:r w:rsidRPr="00F84B8E">
              <w:rPr>
                <w:sz w:val="24"/>
              </w:rPr>
              <w:t>ПРН 13</w:t>
            </w:r>
          </w:p>
        </w:tc>
      </w:tr>
      <w:tr w:rsidR="00F84B8E" w:rsidRPr="00F84B8E" w:rsidTr="00DE1A51">
        <w:tblPrEx>
          <w:tblLook w:val="0000"/>
        </w:tblPrEx>
        <w:trPr>
          <w:trHeight w:val="268"/>
        </w:trPr>
        <w:tc>
          <w:tcPr>
            <w:tcW w:w="8205" w:type="dxa"/>
          </w:tcPr>
          <w:p w:rsidR="00F84B8E" w:rsidRPr="00F84B8E" w:rsidRDefault="00F84B8E" w:rsidP="00F84B8E">
            <w:pPr>
              <w:tabs>
                <w:tab w:val="left" w:pos="284"/>
                <w:tab w:val="left" w:pos="567"/>
              </w:tabs>
              <w:jc w:val="both"/>
              <w:rPr>
                <w:sz w:val="24"/>
              </w:rPr>
            </w:pPr>
            <w:r w:rsidRPr="00F84B8E">
              <w:rPr>
                <w:sz w:val="24"/>
              </w:rPr>
              <w:t>Уміння використовувати профільні знання для логічних основ побудови наукової діяльності, а нових дослідницьких позицій сформулювати загальну методологічну базу власного наукового дослідження, мету і значення для розвитку інших галузей науки</w:t>
            </w:r>
          </w:p>
        </w:tc>
        <w:tc>
          <w:tcPr>
            <w:tcW w:w="1542" w:type="dxa"/>
          </w:tcPr>
          <w:p w:rsidR="00F84B8E" w:rsidRPr="00F84B8E" w:rsidRDefault="00F84B8E" w:rsidP="00F84B8E">
            <w:pPr>
              <w:tabs>
                <w:tab w:val="left" w:pos="284"/>
                <w:tab w:val="left" w:pos="567"/>
              </w:tabs>
              <w:jc w:val="both"/>
              <w:rPr>
                <w:sz w:val="24"/>
                <w:highlight w:val="yellow"/>
              </w:rPr>
            </w:pPr>
            <w:r w:rsidRPr="00F84B8E">
              <w:rPr>
                <w:sz w:val="24"/>
              </w:rPr>
              <w:t>ПРН 15</w:t>
            </w:r>
          </w:p>
        </w:tc>
      </w:tr>
      <w:tr w:rsidR="00F84B8E" w:rsidRPr="00F84B8E" w:rsidTr="00DE1A51">
        <w:tblPrEx>
          <w:tblLook w:val="0000"/>
        </w:tblPrEx>
        <w:trPr>
          <w:trHeight w:val="354"/>
        </w:trPr>
        <w:tc>
          <w:tcPr>
            <w:tcW w:w="8205" w:type="dxa"/>
          </w:tcPr>
          <w:p w:rsidR="00F84B8E" w:rsidRPr="00F84B8E" w:rsidRDefault="00F84B8E" w:rsidP="00F84B8E">
            <w:pPr>
              <w:tabs>
                <w:tab w:val="left" w:pos="284"/>
                <w:tab w:val="left" w:pos="567"/>
              </w:tabs>
              <w:jc w:val="both"/>
              <w:rPr>
                <w:sz w:val="24"/>
              </w:rPr>
            </w:pPr>
            <w:r w:rsidRPr="00F84B8E">
              <w:rPr>
                <w:sz w:val="24"/>
              </w:rPr>
              <w:t>Започаткування та проведення комплексних досліджень у галузі науково-дослідницької, інноваційної діяльності, які приводять до отримання нових знань</w:t>
            </w:r>
          </w:p>
        </w:tc>
        <w:tc>
          <w:tcPr>
            <w:tcW w:w="1542" w:type="dxa"/>
          </w:tcPr>
          <w:p w:rsidR="00F84B8E" w:rsidRPr="00F84B8E" w:rsidRDefault="00F84B8E" w:rsidP="00F84B8E">
            <w:pPr>
              <w:tabs>
                <w:tab w:val="left" w:pos="284"/>
                <w:tab w:val="left" w:pos="567"/>
              </w:tabs>
              <w:jc w:val="both"/>
              <w:rPr>
                <w:sz w:val="24"/>
                <w:highlight w:val="yellow"/>
              </w:rPr>
            </w:pPr>
            <w:r w:rsidRPr="00F84B8E">
              <w:rPr>
                <w:sz w:val="24"/>
              </w:rPr>
              <w:t>ПРН 16</w:t>
            </w:r>
          </w:p>
        </w:tc>
      </w:tr>
    </w:tbl>
    <w:p w:rsidR="00F84B8E" w:rsidRPr="00F84B8E" w:rsidRDefault="00F84B8E" w:rsidP="00F84B8E">
      <w:pPr>
        <w:tabs>
          <w:tab w:val="left" w:pos="284"/>
          <w:tab w:val="left" w:pos="567"/>
        </w:tabs>
        <w:ind w:firstLine="567"/>
        <w:jc w:val="both"/>
        <w:rPr>
          <w:sz w:val="24"/>
        </w:rPr>
      </w:pPr>
    </w:p>
    <w:p w:rsidR="00F84B8E" w:rsidRPr="00F84B8E" w:rsidRDefault="00F84B8E" w:rsidP="00F84B8E">
      <w:pPr>
        <w:tabs>
          <w:tab w:val="left" w:pos="284"/>
          <w:tab w:val="left" w:pos="567"/>
        </w:tabs>
        <w:ind w:firstLine="567"/>
        <w:jc w:val="both"/>
        <w:rPr>
          <w:sz w:val="24"/>
        </w:rPr>
      </w:pPr>
      <w:r w:rsidRPr="00F84B8E">
        <w:rPr>
          <w:sz w:val="24"/>
        </w:rPr>
        <w:t xml:space="preserve">Очікувані результати навчання, які повинні бути досягнуті здобувачами освіти після опанування навчальної дисципліни </w:t>
      </w:r>
      <w:r w:rsidRPr="00F84B8E">
        <w:rPr>
          <w:b/>
          <w:sz w:val="24"/>
        </w:rPr>
        <w:t>«Конституційне будівництво на зламі епох: пошуки оптимальних моделей»:</w:t>
      </w:r>
    </w:p>
    <w:p w:rsidR="00F84B8E" w:rsidRPr="00F84B8E" w:rsidRDefault="00F84B8E" w:rsidP="00F84B8E">
      <w:pPr>
        <w:tabs>
          <w:tab w:val="left" w:pos="284"/>
          <w:tab w:val="left" w:pos="567"/>
        </w:tabs>
        <w:ind w:firstLine="567"/>
        <w:jc w:val="both"/>
        <w:rPr>
          <w:sz w:val="24"/>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4"/>
        <w:gridCol w:w="1559"/>
      </w:tblGrid>
      <w:tr w:rsidR="00F84B8E" w:rsidRPr="00F84B8E" w:rsidTr="00DE1A51">
        <w:tc>
          <w:tcPr>
            <w:tcW w:w="8364" w:type="dxa"/>
            <w:shd w:val="clear" w:color="auto" w:fill="auto"/>
            <w:vAlign w:val="center"/>
          </w:tcPr>
          <w:p w:rsidR="00F84B8E" w:rsidRPr="00F84B8E" w:rsidRDefault="00F84B8E" w:rsidP="00F84B8E">
            <w:pPr>
              <w:tabs>
                <w:tab w:val="left" w:pos="284"/>
                <w:tab w:val="left" w:pos="567"/>
              </w:tabs>
              <w:ind w:firstLine="567"/>
              <w:jc w:val="both"/>
              <w:rPr>
                <w:b/>
                <w:sz w:val="24"/>
                <w:highlight w:val="yellow"/>
              </w:rPr>
            </w:pPr>
            <w:r w:rsidRPr="00F84B8E">
              <w:rPr>
                <w:b/>
                <w:sz w:val="24"/>
              </w:rPr>
              <w:t>Очікувані результати навчання з дисципліни</w:t>
            </w:r>
          </w:p>
        </w:tc>
        <w:tc>
          <w:tcPr>
            <w:tcW w:w="1559" w:type="dxa"/>
            <w:shd w:val="clear" w:color="auto" w:fill="auto"/>
            <w:vAlign w:val="center"/>
          </w:tcPr>
          <w:p w:rsidR="00F84B8E" w:rsidRPr="00F84B8E" w:rsidRDefault="00F84B8E" w:rsidP="00F84B8E">
            <w:pPr>
              <w:tabs>
                <w:tab w:val="left" w:pos="284"/>
                <w:tab w:val="left" w:pos="567"/>
              </w:tabs>
              <w:jc w:val="both"/>
              <w:rPr>
                <w:b/>
                <w:sz w:val="24"/>
                <w:highlight w:val="yellow"/>
              </w:rPr>
            </w:pPr>
            <w:r w:rsidRPr="00F84B8E">
              <w:rPr>
                <w:b/>
                <w:sz w:val="24"/>
              </w:rPr>
              <w:t>Шифр ПРН</w:t>
            </w:r>
          </w:p>
        </w:tc>
      </w:tr>
      <w:tr w:rsidR="00F84B8E" w:rsidRPr="00F84B8E" w:rsidTr="00DE1A51">
        <w:tc>
          <w:tcPr>
            <w:tcW w:w="8364" w:type="dxa"/>
            <w:shd w:val="clear" w:color="auto" w:fill="auto"/>
          </w:tcPr>
          <w:p w:rsidR="00F84B8E" w:rsidRPr="00F84B8E" w:rsidRDefault="00F84B8E" w:rsidP="00F84B8E">
            <w:pPr>
              <w:tabs>
                <w:tab w:val="left" w:pos="284"/>
                <w:tab w:val="left" w:pos="567"/>
              </w:tabs>
              <w:jc w:val="both"/>
              <w:rPr>
                <w:sz w:val="24"/>
                <w:szCs w:val="24"/>
              </w:rPr>
            </w:pPr>
            <w:r w:rsidRPr="00F84B8E">
              <w:rPr>
                <w:sz w:val="24"/>
                <w:szCs w:val="24"/>
              </w:rPr>
              <w:t xml:space="preserve">У результаті вивчення навчальної дисципліни здобувач повинен </w:t>
            </w:r>
          </w:p>
          <w:p w:rsidR="00F84B8E" w:rsidRPr="00F84B8E" w:rsidRDefault="00F84B8E" w:rsidP="00F84B8E">
            <w:pPr>
              <w:tabs>
                <w:tab w:val="left" w:pos="284"/>
                <w:tab w:val="left" w:pos="567"/>
              </w:tabs>
              <w:ind w:firstLine="567"/>
              <w:jc w:val="both"/>
              <w:rPr>
                <w:b/>
                <w:sz w:val="24"/>
                <w:szCs w:val="24"/>
              </w:rPr>
            </w:pPr>
            <w:r w:rsidRPr="00F84B8E">
              <w:rPr>
                <w:b/>
                <w:sz w:val="24"/>
                <w:szCs w:val="24"/>
              </w:rPr>
              <w:t xml:space="preserve">знати: </w:t>
            </w:r>
          </w:p>
          <w:p w:rsidR="00F84B8E" w:rsidRPr="00F84B8E" w:rsidRDefault="00F84B8E" w:rsidP="00F84B8E">
            <w:pPr>
              <w:widowControl/>
              <w:numPr>
                <w:ilvl w:val="0"/>
                <w:numId w:val="8"/>
              </w:numPr>
              <w:tabs>
                <w:tab w:val="left" w:pos="284"/>
                <w:tab w:val="left" w:pos="567"/>
              </w:tabs>
              <w:autoSpaceDE/>
              <w:autoSpaceDN/>
              <w:contextualSpacing/>
              <w:jc w:val="both"/>
              <w:rPr>
                <w:sz w:val="24"/>
                <w:szCs w:val="24"/>
              </w:rPr>
            </w:pPr>
            <w:r>
              <w:rPr>
                <w:sz w:val="24"/>
                <w:szCs w:val="24"/>
              </w:rPr>
              <w:t xml:space="preserve"> обумовлений теорети</w:t>
            </w:r>
            <w:r w:rsidRPr="00F84B8E">
              <w:rPr>
                <w:sz w:val="24"/>
                <w:szCs w:val="24"/>
              </w:rPr>
              <w:t>чний обсяг нормативної джерельної бази дисципліни;</w:t>
            </w:r>
          </w:p>
          <w:p w:rsidR="00F84B8E" w:rsidRPr="00F84B8E" w:rsidRDefault="00F84B8E" w:rsidP="00F84B8E">
            <w:pPr>
              <w:widowControl/>
              <w:numPr>
                <w:ilvl w:val="0"/>
                <w:numId w:val="8"/>
              </w:numPr>
              <w:tabs>
                <w:tab w:val="left" w:pos="284"/>
                <w:tab w:val="left" w:pos="567"/>
              </w:tabs>
              <w:autoSpaceDE/>
              <w:autoSpaceDN/>
              <w:contextualSpacing/>
              <w:jc w:val="both"/>
              <w:rPr>
                <w:sz w:val="24"/>
                <w:szCs w:val="24"/>
              </w:rPr>
            </w:pPr>
            <w:r w:rsidRPr="00F84B8E">
              <w:rPr>
                <w:sz w:val="24"/>
                <w:szCs w:val="24"/>
              </w:rPr>
              <w:t>іноземні нормативно-правові акти в сфері дослідження;</w:t>
            </w:r>
          </w:p>
          <w:p w:rsidR="00F84B8E" w:rsidRPr="00F84B8E" w:rsidRDefault="00F84B8E" w:rsidP="00F84B8E">
            <w:pPr>
              <w:widowControl/>
              <w:numPr>
                <w:ilvl w:val="0"/>
                <w:numId w:val="8"/>
              </w:numPr>
              <w:tabs>
                <w:tab w:val="left" w:pos="284"/>
                <w:tab w:val="left" w:pos="567"/>
              </w:tabs>
              <w:autoSpaceDE/>
              <w:autoSpaceDN/>
              <w:contextualSpacing/>
              <w:jc w:val="both"/>
              <w:rPr>
                <w:sz w:val="24"/>
                <w:szCs w:val="24"/>
              </w:rPr>
            </w:pPr>
            <w:r w:rsidRPr="00F84B8E">
              <w:rPr>
                <w:sz w:val="24"/>
                <w:szCs w:val="24"/>
              </w:rPr>
              <w:t xml:space="preserve"> організовувати та проводити комплексні дослідження, а також використовувати сучасні інформаційні та комунікативні технології при проведенні наукових досліджень в межах конституційного права і процесу;</w:t>
            </w:r>
          </w:p>
          <w:p w:rsidR="00F84B8E" w:rsidRPr="00F84B8E" w:rsidRDefault="00F84B8E" w:rsidP="00F84B8E">
            <w:pPr>
              <w:widowControl/>
              <w:numPr>
                <w:ilvl w:val="0"/>
                <w:numId w:val="8"/>
              </w:numPr>
              <w:tabs>
                <w:tab w:val="left" w:pos="284"/>
                <w:tab w:val="left" w:pos="567"/>
              </w:tabs>
              <w:autoSpaceDE/>
              <w:autoSpaceDN/>
              <w:contextualSpacing/>
              <w:jc w:val="both"/>
              <w:rPr>
                <w:sz w:val="24"/>
                <w:szCs w:val="24"/>
              </w:rPr>
            </w:pPr>
            <w:r w:rsidRPr="00F84B8E">
              <w:rPr>
                <w:sz w:val="24"/>
                <w:szCs w:val="24"/>
              </w:rPr>
              <w:t>здійснювати порівняльно-правовий аналіз вітчизняної нормативної бази та актів іноземних країн;</w:t>
            </w:r>
          </w:p>
          <w:p w:rsidR="00F84B8E" w:rsidRPr="00F84B8E" w:rsidRDefault="00F84B8E" w:rsidP="00F84B8E">
            <w:pPr>
              <w:numPr>
                <w:ilvl w:val="0"/>
                <w:numId w:val="8"/>
              </w:numPr>
              <w:jc w:val="both"/>
              <w:rPr>
                <w:sz w:val="24"/>
                <w:szCs w:val="24"/>
              </w:rPr>
            </w:pPr>
            <w:r w:rsidRPr="00F84B8E">
              <w:rPr>
                <w:sz w:val="24"/>
                <w:szCs w:val="24"/>
              </w:rPr>
              <w:t>Здатність використовувати ІТ-ресурси при спілкуванні, обміні інформацією, зборі, аналізі, обробці, інтерпретації джерел з використанням високих стандартів текстового аналізу як до електронних, так і до традиційних письмових та усних джерел для розв’язання різноманітних задач у сфері державного управління;</w:t>
            </w:r>
          </w:p>
          <w:p w:rsidR="00F84B8E" w:rsidRPr="00F84B8E" w:rsidRDefault="00F84B8E" w:rsidP="00F84B8E">
            <w:pPr>
              <w:tabs>
                <w:tab w:val="left" w:pos="284"/>
                <w:tab w:val="left" w:pos="567"/>
              </w:tabs>
              <w:jc w:val="both"/>
              <w:rPr>
                <w:b/>
                <w:sz w:val="24"/>
                <w:szCs w:val="24"/>
              </w:rPr>
            </w:pPr>
          </w:p>
          <w:p w:rsidR="00F84B8E" w:rsidRPr="00F84B8E" w:rsidRDefault="00F84B8E" w:rsidP="00F84B8E">
            <w:pPr>
              <w:tabs>
                <w:tab w:val="left" w:pos="284"/>
                <w:tab w:val="left" w:pos="567"/>
              </w:tabs>
              <w:ind w:firstLine="567"/>
              <w:jc w:val="both"/>
              <w:rPr>
                <w:b/>
                <w:sz w:val="24"/>
                <w:szCs w:val="24"/>
              </w:rPr>
            </w:pPr>
            <w:r w:rsidRPr="00F84B8E">
              <w:rPr>
                <w:b/>
                <w:sz w:val="24"/>
                <w:szCs w:val="24"/>
              </w:rPr>
              <w:t>вміти:</w:t>
            </w:r>
          </w:p>
          <w:p w:rsidR="00F84B8E" w:rsidRPr="00F84B8E" w:rsidRDefault="00F84B8E" w:rsidP="00F84B8E">
            <w:pPr>
              <w:widowControl/>
              <w:numPr>
                <w:ilvl w:val="0"/>
                <w:numId w:val="8"/>
              </w:numPr>
              <w:tabs>
                <w:tab w:val="left" w:pos="284"/>
                <w:tab w:val="left" w:pos="567"/>
              </w:tabs>
              <w:autoSpaceDE/>
              <w:autoSpaceDN/>
              <w:contextualSpacing/>
              <w:jc w:val="both"/>
              <w:rPr>
                <w:sz w:val="24"/>
                <w:szCs w:val="24"/>
              </w:rPr>
            </w:pPr>
            <w:r w:rsidRPr="00F84B8E">
              <w:rPr>
                <w:sz w:val="24"/>
                <w:szCs w:val="24"/>
              </w:rPr>
              <w:t>вміти застосовувати нові цілісні знання у власних наукових дослідженнях;</w:t>
            </w:r>
          </w:p>
          <w:p w:rsidR="00F84B8E" w:rsidRPr="00F84B8E" w:rsidRDefault="00F84B8E" w:rsidP="00F84B8E">
            <w:pPr>
              <w:widowControl/>
              <w:numPr>
                <w:ilvl w:val="0"/>
                <w:numId w:val="8"/>
              </w:numPr>
              <w:tabs>
                <w:tab w:val="left" w:pos="284"/>
                <w:tab w:val="left" w:pos="567"/>
              </w:tabs>
              <w:autoSpaceDE/>
              <w:autoSpaceDN/>
              <w:contextualSpacing/>
              <w:jc w:val="both"/>
              <w:rPr>
                <w:sz w:val="24"/>
                <w:szCs w:val="24"/>
              </w:rPr>
            </w:pPr>
            <w:r w:rsidRPr="00F84B8E">
              <w:rPr>
                <w:sz w:val="24"/>
                <w:szCs w:val="24"/>
              </w:rPr>
              <w:t>вміти формулювати робочі гіпотези з даної проблематики;</w:t>
            </w:r>
          </w:p>
          <w:p w:rsidR="00F84B8E" w:rsidRPr="00F84B8E" w:rsidRDefault="00F84B8E" w:rsidP="00F84B8E">
            <w:pPr>
              <w:widowControl/>
              <w:numPr>
                <w:ilvl w:val="0"/>
                <w:numId w:val="8"/>
              </w:numPr>
              <w:tabs>
                <w:tab w:val="left" w:pos="284"/>
                <w:tab w:val="left" w:pos="567"/>
              </w:tabs>
              <w:autoSpaceDE/>
              <w:autoSpaceDN/>
              <w:contextualSpacing/>
              <w:jc w:val="both"/>
              <w:rPr>
                <w:sz w:val="24"/>
                <w:szCs w:val="24"/>
              </w:rPr>
            </w:pPr>
            <w:r w:rsidRPr="00F84B8E">
              <w:rPr>
                <w:sz w:val="24"/>
                <w:szCs w:val="24"/>
              </w:rPr>
              <w:t xml:space="preserve"> вміння взаємодіяти з науковою спільнотою та громадськістю, в тому числі і на міжнародному рівні;</w:t>
            </w:r>
          </w:p>
          <w:p w:rsidR="00F84B8E" w:rsidRPr="00F84B8E" w:rsidRDefault="00F84B8E" w:rsidP="00F84B8E">
            <w:pPr>
              <w:widowControl/>
              <w:numPr>
                <w:ilvl w:val="0"/>
                <w:numId w:val="8"/>
              </w:numPr>
              <w:tabs>
                <w:tab w:val="left" w:pos="284"/>
                <w:tab w:val="left" w:pos="567"/>
              </w:tabs>
              <w:autoSpaceDE/>
              <w:autoSpaceDN/>
              <w:contextualSpacing/>
              <w:jc w:val="both"/>
              <w:rPr>
                <w:sz w:val="24"/>
                <w:szCs w:val="24"/>
              </w:rPr>
            </w:pPr>
            <w:r w:rsidRPr="00F84B8E">
              <w:rPr>
                <w:sz w:val="24"/>
                <w:szCs w:val="24"/>
              </w:rPr>
              <w:t>формулювати власні юридичні терміни та визначення;</w:t>
            </w:r>
          </w:p>
          <w:p w:rsidR="00F84B8E" w:rsidRPr="00F84B8E" w:rsidRDefault="00F84B8E" w:rsidP="00F84B8E">
            <w:pPr>
              <w:widowControl/>
              <w:numPr>
                <w:ilvl w:val="0"/>
                <w:numId w:val="8"/>
              </w:numPr>
              <w:tabs>
                <w:tab w:val="left" w:pos="284"/>
                <w:tab w:val="left" w:pos="567"/>
              </w:tabs>
              <w:autoSpaceDE/>
              <w:autoSpaceDN/>
              <w:contextualSpacing/>
              <w:jc w:val="both"/>
              <w:rPr>
                <w:sz w:val="24"/>
                <w:szCs w:val="24"/>
              </w:rPr>
            </w:pPr>
            <w:r w:rsidRPr="00F84B8E">
              <w:rPr>
                <w:sz w:val="24"/>
                <w:szCs w:val="24"/>
              </w:rPr>
              <w:t>вміння збирати, обробляти та аналізувати джерельну базу для проведення дослідження, встановлювати наукову цінність джерел;</w:t>
            </w:r>
          </w:p>
          <w:p w:rsidR="00F84B8E" w:rsidRPr="00F84B8E" w:rsidRDefault="00F84B8E" w:rsidP="00F84B8E">
            <w:pPr>
              <w:widowControl/>
              <w:numPr>
                <w:ilvl w:val="0"/>
                <w:numId w:val="8"/>
              </w:numPr>
              <w:tabs>
                <w:tab w:val="left" w:pos="284"/>
                <w:tab w:val="left" w:pos="567"/>
              </w:tabs>
              <w:autoSpaceDE/>
              <w:autoSpaceDN/>
              <w:contextualSpacing/>
              <w:jc w:val="both"/>
            </w:pPr>
            <w:r w:rsidRPr="00F84B8E">
              <w:rPr>
                <w:sz w:val="24"/>
                <w:szCs w:val="24"/>
              </w:rPr>
              <w:t>вміти використовувати профільні знання з питань діяльності органів виконавчої влади для логічних основ побудови наукової діяльності, з нових дослідницьких позицій</w:t>
            </w:r>
            <w:r w:rsidRPr="00F84B8E">
              <w:rPr>
                <w:sz w:val="24"/>
                <w:szCs w:val="24"/>
              </w:rPr>
              <w:br/>
            </w:r>
          </w:p>
        </w:tc>
        <w:tc>
          <w:tcPr>
            <w:tcW w:w="1559" w:type="dxa"/>
            <w:shd w:val="clear" w:color="auto" w:fill="auto"/>
          </w:tcPr>
          <w:p w:rsidR="00F84B8E" w:rsidRPr="00F84B8E" w:rsidRDefault="00F84B8E" w:rsidP="00F84B8E">
            <w:pPr>
              <w:tabs>
                <w:tab w:val="left" w:pos="284"/>
                <w:tab w:val="left" w:pos="567"/>
              </w:tabs>
              <w:jc w:val="both"/>
              <w:rPr>
                <w:sz w:val="24"/>
              </w:rPr>
            </w:pPr>
            <w:r w:rsidRPr="00F84B8E">
              <w:rPr>
                <w:sz w:val="24"/>
              </w:rPr>
              <w:t>ПРН 1</w:t>
            </w:r>
          </w:p>
          <w:p w:rsidR="00F84B8E" w:rsidRPr="00F84B8E" w:rsidRDefault="00F84B8E" w:rsidP="00F84B8E">
            <w:pPr>
              <w:tabs>
                <w:tab w:val="left" w:pos="284"/>
                <w:tab w:val="left" w:pos="567"/>
              </w:tabs>
              <w:jc w:val="both"/>
              <w:rPr>
                <w:sz w:val="24"/>
              </w:rPr>
            </w:pPr>
            <w:r w:rsidRPr="00F84B8E">
              <w:rPr>
                <w:sz w:val="24"/>
              </w:rPr>
              <w:t>ПРН 2</w:t>
            </w:r>
          </w:p>
          <w:p w:rsidR="00F84B8E" w:rsidRPr="00F84B8E" w:rsidRDefault="00F84B8E" w:rsidP="00F84B8E">
            <w:pPr>
              <w:tabs>
                <w:tab w:val="left" w:pos="284"/>
                <w:tab w:val="left" w:pos="567"/>
              </w:tabs>
              <w:jc w:val="both"/>
              <w:rPr>
                <w:sz w:val="24"/>
              </w:rPr>
            </w:pPr>
            <w:r w:rsidRPr="00F84B8E">
              <w:rPr>
                <w:sz w:val="24"/>
              </w:rPr>
              <w:t>ПРН 5</w:t>
            </w:r>
          </w:p>
          <w:p w:rsidR="00F84B8E" w:rsidRPr="00F84B8E" w:rsidRDefault="00F84B8E" w:rsidP="00F84B8E">
            <w:pPr>
              <w:tabs>
                <w:tab w:val="left" w:pos="284"/>
                <w:tab w:val="left" w:pos="567"/>
              </w:tabs>
              <w:jc w:val="both"/>
              <w:rPr>
                <w:sz w:val="24"/>
              </w:rPr>
            </w:pPr>
            <w:r w:rsidRPr="00F84B8E">
              <w:rPr>
                <w:sz w:val="24"/>
              </w:rPr>
              <w:t>ПРН 6</w:t>
            </w:r>
          </w:p>
          <w:p w:rsidR="00F84B8E" w:rsidRPr="00F84B8E" w:rsidRDefault="00F84B8E" w:rsidP="00F84B8E">
            <w:pPr>
              <w:tabs>
                <w:tab w:val="left" w:pos="284"/>
                <w:tab w:val="left" w:pos="567"/>
              </w:tabs>
              <w:jc w:val="both"/>
              <w:rPr>
                <w:sz w:val="24"/>
              </w:rPr>
            </w:pPr>
            <w:r w:rsidRPr="00F84B8E">
              <w:rPr>
                <w:sz w:val="24"/>
              </w:rPr>
              <w:t>ПРН 7</w:t>
            </w:r>
          </w:p>
          <w:p w:rsidR="00F84B8E" w:rsidRPr="00F84B8E" w:rsidRDefault="00F84B8E" w:rsidP="00F84B8E">
            <w:pPr>
              <w:tabs>
                <w:tab w:val="left" w:pos="284"/>
                <w:tab w:val="left" w:pos="567"/>
              </w:tabs>
              <w:jc w:val="both"/>
              <w:rPr>
                <w:sz w:val="24"/>
              </w:rPr>
            </w:pPr>
            <w:r w:rsidRPr="00F84B8E">
              <w:rPr>
                <w:sz w:val="24"/>
              </w:rPr>
              <w:t>ПРН 9</w:t>
            </w:r>
          </w:p>
          <w:p w:rsidR="00F84B8E" w:rsidRPr="00F84B8E" w:rsidRDefault="00F84B8E" w:rsidP="00F84B8E">
            <w:pPr>
              <w:tabs>
                <w:tab w:val="left" w:pos="284"/>
                <w:tab w:val="left" w:pos="567"/>
              </w:tabs>
              <w:jc w:val="both"/>
              <w:rPr>
                <w:sz w:val="24"/>
              </w:rPr>
            </w:pPr>
            <w:r w:rsidRPr="00F84B8E">
              <w:rPr>
                <w:sz w:val="24"/>
              </w:rPr>
              <w:t>ПРН 10</w:t>
            </w:r>
          </w:p>
          <w:p w:rsidR="00F84B8E" w:rsidRPr="00F84B8E" w:rsidRDefault="00F84B8E" w:rsidP="00F84B8E">
            <w:pPr>
              <w:tabs>
                <w:tab w:val="left" w:pos="284"/>
                <w:tab w:val="left" w:pos="567"/>
              </w:tabs>
              <w:jc w:val="both"/>
              <w:rPr>
                <w:sz w:val="24"/>
              </w:rPr>
            </w:pPr>
            <w:r w:rsidRPr="00F84B8E">
              <w:rPr>
                <w:sz w:val="24"/>
              </w:rPr>
              <w:t>ПРН 11</w:t>
            </w:r>
          </w:p>
          <w:p w:rsidR="00F84B8E" w:rsidRPr="00F84B8E" w:rsidRDefault="00F84B8E" w:rsidP="00F84B8E">
            <w:pPr>
              <w:tabs>
                <w:tab w:val="left" w:pos="284"/>
                <w:tab w:val="left" w:pos="567"/>
              </w:tabs>
              <w:jc w:val="both"/>
              <w:rPr>
                <w:sz w:val="24"/>
              </w:rPr>
            </w:pPr>
            <w:r w:rsidRPr="00F84B8E">
              <w:rPr>
                <w:sz w:val="24"/>
              </w:rPr>
              <w:t>ПРН 13</w:t>
            </w:r>
          </w:p>
          <w:p w:rsidR="00F84B8E" w:rsidRPr="00F84B8E" w:rsidRDefault="00F84B8E" w:rsidP="00F84B8E">
            <w:pPr>
              <w:tabs>
                <w:tab w:val="left" w:pos="284"/>
                <w:tab w:val="left" w:pos="567"/>
              </w:tabs>
              <w:jc w:val="both"/>
              <w:rPr>
                <w:sz w:val="24"/>
              </w:rPr>
            </w:pPr>
            <w:r w:rsidRPr="00F84B8E">
              <w:rPr>
                <w:sz w:val="24"/>
              </w:rPr>
              <w:t>ПРН 15</w:t>
            </w:r>
          </w:p>
          <w:p w:rsidR="00F84B8E" w:rsidRPr="00F84B8E" w:rsidRDefault="00F84B8E" w:rsidP="00F84B8E">
            <w:pPr>
              <w:tabs>
                <w:tab w:val="left" w:pos="284"/>
                <w:tab w:val="left" w:pos="567"/>
              </w:tabs>
              <w:jc w:val="both"/>
              <w:rPr>
                <w:sz w:val="24"/>
              </w:rPr>
            </w:pPr>
            <w:r w:rsidRPr="00F84B8E">
              <w:rPr>
                <w:sz w:val="24"/>
              </w:rPr>
              <w:t>ПРН 16</w:t>
            </w:r>
          </w:p>
          <w:p w:rsidR="00F84B8E" w:rsidRPr="00F84B8E" w:rsidRDefault="00F84B8E" w:rsidP="00F84B8E">
            <w:pPr>
              <w:tabs>
                <w:tab w:val="left" w:pos="284"/>
                <w:tab w:val="left" w:pos="567"/>
              </w:tabs>
              <w:jc w:val="both"/>
              <w:rPr>
                <w:sz w:val="24"/>
              </w:rPr>
            </w:pPr>
          </w:p>
          <w:p w:rsidR="00F84B8E" w:rsidRPr="00F84B8E" w:rsidRDefault="00F84B8E" w:rsidP="00F84B8E">
            <w:pPr>
              <w:tabs>
                <w:tab w:val="left" w:pos="284"/>
                <w:tab w:val="left" w:pos="567"/>
              </w:tabs>
              <w:jc w:val="both"/>
              <w:rPr>
                <w:sz w:val="24"/>
              </w:rPr>
            </w:pPr>
          </w:p>
          <w:p w:rsidR="00F84B8E" w:rsidRPr="00F84B8E" w:rsidRDefault="00F84B8E" w:rsidP="00F84B8E">
            <w:pPr>
              <w:tabs>
                <w:tab w:val="left" w:pos="284"/>
                <w:tab w:val="left" w:pos="567"/>
              </w:tabs>
              <w:jc w:val="both"/>
              <w:rPr>
                <w:sz w:val="24"/>
              </w:rPr>
            </w:pPr>
          </w:p>
          <w:p w:rsidR="00F84B8E" w:rsidRPr="00F84B8E" w:rsidRDefault="00F84B8E" w:rsidP="00F84B8E">
            <w:pPr>
              <w:tabs>
                <w:tab w:val="left" w:pos="284"/>
                <w:tab w:val="left" w:pos="567"/>
              </w:tabs>
              <w:jc w:val="both"/>
              <w:rPr>
                <w:sz w:val="24"/>
              </w:rPr>
            </w:pPr>
          </w:p>
        </w:tc>
      </w:tr>
    </w:tbl>
    <w:p w:rsidR="00F84B8E" w:rsidRPr="00F84B8E" w:rsidRDefault="00F84B8E" w:rsidP="00F84B8E">
      <w:pPr>
        <w:rPr>
          <w:b/>
        </w:rPr>
        <w:sectPr w:rsidR="00F84B8E" w:rsidRPr="00F84B8E">
          <w:pgSz w:w="11910" w:h="16840"/>
          <w:pgMar w:top="880" w:right="680" w:bottom="280" w:left="920" w:header="429" w:footer="0" w:gutter="0"/>
          <w:cols w:space="720"/>
        </w:sectPr>
      </w:pPr>
    </w:p>
    <w:p w:rsidR="00F84B8E" w:rsidRDefault="00F84B8E" w:rsidP="00F84B8E">
      <w:pPr>
        <w:pStyle w:val="a3"/>
        <w:spacing w:line="276" w:lineRule="auto"/>
        <w:ind w:right="167"/>
        <w:jc w:val="both"/>
        <w:rPr>
          <w:b/>
        </w:rPr>
      </w:pPr>
    </w:p>
    <w:p w:rsidR="008E547F" w:rsidRPr="00F84B8E" w:rsidRDefault="008E547F" w:rsidP="00F84B8E">
      <w:pPr>
        <w:pStyle w:val="a4"/>
        <w:tabs>
          <w:tab w:val="left" w:pos="1207"/>
        </w:tabs>
        <w:spacing w:line="276" w:lineRule="auto"/>
        <w:ind w:left="920" w:right="166" w:firstLine="0"/>
        <w:jc w:val="both"/>
        <w:rPr>
          <w:sz w:val="24"/>
        </w:rPr>
      </w:pPr>
    </w:p>
    <w:p w:rsidR="008E547F" w:rsidRDefault="001C25B1">
      <w:pPr>
        <w:pStyle w:val="Heading1"/>
        <w:numPr>
          <w:ilvl w:val="0"/>
          <w:numId w:val="7"/>
        </w:numPr>
        <w:tabs>
          <w:tab w:val="left" w:pos="489"/>
        </w:tabs>
        <w:spacing w:before="1" w:line="484" w:lineRule="auto"/>
        <w:ind w:left="1420" w:right="204" w:hanging="1172"/>
        <w:jc w:val="left"/>
      </w:pPr>
      <w:r>
        <w:t xml:space="preserve">ЗАСОБИ ДІАГНОСТИКИ ТА КРИТЕРІЇ ОЦІНЮВАННЯ РЕЗУЛЬТАТІВ </w:t>
      </w:r>
      <w:r>
        <w:rPr>
          <w:spacing w:val="-3"/>
        </w:rPr>
        <w:t xml:space="preserve">НАВЧАННЯ </w:t>
      </w:r>
      <w:r>
        <w:t>Засоби оцінювання та методи демонстрування результатів</w:t>
      </w:r>
      <w:r>
        <w:rPr>
          <w:spacing w:val="-3"/>
        </w:rPr>
        <w:t xml:space="preserve"> </w:t>
      </w:r>
      <w:r>
        <w:t>навчання</w:t>
      </w:r>
    </w:p>
    <w:p w:rsidR="008E547F" w:rsidRDefault="001C25B1">
      <w:pPr>
        <w:pStyle w:val="a3"/>
        <w:ind w:left="212" w:right="167" w:firstLine="708"/>
        <w:jc w:val="both"/>
      </w:pPr>
      <w:r>
        <w:t>Засобами оцінювання та методами демонстрування результатів навчання з навчальної дисципліни є: виступи на практичних заняттях, підготовка здобувачами есе та виступи на наукових заходах.</w:t>
      </w:r>
    </w:p>
    <w:p w:rsidR="008E547F" w:rsidRDefault="008E547F">
      <w:pPr>
        <w:pStyle w:val="a3"/>
        <w:spacing w:before="5"/>
        <w:rPr>
          <w:sz w:val="23"/>
        </w:rPr>
      </w:pPr>
    </w:p>
    <w:p w:rsidR="008E547F" w:rsidRDefault="001C25B1">
      <w:pPr>
        <w:pStyle w:val="Heading1"/>
        <w:ind w:left="1686"/>
      </w:pPr>
      <w:r>
        <w:t>Форми контролю та критерії оцінювання результатів навчання</w:t>
      </w:r>
    </w:p>
    <w:p w:rsidR="008E547F" w:rsidRDefault="008E547F">
      <w:pPr>
        <w:pStyle w:val="a3"/>
        <w:spacing w:before="4"/>
        <w:rPr>
          <w:b/>
          <w:sz w:val="23"/>
        </w:rPr>
      </w:pPr>
    </w:p>
    <w:p w:rsidR="008E547F" w:rsidRDefault="001C25B1">
      <w:pPr>
        <w:pStyle w:val="a3"/>
        <w:ind w:left="212" w:firstLine="708"/>
      </w:pPr>
      <w:r w:rsidRPr="00F84B8E">
        <w:rPr>
          <w:b/>
        </w:rPr>
        <w:t>Форми поточного контролю:</w:t>
      </w:r>
      <w:r>
        <w:t xml:space="preserve"> заслуховування виступів на практичних заняттях, захист підготовленого наукового есе перед аудиторією та виступів на наукових заходах.</w:t>
      </w:r>
    </w:p>
    <w:p w:rsidR="008E547F" w:rsidRDefault="001C25B1">
      <w:pPr>
        <w:pStyle w:val="a3"/>
        <w:tabs>
          <w:tab w:val="left" w:pos="1848"/>
          <w:tab w:val="left" w:pos="3302"/>
          <w:tab w:val="left" w:pos="4621"/>
          <w:tab w:val="left" w:pos="6045"/>
          <w:tab w:val="left" w:pos="7519"/>
          <w:tab w:val="left" w:pos="9018"/>
          <w:tab w:val="left" w:pos="9972"/>
        </w:tabs>
        <w:ind w:left="212" w:right="169" w:firstLine="708"/>
      </w:pPr>
      <w:r w:rsidRPr="00F84B8E">
        <w:rPr>
          <w:b/>
        </w:rPr>
        <w:t>Форма</w:t>
      </w:r>
      <w:r w:rsidRPr="00F84B8E">
        <w:rPr>
          <w:b/>
        </w:rPr>
        <w:tab/>
        <w:t>модульного</w:t>
      </w:r>
      <w:r w:rsidRPr="00F84B8E">
        <w:rPr>
          <w:b/>
        </w:rPr>
        <w:tab/>
        <w:t>контролю</w:t>
      </w:r>
      <w:r>
        <w:t>:</w:t>
      </w:r>
      <w:r>
        <w:tab/>
        <w:t>проведення</w:t>
      </w:r>
      <w:r>
        <w:tab/>
        <w:t>підсумкової</w:t>
      </w:r>
      <w:r>
        <w:tab/>
        <w:t>контрольної</w:t>
      </w:r>
      <w:r>
        <w:tab/>
        <w:t>роботи</w:t>
      </w:r>
      <w:r>
        <w:tab/>
      </w:r>
      <w:r>
        <w:rPr>
          <w:spacing w:val="-9"/>
        </w:rPr>
        <w:t xml:space="preserve">із </w:t>
      </w:r>
      <w:r>
        <w:t>змістовного</w:t>
      </w:r>
      <w:r>
        <w:rPr>
          <w:spacing w:val="-1"/>
        </w:rPr>
        <w:t xml:space="preserve"> </w:t>
      </w:r>
      <w:r>
        <w:t>модуля.</w:t>
      </w:r>
    </w:p>
    <w:p w:rsidR="008E547F" w:rsidRPr="00F84B8E" w:rsidRDefault="001C25B1">
      <w:pPr>
        <w:pStyle w:val="a3"/>
        <w:ind w:left="920"/>
        <w:rPr>
          <w:b/>
        </w:rPr>
      </w:pPr>
      <w:r w:rsidRPr="00F84B8E">
        <w:rPr>
          <w:b/>
        </w:rPr>
        <w:t>Форма підсумкового семестрового контролю:</w:t>
      </w:r>
    </w:p>
    <w:p w:rsidR="008E547F" w:rsidRDefault="001C25B1">
      <w:pPr>
        <w:pStyle w:val="a4"/>
        <w:numPr>
          <w:ilvl w:val="0"/>
          <w:numId w:val="5"/>
        </w:numPr>
        <w:tabs>
          <w:tab w:val="left" w:pos="1206"/>
          <w:tab w:val="left" w:pos="1207"/>
        </w:tabs>
        <w:ind w:hanging="287"/>
        <w:rPr>
          <w:sz w:val="24"/>
        </w:rPr>
      </w:pPr>
      <w:r>
        <w:rPr>
          <w:sz w:val="24"/>
        </w:rPr>
        <w:t>проміжний контроль, який здійснюється у ході проведення усного</w:t>
      </w:r>
      <w:r>
        <w:rPr>
          <w:spacing w:val="-5"/>
          <w:sz w:val="24"/>
        </w:rPr>
        <w:t xml:space="preserve"> </w:t>
      </w:r>
      <w:r>
        <w:rPr>
          <w:sz w:val="24"/>
        </w:rPr>
        <w:t>заліку;</w:t>
      </w:r>
    </w:p>
    <w:p w:rsidR="008E547F" w:rsidRDefault="001C25B1">
      <w:pPr>
        <w:pStyle w:val="a4"/>
        <w:numPr>
          <w:ilvl w:val="0"/>
          <w:numId w:val="5"/>
        </w:numPr>
        <w:tabs>
          <w:tab w:val="left" w:pos="1206"/>
          <w:tab w:val="left" w:pos="1207"/>
        </w:tabs>
        <w:ind w:hanging="287"/>
        <w:rPr>
          <w:sz w:val="24"/>
        </w:rPr>
      </w:pPr>
      <w:r>
        <w:rPr>
          <w:sz w:val="24"/>
        </w:rPr>
        <w:t>підсумковий контроль, який здійснюється у формі проведення усного</w:t>
      </w:r>
      <w:r>
        <w:rPr>
          <w:spacing w:val="-4"/>
          <w:sz w:val="24"/>
        </w:rPr>
        <w:t xml:space="preserve"> </w:t>
      </w:r>
      <w:r>
        <w:rPr>
          <w:sz w:val="24"/>
        </w:rPr>
        <w:t>екзамену.</w:t>
      </w:r>
    </w:p>
    <w:p w:rsidR="008E547F" w:rsidRDefault="008E547F">
      <w:pPr>
        <w:pStyle w:val="a3"/>
        <w:spacing w:before="9"/>
        <w:rPr>
          <w:sz w:val="32"/>
        </w:rPr>
      </w:pPr>
    </w:p>
    <w:p w:rsidR="008E547F" w:rsidRDefault="001C25B1">
      <w:pPr>
        <w:pStyle w:val="Heading1"/>
        <w:ind w:left="1722"/>
      </w:pPr>
      <w:r>
        <w:t>Розподіл балів, які отримують здобувачі вищої освіти (модуль 1)</w:t>
      </w:r>
    </w:p>
    <w:p w:rsidR="008E547F" w:rsidRDefault="008E547F">
      <w:pPr>
        <w:pStyle w:val="a3"/>
        <w:rPr>
          <w:b/>
          <w:sz w:val="20"/>
        </w:rPr>
      </w:pPr>
    </w:p>
    <w:p w:rsidR="008E547F" w:rsidRDefault="008E547F">
      <w:pPr>
        <w:pStyle w:val="a3"/>
        <w:spacing w:before="3"/>
        <w:rPr>
          <w:b/>
          <w:sz w:val="26"/>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0"/>
        <w:gridCol w:w="504"/>
        <w:gridCol w:w="461"/>
        <w:gridCol w:w="569"/>
        <w:gridCol w:w="576"/>
        <w:gridCol w:w="566"/>
        <w:gridCol w:w="441"/>
        <w:gridCol w:w="698"/>
        <w:gridCol w:w="568"/>
        <w:gridCol w:w="580"/>
        <w:gridCol w:w="566"/>
        <w:gridCol w:w="566"/>
        <w:gridCol w:w="566"/>
        <w:gridCol w:w="640"/>
        <w:gridCol w:w="494"/>
        <w:gridCol w:w="1132"/>
        <w:gridCol w:w="568"/>
      </w:tblGrid>
      <w:tr w:rsidR="008E547F">
        <w:trPr>
          <w:trHeight w:val="621"/>
        </w:trPr>
        <w:tc>
          <w:tcPr>
            <w:tcW w:w="8275" w:type="dxa"/>
            <w:gridSpan w:val="15"/>
          </w:tcPr>
          <w:p w:rsidR="008E547F" w:rsidRDefault="001C25B1">
            <w:pPr>
              <w:pStyle w:val="TableParagraph"/>
              <w:spacing w:before="164"/>
              <w:ind w:left="1942" w:right="1927"/>
              <w:jc w:val="center"/>
              <w:rPr>
                <w:sz w:val="24"/>
              </w:rPr>
            </w:pPr>
            <w:r>
              <w:rPr>
                <w:sz w:val="24"/>
              </w:rPr>
              <w:t>Поточне оцінювання та самостійна робота</w:t>
            </w:r>
          </w:p>
        </w:tc>
        <w:tc>
          <w:tcPr>
            <w:tcW w:w="1132" w:type="dxa"/>
          </w:tcPr>
          <w:p w:rsidR="008E547F" w:rsidRDefault="001C25B1">
            <w:pPr>
              <w:pStyle w:val="TableParagraph"/>
              <w:spacing w:line="202" w:lineRule="exact"/>
              <w:ind w:left="129" w:firstLine="50"/>
              <w:rPr>
                <w:sz w:val="18"/>
              </w:rPr>
            </w:pPr>
            <w:r>
              <w:rPr>
                <w:sz w:val="18"/>
              </w:rPr>
              <w:t>Модульна</w:t>
            </w:r>
          </w:p>
          <w:p w:rsidR="008E547F" w:rsidRDefault="001C25B1">
            <w:pPr>
              <w:pStyle w:val="TableParagraph"/>
              <w:spacing w:before="3" w:line="206" w:lineRule="exact"/>
              <w:ind w:left="309" w:right="92" w:hanging="180"/>
              <w:rPr>
                <w:sz w:val="18"/>
              </w:rPr>
            </w:pPr>
            <w:r>
              <w:rPr>
                <w:sz w:val="18"/>
              </w:rPr>
              <w:t>контрольна робота</w:t>
            </w:r>
          </w:p>
        </w:tc>
        <w:tc>
          <w:tcPr>
            <w:tcW w:w="568" w:type="dxa"/>
          </w:tcPr>
          <w:p w:rsidR="008E547F" w:rsidRDefault="008E547F">
            <w:pPr>
              <w:pStyle w:val="TableParagraph"/>
              <w:spacing w:before="5"/>
              <w:rPr>
                <w:b/>
                <w:sz w:val="17"/>
              </w:rPr>
            </w:pPr>
          </w:p>
          <w:p w:rsidR="008E547F" w:rsidRDefault="001C25B1">
            <w:pPr>
              <w:pStyle w:val="TableParagraph"/>
              <w:spacing w:before="1"/>
              <w:ind w:left="92"/>
              <w:rPr>
                <w:sz w:val="18"/>
              </w:rPr>
            </w:pPr>
            <w:r>
              <w:rPr>
                <w:sz w:val="18"/>
              </w:rPr>
              <w:t>Сума</w:t>
            </w:r>
          </w:p>
        </w:tc>
      </w:tr>
      <w:tr w:rsidR="008E547F">
        <w:trPr>
          <w:trHeight w:val="275"/>
        </w:trPr>
        <w:tc>
          <w:tcPr>
            <w:tcW w:w="480" w:type="dxa"/>
          </w:tcPr>
          <w:p w:rsidR="008E547F" w:rsidRDefault="001C25B1">
            <w:pPr>
              <w:pStyle w:val="TableParagraph"/>
              <w:spacing w:line="256" w:lineRule="exact"/>
              <w:ind w:right="107"/>
              <w:jc w:val="right"/>
              <w:rPr>
                <w:sz w:val="24"/>
              </w:rPr>
            </w:pPr>
            <w:r>
              <w:rPr>
                <w:sz w:val="24"/>
              </w:rPr>
              <w:t>Т.1</w:t>
            </w:r>
          </w:p>
        </w:tc>
        <w:tc>
          <w:tcPr>
            <w:tcW w:w="504" w:type="dxa"/>
          </w:tcPr>
          <w:p w:rsidR="008E547F" w:rsidRDefault="001C25B1">
            <w:pPr>
              <w:pStyle w:val="TableParagraph"/>
              <w:spacing w:line="256" w:lineRule="exact"/>
              <w:ind w:left="29" w:right="98"/>
              <w:jc w:val="center"/>
              <w:rPr>
                <w:sz w:val="24"/>
              </w:rPr>
            </w:pPr>
            <w:r>
              <w:rPr>
                <w:sz w:val="24"/>
              </w:rPr>
              <w:t>Т.2</w:t>
            </w:r>
          </w:p>
        </w:tc>
        <w:tc>
          <w:tcPr>
            <w:tcW w:w="461" w:type="dxa"/>
          </w:tcPr>
          <w:p w:rsidR="008E547F" w:rsidRDefault="001C25B1">
            <w:pPr>
              <w:pStyle w:val="TableParagraph"/>
              <w:spacing w:line="256" w:lineRule="exact"/>
              <w:ind w:left="10" w:right="74"/>
              <w:jc w:val="center"/>
              <w:rPr>
                <w:sz w:val="24"/>
              </w:rPr>
            </w:pPr>
            <w:r>
              <w:rPr>
                <w:sz w:val="24"/>
              </w:rPr>
              <w:t>Т.3</w:t>
            </w:r>
          </w:p>
        </w:tc>
        <w:tc>
          <w:tcPr>
            <w:tcW w:w="569" w:type="dxa"/>
          </w:tcPr>
          <w:p w:rsidR="008E547F" w:rsidRDefault="001C25B1">
            <w:pPr>
              <w:pStyle w:val="TableParagraph"/>
              <w:spacing w:line="256" w:lineRule="exact"/>
              <w:ind w:left="62" w:right="129"/>
              <w:jc w:val="center"/>
              <w:rPr>
                <w:sz w:val="24"/>
              </w:rPr>
            </w:pPr>
            <w:r>
              <w:rPr>
                <w:sz w:val="24"/>
              </w:rPr>
              <w:t>Т.4</w:t>
            </w:r>
          </w:p>
        </w:tc>
        <w:tc>
          <w:tcPr>
            <w:tcW w:w="576" w:type="dxa"/>
          </w:tcPr>
          <w:p w:rsidR="008E547F" w:rsidRDefault="001C25B1">
            <w:pPr>
              <w:pStyle w:val="TableParagraph"/>
              <w:spacing w:line="256" w:lineRule="exact"/>
              <w:ind w:left="64" w:right="134"/>
              <w:jc w:val="center"/>
              <w:rPr>
                <w:sz w:val="24"/>
              </w:rPr>
            </w:pPr>
            <w:r>
              <w:rPr>
                <w:sz w:val="24"/>
              </w:rPr>
              <w:t>Т.5</w:t>
            </w:r>
          </w:p>
        </w:tc>
        <w:tc>
          <w:tcPr>
            <w:tcW w:w="566" w:type="dxa"/>
          </w:tcPr>
          <w:p w:rsidR="008E547F" w:rsidRDefault="001C25B1">
            <w:pPr>
              <w:pStyle w:val="TableParagraph"/>
              <w:spacing w:line="256" w:lineRule="exact"/>
              <w:ind w:right="150"/>
              <w:jc w:val="right"/>
              <w:rPr>
                <w:sz w:val="24"/>
              </w:rPr>
            </w:pPr>
            <w:r>
              <w:rPr>
                <w:sz w:val="24"/>
              </w:rPr>
              <w:t>Т.6</w:t>
            </w:r>
          </w:p>
        </w:tc>
        <w:tc>
          <w:tcPr>
            <w:tcW w:w="441" w:type="dxa"/>
          </w:tcPr>
          <w:p w:rsidR="008E547F" w:rsidRDefault="001C25B1">
            <w:pPr>
              <w:pStyle w:val="TableParagraph"/>
              <w:spacing w:line="256" w:lineRule="exact"/>
              <w:ind w:right="67"/>
              <w:jc w:val="center"/>
              <w:rPr>
                <w:sz w:val="24"/>
              </w:rPr>
            </w:pPr>
            <w:r>
              <w:rPr>
                <w:sz w:val="24"/>
              </w:rPr>
              <w:t>Т.7</w:t>
            </w:r>
          </w:p>
        </w:tc>
        <w:tc>
          <w:tcPr>
            <w:tcW w:w="698" w:type="dxa"/>
          </w:tcPr>
          <w:p w:rsidR="008E547F" w:rsidRDefault="001C25B1">
            <w:pPr>
              <w:pStyle w:val="TableParagraph"/>
              <w:spacing w:line="256" w:lineRule="exact"/>
              <w:ind w:right="214"/>
              <w:jc w:val="right"/>
              <w:rPr>
                <w:sz w:val="24"/>
              </w:rPr>
            </w:pPr>
            <w:r>
              <w:rPr>
                <w:sz w:val="24"/>
              </w:rPr>
              <w:t>Т.8</w:t>
            </w:r>
          </w:p>
        </w:tc>
        <w:tc>
          <w:tcPr>
            <w:tcW w:w="568" w:type="dxa"/>
          </w:tcPr>
          <w:p w:rsidR="008E547F" w:rsidRDefault="001C25B1">
            <w:pPr>
              <w:pStyle w:val="TableParagraph"/>
              <w:spacing w:line="256" w:lineRule="exact"/>
              <w:ind w:left="63" w:right="127"/>
              <w:jc w:val="center"/>
              <w:rPr>
                <w:sz w:val="24"/>
              </w:rPr>
            </w:pPr>
            <w:r>
              <w:rPr>
                <w:sz w:val="24"/>
              </w:rPr>
              <w:t>Т.9</w:t>
            </w:r>
          </w:p>
        </w:tc>
        <w:tc>
          <w:tcPr>
            <w:tcW w:w="580" w:type="dxa"/>
          </w:tcPr>
          <w:p w:rsidR="008E547F" w:rsidRDefault="001C25B1">
            <w:pPr>
              <w:pStyle w:val="TableParagraph"/>
              <w:spacing w:line="256" w:lineRule="exact"/>
              <w:ind w:left="9" w:right="73"/>
              <w:jc w:val="center"/>
              <w:rPr>
                <w:sz w:val="24"/>
              </w:rPr>
            </w:pPr>
            <w:r>
              <w:rPr>
                <w:sz w:val="24"/>
              </w:rPr>
              <w:t>Т.10</w:t>
            </w:r>
          </w:p>
        </w:tc>
        <w:tc>
          <w:tcPr>
            <w:tcW w:w="566" w:type="dxa"/>
          </w:tcPr>
          <w:p w:rsidR="008E547F" w:rsidRDefault="001C25B1">
            <w:pPr>
              <w:pStyle w:val="TableParagraph"/>
              <w:spacing w:line="256" w:lineRule="exact"/>
              <w:ind w:right="68"/>
              <w:jc w:val="center"/>
              <w:rPr>
                <w:sz w:val="24"/>
              </w:rPr>
            </w:pPr>
            <w:r>
              <w:rPr>
                <w:sz w:val="24"/>
              </w:rPr>
              <w:t>Т.11</w:t>
            </w:r>
          </w:p>
        </w:tc>
        <w:tc>
          <w:tcPr>
            <w:tcW w:w="566" w:type="dxa"/>
          </w:tcPr>
          <w:p w:rsidR="008E547F" w:rsidRDefault="001C25B1">
            <w:pPr>
              <w:pStyle w:val="TableParagraph"/>
              <w:spacing w:line="256" w:lineRule="exact"/>
              <w:ind w:right="68"/>
              <w:jc w:val="center"/>
              <w:rPr>
                <w:sz w:val="24"/>
              </w:rPr>
            </w:pPr>
            <w:r>
              <w:rPr>
                <w:sz w:val="24"/>
              </w:rPr>
              <w:t>Т.12</w:t>
            </w:r>
          </w:p>
        </w:tc>
        <w:tc>
          <w:tcPr>
            <w:tcW w:w="566" w:type="dxa"/>
          </w:tcPr>
          <w:p w:rsidR="008E547F" w:rsidRDefault="001C25B1">
            <w:pPr>
              <w:pStyle w:val="TableParagraph"/>
              <w:spacing w:line="256" w:lineRule="exact"/>
              <w:ind w:right="62"/>
              <w:jc w:val="center"/>
              <w:rPr>
                <w:sz w:val="24"/>
              </w:rPr>
            </w:pPr>
            <w:r>
              <w:rPr>
                <w:sz w:val="24"/>
              </w:rPr>
              <w:t>Т.13</w:t>
            </w:r>
          </w:p>
        </w:tc>
        <w:tc>
          <w:tcPr>
            <w:tcW w:w="640" w:type="dxa"/>
          </w:tcPr>
          <w:p w:rsidR="008E547F" w:rsidRDefault="001C25B1">
            <w:pPr>
              <w:pStyle w:val="TableParagraph"/>
              <w:spacing w:line="256" w:lineRule="exact"/>
              <w:ind w:left="42" w:right="100"/>
              <w:jc w:val="center"/>
              <w:rPr>
                <w:sz w:val="24"/>
              </w:rPr>
            </w:pPr>
            <w:r>
              <w:rPr>
                <w:sz w:val="24"/>
              </w:rPr>
              <w:t>Т.14</w:t>
            </w:r>
          </w:p>
        </w:tc>
        <w:tc>
          <w:tcPr>
            <w:tcW w:w="494" w:type="dxa"/>
          </w:tcPr>
          <w:p w:rsidR="008E547F" w:rsidRDefault="001C25B1">
            <w:pPr>
              <w:pStyle w:val="TableParagraph"/>
              <w:spacing w:line="256" w:lineRule="exact"/>
              <w:ind w:left="-13" w:right="49"/>
              <w:jc w:val="center"/>
              <w:rPr>
                <w:sz w:val="24"/>
              </w:rPr>
            </w:pPr>
            <w:r>
              <w:rPr>
                <w:spacing w:val="-1"/>
                <w:sz w:val="24"/>
              </w:rPr>
              <w:t>Т.15</w:t>
            </w:r>
          </w:p>
        </w:tc>
        <w:tc>
          <w:tcPr>
            <w:tcW w:w="1132" w:type="dxa"/>
            <w:vMerge w:val="restart"/>
          </w:tcPr>
          <w:p w:rsidR="008E547F" w:rsidRDefault="001C25B1">
            <w:pPr>
              <w:pStyle w:val="TableParagraph"/>
              <w:spacing w:before="147"/>
              <w:ind w:left="441" w:right="421"/>
              <w:jc w:val="center"/>
            </w:pPr>
            <w:r>
              <w:t>60</w:t>
            </w:r>
          </w:p>
        </w:tc>
        <w:tc>
          <w:tcPr>
            <w:tcW w:w="568" w:type="dxa"/>
            <w:vMerge w:val="restart"/>
          </w:tcPr>
          <w:p w:rsidR="008E547F" w:rsidRDefault="001C25B1">
            <w:pPr>
              <w:pStyle w:val="TableParagraph"/>
              <w:spacing w:before="147"/>
              <w:ind w:left="125"/>
            </w:pPr>
            <w:r>
              <w:t>100</w:t>
            </w:r>
          </w:p>
        </w:tc>
      </w:tr>
      <w:tr w:rsidR="008E547F">
        <w:trPr>
          <w:trHeight w:val="275"/>
        </w:trPr>
        <w:tc>
          <w:tcPr>
            <w:tcW w:w="480" w:type="dxa"/>
          </w:tcPr>
          <w:p w:rsidR="008E547F" w:rsidRDefault="001C25B1">
            <w:pPr>
              <w:pStyle w:val="TableParagraph"/>
              <w:spacing w:line="256" w:lineRule="exact"/>
              <w:ind w:right="168"/>
              <w:jc w:val="right"/>
              <w:rPr>
                <w:sz w:val="24"/>
              </w:rPr>
            </w:pPr>
            <w:r>
              <w:rPr>
                <w:sz w:val="24"/>
              </w:rPr>
              <w:t>5</w:t>
            </w:r>
          </w:p>
        </w:tc>
        <w:tc>
          <w:tcPr>
            <w:tcW w:w="504" w:type="dxa"/>
          </w:tcPr>
          <w:p w:rsidR="008E547F" w:rsidRDefault="001C25B1">
            <w:pPr>
              <w:pStyle w:val="TableParagraph"/>
              <w:spacing w:line="256" w:lineRule="exact"/>
              <w:ind w:left="9"/>
              <w:jc w:val="center"/>
              <w:rPr>
                <w:sz w:val="24"/>
              </w:rPr>
            </w:pPr>
            <w:r>
              <w:rPr>
                <w:sz w:val="24"/>
              </w:rPr>
              <w:t>5</w:t>
            </w:r>
          </w:p>
        </w:tc>
        <w:tc>
          <w:tcPr>
            <w:tcW w:w="461" w:type="dxa"/>
          </w:tcPr>
          <w:p w:rsidR="008E547F" w:rsidRDefault="001C25B1">
            <w:pPr>
              <w:pStyle w:val="TableParagraph"/>
              <w:spacing w:line="256" w:lineRule="exact"/>
              <w:ind w:left="14"/>
              <w:jc w:val="center"/>
              <w:rPr>
                <w:sz w:val="24"/>
              </w:rPr>
            </w:pPr>
            <w:r>
              <w:rPr>
                <w:sz w:val="24"/>
              </w:rPr>
              <w:t>5</w:t>
            </w:r>
          </w:p>
        </w:tc>
        <w:tc>
          <w:tcPr>
            <w:tcW w:w="569" w:type="dxa"/>
          </w:tcPr>
          <w:p w:rsidR="008E547F" w:rsidRDefault="001C25B1">
            <w:pPr>
              <w:pStyle w:val="TableParagraph"/>
              <w:spacing w:line="256" w:lineRule="exact"/>
              <w:ind w:left="11"/>
              <w:jc w:val="center"/>
              <w:rPr>
                <w:sz w:val="24"/>
              </w:rPr>
            </w:pPr>
            <w:r>
              <w:rPr>
                <w:sz w:val="24"/>
              </w:rPr>
              <w:t>5</w:t>
            </w:r>
          </w:p>
        </w:tc>
        <w:tc>
          <w:tcPr>
            <w:tcW w:w="576" w:type="dxa"/>
          </w:tcPr>
          <w:p w:rsidR="008E547F" w:rsidRDefault="001C25B1">
            <w:pPr>
              <w:pStyle w:val="TableParagraph"/>
              <w:spacing w:line="256" w:lineRule="exact"/>
              <w:ind w:left="13"/>
              <w:jc w:val="center"/>
              <w:rPr>
                <w:sz w:val="24"/>
              </w:rPr>
            </w:pPr>
            <w:r>
              <w:rPr>
                <w:sz w:val="24"/>
              </w:rPr>
              <w:t>5</w:t>
            </w:r>
          </w:p>
        </w:tc>
        <w:tc>
          <w:tcPr>
            <w:tcW w:w="566" w:type="dxa"/>
          </w:tcPr>
          <w:p w:rsidR="008E547F" w:rsidRDefault="001C25B1">
            <w:pPr>
              <w:pStyle w:val="TableParagraph"/>
              <w:spacing w:line="256" w:lineRule="exact"/>
              <w:ind w:right="211"/>
              <w:jc w:val="right"/>
              <w:rPr>
                <w:sz w:val="24"/>
              </w:rPr>
            </w:pPr>
            <w:r>
              <w:rPr>
                <w:sz w:val="24"/>
              </w:rPr>
              <w:t>1</w:t>
            </w:r>
          </w:p>
        </w:tc>
        <w:tc>
          <w:tcPr>
            <w:tcW w:w="441" w:type="dxa"/>
          </w:tcPr>
          <w:p w:rsidR="008E547F" w:rsidRDefault="001C25B1">
            <w:pPr>
              <w:pStyle w:val="TableParagraph"/>
              <w:spacing w:line="256" w:lineRule="exact"/>
              <w:ind w:left="15"/>
              <w:jc w:val="center"/>
              <w:rPr>
                <w:sz w:val="24"/>
              </w:rPr>
            </w:pPr>
            <w:r>
              <w:rPr>
                <w:sz w:val="24"/>
              </w:rPr>
              <w:t>1</w:t>
            </w:r>
          </w:p>
        </w:tc>
        <w:tc>
          <w:tcPr>
            <w:tcW w:w="698" w:type="dxa"/>
          </w:tcPr>
          <w:p w:rsidR="008E547F" w:rsidRDefault="001C25B1">
            <w:pPr>
              <w:pStyle w:val="TableParagraph"/>
              <w:spacing w:line="256" w:lineRule="exact"/>
              <w:ind w:right="277"/>
              <w:jc w:val="right"/>
              <w:rPr>
                <w:sz w:val="24"/>
              </w:rPr>
            </w:pPr>
            <w:r>
              <w:rPr>
                <w:sz w:val="24"/>
              </w:rPr>
              <w:t>3</w:t>
            </w:r>
          </w:p>
        </w:tc>
        <w:tc>
          <w:tcPr>
            <w:tcW w:w="568" w:type="dxa"/>
          </w:tcPr>
          <w:p w:rsidR="008E547F" w:rsidRDefault="001C25B1">
            <w:pPr>
              <w:pStyle w:val="TableParagraph"/>
              <w:spacing w:line="256" w:lineRule="exact"/>
              <w:ind w:left="15"/>
              <w:jc w:val="center"/>
              <w:rPr>
                <w:sz w:val="24"/>
              </w:rPr>
            </w:pPr>
            <w:r>
              <w:rPr>
                <w:sz w:val="24"/>
              </w:rPr>
              <w:t>3</w:t>
            </w:r>
          </w:p>
        </w:tc>
        <w:tc>
          <w:tcPr>
            <w:tcW w:w="580" w:type="dxa"/>
          </w:tcPr>
          <w:p w:rsidR="008E547F" w:rsidRDefault="001C25B1">
            <w:pPr>
              <w:pStyle w:val="TableParagraph"/>
              <w:spacing w:line="256" w:lineRule="exact"/>
              <w:ind w:left="14"/>
              <w:jc w:val="center"/>
              <w:rPr>
                <w:sz w:val="24"/>
              </w:rPr>
            </w:pPr>
            <w:r>
              <w:rPr>
                <w:sz w:val="24"/>
              </w:rPr>
              <w:t>2</w:t>
            </w:r>
          </w:p>
        </w:tc>
        <w:tc>
          <w:tcPr>
            <w:tcW w:w="566" w:type="dxa"/>
          </w:tcPr>
          <w:p w:rsidR="008E547F" w:rsidRDefault="001C25B1">
            <w:pPr>
              <w:pStyle w:val="TableParagraph"/>
              <w:spacing w:line="256" w:lineRule="exact"/>
              <w:ind w:left="15"/>
              <w:jc w:val="center"/>
              <w:rPr>
                <w:sz w:val="24"/>
              </w:rPr>
            </w:pPr>
            <w:r>
              <w:rPr>
                <w:sz w:val="24"/>
              </w:rPr>
              <w:t>1</w:t>
            </w:r>
          </w:p>
        </w:tc>
        <w:tc>
          <w:tcPr>
            <w:tcW w:w="566" w:type="dxa"/>
          </w:tcPr>
          <w:p w:rsidR="008E547F" w:rsidRDefault="001C25B1">
            <w:pPr>
              <w:pStyle w:val="TableParagraph"/>
              <w:spacing w:line="256" w:lineRule="exact"/>
              <w:ind w:left="16"/>
              <w:jc w:val="center"/>
              <w:rPr>
                <w:sz w:val="24"/>
              </w:rPr>
            </w:pPr>
            <w:r>
              <w:rPr>
                <w:sz w:val="24"/>
              </w:rPr>
              <w:t>1</w:t>
            </w:r>
          </w:p>
        </w:tc>
        <w:tc>
          <w:tcPr>
            <w:tcW w:w="566" w:type="dxa"/>
          </w:tcPr>
          <w:p w:rsidR="008E547F" w:rsidRDefault="001C25B1">
            <w:pPr>
              <w:pStyle w:val="TableParagraph"/>
              <w:spacing w:line="256" w:lineRule="exact"/>
              <w:ind w:left="22"/>
              <w:jc w:val="center"/>
              <w:rPr>
                <w:sz w:val="24"/>
              </w:rPr>
            </w:pPr>
            <w:r>
              <w:rPr>
                <w:sz w:val="24"/>
              </w:rPr>
              <w:t>1</w:t>
            </w:r>
          </w:p>
        </w:tc>
        <w:tc>
          <w:tcPr>
            <w:tcW w:w="640" w:type="dxa"/>
          </w:tcPr>
          <w:p w:rsidR="008E547F" w:rsidRDefault="001C25B1">
            <w:pPr>
              <w:pStyle w:val="TableParagraph"/>
              <w:spacing w:line="256" w:lineRule="exact"/>
              <w:ind w:left="20"/>
              <w:jc w:val="center"/>
              <w:rPr>
                <w:sz w:val="24"/>
              </w:rPr>
            </w:pPr>
            <w:r>
              <w:rPr>
                <w:sz w:val="24"/>
              </w:rPr>
              <w:t>1</w:t>
            </w:r>
          </w:p>
        </w:tc>
        <w:tc>
          <w:tcPr>
            <w:tcW w:w="494" w:type="dxa"/>
          </w:tcPr>
          <w:p w:rsidR="008E547F" w:rsidRDefault="001C25B1">
            <w:pPr>
              <w:pStyle w:val="TableParagraph"/>
              <w:spacing w:line="256" w:lineRule="exact"/>
              <w:ind w:left="19"/>
              <w:jc w:val="center"/>
              <w:rPr>
                <w:sz w:val="24"/>
              </w:rPr>
            </w:pPr>
            <w:r>
              <w:rPr>
                <w:sz w:val="24"/>
              </w:rPr>
              <w:t>1</w:t>
            </w:r>
          </w:p>
        </w:tc>
        <w:tc>
          <w:tcPr>
            <w:tcW w:w="1132" w:type="dxa"/>
            <w:vMerge/>
            <w:tcBorders>
              <w:top w:val="nil"/>
            </w:tcBorders>
          </w:tcPr>
          <w:p w:rsidR="008E547F" w:rsidRDefault="008E547F">
            <w:pPr>
              <w:rPr>
                <w:sz w:val="2"/>
                <w:szCs w:val="2"/>
              </w:rPr>
            </w:pPr>
          </w:p>
        </w:tc>
        <w:tc>
          <w:tcPr>
            <w:tcW w:w="568" w:type="dxa"/>
            <w:vMerge/>
            <w:tcBorders>
              <w:top w:val="nil"/>
            </w:tcBorders>
          </w:tcPr>
          <w:p w:rsidR="008E547F" w:rsidRDefault="008E547F">
            <w:pPr>
              <w:rPr>
                <w:sz w:val="2"/>
                <w:szCs w:val="2"/>
              </w:rPr>
            </w:pPr>
          </w:p>
        </w:tc>
      </w:tr>
    </w:tbl>
    <w:p w:rsidR="008E547F" w:rsidRDefault="008E547F">
      <w:pPr>
        <w:pStyle w:val="a3"/>
        <w:rPr>
          <w:b/>
          <w:sz w:val="26"/>
        </w:rPr>
      </w:pPr>
    </w:p>
    <w:p w:rsidR="008E547F" w:rsidRDefault="008E547F">
      <w:pPr>
        <w:pStyle w:val="a3"/>
        <w:rPr>
          <w:b/>
          <w:sz w:val="26"/>
        </w:rPr>
      </w:pPr>
    </w:p>
    <w:p w:rsidR="008E547F" w:rsidRDefault="001C25B1">
      <w:pPr>
        <w:spacing w:before="198"/>
        <w:ind w:left="1652"/>
        <w:rPr>
          <w:b/>
          <w:sz w:val="24"/>
        </w:rPr>
      </w:pPr>
      <w:r>
        <w:rPr>
          <w:b/>
          <w:sz w:val="24"/>
        </w:rPr>
        <w:t>Розподіл балів, які отримують здобувачі вищої освіти (модуль 2)</w:t>
      </w:r>
    </w:p>
    <w:p w:rsidR="008E547F" w:rsidRDefault="008E547F">
      <w:pPr>
        <w:pStyle w:val="a3"/>
        <w:spacing w:before="8"/>
        <w:rPr>
          <w:b/>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7"/>
        <w:gridCol w:w="763"/>
        <w:gridCol w:w="849"/>
        <w:gridCol w:w="991"/>
        <w:gridCol w:w="849"/>
        <w:gridCol w:w="849"/>
        <w:gridCol w:w="851"/>
        <w:gridCol w:w="849"/>
        <w:gridCol w:w="1559"/>
        <w:gridCol w:w="1559"/>
      </w:tblGrid>
      <w:tr w:rsidR="008E547F">
        <w:trPr>
          <w:trHeight w:val="827"/>
        </w:trPr>
        <w:tc>
          <w:tcPr>
            <w:tcW w:w="6858" w:type="dxa"/>
            <w:gridSpan w:val="8"/>
          </w:tcPr>
          <w:p w:rsidR="008E547F" w:rsidRDefault="008E547F">
            <w:pPr>
              <w:pStyle w:val="TableParagraph"/>
              <w:spacing w:before="3"/>
              <w:rPr>
                <w:b/>
                <w:sz w:val="23"/>
              </w:rPr>
            </w:pPr>
          </w:p>
          <w:p w:rsidR="008E547F" w:rsidRDefault="001C25B1">
            <w:pPr>
              <w:pStyle w:val="TableParagraph"/>
              <w:ind w:left="1232" w:right="1220"/>
              <w:jc w:val="center"/>
              <w:rPr>
                <w:sz w:val="24"/>
              </w:rPr>
            </w:pPr>
            <w:r>
              <w:rPr>
                <w:sz w:val="24"/>
              </w:rPr>
              <w:t>Поточне оцінювання та самостійна робота</w:t>
            </w:r>
          </w:p>
        </w:tc>
        <w:tc>
          <w:tcPr>
            <w:tcW w:w="1559" w:type="dxa"/>
          </w:tcPr>
          <w:p w:rsidR="008E547F" w:rsidRDefault="001C25B1">
            <w:pPr>
              <w:pStyle w:val="TableParagraph"/>
              <w:ind w:left="195" w:right="176"/>
              <w:jc w:val="center"/>
              <w:rPr>
                <w:sz w:val="24"/>
              </w:rPr>
            </w:pPr>
            <w:r>
              <w:rPr>
                <w:sz w:val="24"/>
              </w:rPr>
              <w:t>Модульна контрольна</w:t>
            </w:r>
          </w:p>
          <w:p w:rsidR="008E547F" w:rsidRDefault="001C25B1">
            <w:pPr>
              <w:pStyle w:val="TableParagraph"/>
              <w:spacing w:line="264" w:lineRule="exact"/>
              <w:ind w:left="191" w:right="176"/>
              <w:jc w:val="center"/>
              <w:rPr>
                <w:sz w:val="24"/>
              </w:rPr>
            </w:pPr>
            <w:r>
              <w:rPr>
                <w:sz w:val="24"/>
              </w:rPr>
              <w:t>робота</w:t>
            </w:r>
          </w:p>
        </w:tc>
        <w:tc>
          <w:tcPr>
            <w:tcW w:w="1559" w:type="dxa"/>
          </w:tcPr>
          <w:p w:rsidR="008E547F" w:rsidRDefault="008E547F">
            <w:pPr>
              <w:pStyle w:val="TableParagraph"/>
              <w:spacing w:before="3"/>
              <w:rPr>
                <w:b/>
                <w:sz w:val="23"/>
              </w:rPr>
            </w:pPr>
          </w:p>
          <w:p w:rsidR="008E547F" w:rsidRDefault="001C25B1">
            <w:pPr>
              <w:pStyle w:val="TableParagraph"/>
              <w:ind w:left="515"/>
              <w:rPr>
                <w:sz w:val="24"/>
              </w:rPr>
            </w:pPr>
            <w:r>
              <w:rPr>
                <w:sz w:val="24"/>
              </w:rPr>
              <w:t>Сума</w:t>
            </w:r>
          </w:p>
        </w:tc>
      </w:tr>
      <w:tr w:rsidR="008E547F">
        <w:trPr>
          <w:trHeight w:val="275"/>
        </w:trPr>
        <w:tc>
          <w:tcPr>
            <w:tcW w:w="857" w:type="dxa"/>
          </w:tcPr>
          <w:p w:rsidR="008E547F" w:rsidRDefault="001C25B1">
            <w:pPr>
              <w:pStyle w:val="TableParagraph"/>
              <w:spacing w:line="256" w:lineRule="exact"/>
              <w:ind w:left="246" w:right="234"/>
              <w:jc w:val="center"/>
              <w:rPr>
                <w:sz w:val="24"/>
              </w:rPr>
            </w:pPr>
            <w:r>
              <w:rPr>
                <w:sz w:val="24"/>
              </w:rPr>
              <w:t>Т.1</w:t>
            </w:r>
          </w:p>
        </w:tc>
        <w:tc>
          <w:tcPr>
            <w:tcW w:w="763" w:type="dxa"/>
          </w:tcPr>
          <w:p w:rsidR="008E547F" w:rsidRDefault="001C25B1">
            <w:pPr>
              <w:pStyle w:val="TableParagraph"/>
              <w:spacing w:line="256" w:lineRule="exact"/>
              <w:ind w:left="200" w:right="186"/>
              <w:jc w:val="center"/>
              <w:rPr>
                <w:sz w:val="24"/>
              </w:rPr>
            </w:pPr>
            <w:r>
              <w:rPr>
                <w:sz w:val="24"/>
              </w:rPr>
              <w:t>Т.2</w:t>
            </w:r>
          </w:p>
        </w:tc>
        <w:tc>
          <w:tcPr>
            <w:tcW w:w="849" w:type="dxa"/>
          </w:tcPr>
          <w:p w:rsidR="008E547F" w:rsidRDefault="001C25B1">
            <w:pPr>
              <w:pStyle w:val="TableParagraph"/>
              <w:spacing w:line="256" w:lineRule="exact"/>
              <w:ind w:left="238" w:right="227"/>
              <w:jc w:val="center"/>
              <w:rPr>
                <w:sz w:val="24"/>
              </w:rPr>
            </w:pPr>
            <w:r>
              <w:rPr>
                <w:sz w:val="24"/>
              </w:rPr>
              <w:t>Т.3</w:t>
            </w:r>
          </w:p>
        </w:tc>
        <w:tc>
          <w:tcPr>
            <w:tcW w:w="991" w:type="dxa"/>
          </w:tcPr>
          <w:p w:rsidR="008E547F" w:rsidRDefault="001C25B1">
            <w:pPr>
              <w:pStyle w:val="TableParagraph"/>
              <w:spacing w:line="256" w:lineRule="exact"/>
              <w:ind w:left="218" w:right="208"/>
              <w:jc w:val="center"/>
              <w:rPr>
                <w:sz w:val="24"/>
              </w:rPr>
            </w:pPr>
            <w:r>
              <w:rPr>
                <w:sz w:val="24"/>
              </w:rPr>
              <w:t>Т.4</w:t>
            </w:r>
          </w:p>
        </w:tc>
        <w:tc>
          <w:tcPr>
            <w:tcW w:w="849" w:type="dxa"/>
          </w:tcPr>
          <w:p w:rsidR="008E547F" w:rsidRDefault="001C25B1">
            <w:pPr>
              <w:pStyle w:val="TableParagraph"/>
              <w:spacing w:line="256" w:lineRule="exact"/>
              <w:ind w:left="240" w:right="227"/>
              <w:jc w:val="center"/>
              <w:rPr>
                <w:sz w:val="24"/>
              </w:rPr>
            </w:pPr>
            <w:r>
              <w:rPr>
                <w:sz w:val="24"/>
              </w:rPr>
              <w:t>Т.5</w:t>
            </w:r>
          </w:p>
        </w:tc>
        <w:tc>
          <w:tcPr>
            <w:tcW w:w="849" w:type="dxa"/>
          </w:tcPr>
          <w:p w:rsidR="008E547F" w:rsidRDefault="001C25B1">
            <w:pPr>
              <w:pStyle w:val="TableParagraph"/>
              <w:spacing w:line="256" w:lineRule="exact"/>
              <w:ind w:left="241" w:right="224"/>
              <w:jc w:val="center"/>
              <w:rPr>
                <w:sz w:val="24"/>
              </w:rPr>
            </w:pPr>
            <w:r>
              <w:rPr>
                <w:sz w:val="24"/>
              </w:rPr>
              <w:t>Т.6</w:t>
            </w:r>
          </w:p>
        </w:tc>
        <w:tc>
          <w:tcPr>
            <w:tcW w:w="851" w:type="dxa"/>
          </w:tcPr>
          <w:p w:rsidR="008E547F" w:rsidRDefault="001C25B1">
            <w:pPr>
              <w:pStyle w:val="TableParagraph"/>
              <w:spacing w:line="256" w:lineRule="exact"/>
              <w:ind w:left="244" w:right="229"/>
              <w:jc w:val="center"/>
              <w:rPr>
                <w:sz w:val="24"/>
              </w:rPr>
            </w:pPr>
            <w:r>
              <w:rPr>
                <w:sz w:val="24"/>
              </w:rPr>
              <w:t>Т.7</w:t>
            </w:r>
          </w:p>
        </w:tc>
        <w:tc>
          <w:tcPr>
            <w:tcW w:w="849" w:type="dxa"/>
          </w:tcPr>
          <w:p w:rsidR="008E547F" w:rsidRDefault="001C25B1">
            <w:pPr>
              <w:pStyle w:val="TableParagraph"/>
              <w:spacing w:line="256" w:lineRule="exact"/>
              <w:ind w:left="241" w:right="227"/>
              <w:jc w:val="center"/>
              <w:rPr>
                <w:sz w:val="24"/>
              </w:rPr>
            </w:pPr>
            <w:r>
              <w:rPr>
                <w:sz w:val="24"/>
              </w:rPr>
              <w:t>Т.8</w:t>
            </w:r>
          </w:p>
        </w:tc>
        <w:tc>
          <w:tcPr>
            <w:tcW w:w="1559" w:type="dxa"/>
            <w:vMerge w:val="restart"/>
          </w:tcPr>
          <w:p w:rsidR="008E547F" w:rsidRDefault="001C25B1">
            <w:pPr>
              <w:pStyle w:val="TableParagraph"/>
              <w:spacing w:before="135"/>
              <w:ind w:left="193" w:right="176"/>
              <w:jc w:val="center"/>
              <w:rPr>
                <w:sz w:val="24"/>
              </w:rPr>
            </w:pPr>
            <w:r>
              <w:rPr>
                <w:sz w:val="24"/>
              </w:rPr>
              <w:t>60</w:t>
            </w:r>
          </w:p>
        </w:tc>
        <w:tc>
          <w:tcPr>
            <w:tcW w:w="1559" w:type="dxa"/>
            <w:vMerge w:val="restart"/>
          </w:tcPr>
          <w:p w:rsidR="008E547F" w:rsidRDefault="001C25B1">
            <w:pPr>
              <w:pStyle w:val="TableParagraph"/>
              <w:spacing w:before="135"/>
              <w:ind w:left="195" w:right="176"/>
              <w:jc w:val="center"/>
              <w:rPr>
                <w:sz w:val="24"/>
              </w:rPr>
            </w:pPr>
            <w:r>
              <w:rPr>
                <w:sz w:val="24"/>
              </w:rPr>
              <w:t>100</w:t>
            </w:r>
          </w:p>
        </w:tc>
      </w:tr>
      <w:tr w:rsidR="008E547F">
        <w:trPr>
          <w:trHeight w:val="278"/>
        </w:trPr>
        <w:tc>
          <w:tcPr>
            <w:tcW w:w="857" w:type="dxa"/>
          </w:tcPr>
          <w:p w:rsidR="008E547F" w:rsidRDefault="001C25B1">
            <w:pPr>
              <w:pStyle w:val="TableParagraph"/>
              <w:spacing w:line="258" w:lineRule="exact"/>
              <w:ind w:left="11"/>
              <w:jc w:val="center"/>
              <w:rPr>
                <w:sz w:val="24"/>
              </w:rPr>
            </w:pPr>
            <w:r>
              <w:rPr>
                <w:sz w:val="24"/>
              </w:rPr>
              <w:t>5</w:t>
            </w:r>
          </w:p>
        </w:tc>
        <w:tc>
          <w:tcPr>
            <w:tcW w:w="763" w:type="dxa"/>
          </w:tcPr>
          <w:p w:rsidR="008E547F" w:rsidRDefault="001C25B1">
            <w:pPr>
              <w:pStyle w:val="TableParagraph"/>
              <w:spacing w:line="258" w:lineRule="exact"/>
              <w:ind w:left="14"/>
              <w:jc w:val="center"/>
              <w:rPr>
                <w:sz w:val="24"/>
              </w:rPr>
            </w:pPr>
            <w:r>
              <w:rPr>
                <w:sz w:val="24"/>
              </w:rPr>
              <w:t>5</w:t>
            </w:r>
          </w:p>
        </w:tc>
        <w:tc>
          <w:tcPr>
            <w:tcW w:w="849" w:type="dxa"/>
          </w:tcPr>
          <w:p w:rsidR="008E547F" w:rsidRDefault="001C25B1">
            <w:pPr>
              <w:pStyle w:val="TableParagraph"/>
              <w:spacing w:line="258" w:lineRule="exact"/>
              <w:ind w:left="10"/>
              <w:jc w:val="center"/>
              <w:rPr>
                <w:sz w:val="24"/>
              </w:rPr>
            </w:pPr>
            <w:r>
              <w:rPr>
                <w:sz w:val="24"/>
              </w:rPr>
              <w:t>5</w:t>
            </w:r>
          </w:p>
        </w:tc>
        <w:tc>
          <w:tcPr>
            <w:tcW w:w="991" w:type="dxa"/>
          </w:tcPr>
          <w:p w:rsidR="008E547F" w:rsidRDefault="001C25B1">
            <w:pPr>
              <w:pStyle w:val="TableParagraph"/>
              <w:spacing w:line="258" w:lineRule="exact"/>
              <w:ind w:left="8"/>
              <w:jc w:val="center"/>
              <w:rPr>
                <w:sz w:val="24"/>
              </w:rPr>
            </w:pPr>
            <w:r>
              <w:rPr>
                <w:sz w:val="24"/>
              </w:rPr>
              <w:t>5</w:t>
            </w:r>
          </w:p>
        </w:tc>
        <w:tc>
          <w:tcPr>
            <w:tcW w:w="849" w:type="dxa"/>
          </w:tcPr>
          <w:p w:rsidR="008E547F" w:rsidRDefault="001C25B1">
            <w:pPr>
              <w:pStyle w:val="TableParagraph"/>
              <w:spacing w:line="258" w:lineRule="exact"/>
              <w:ind w:left="12"/>
              <w:jc w:val="center"/>
              <w:rPr>
                <w:sz w:val="24"/>
              </w:rPr>
            </w:pPr>
            <w:r>
              <w:rPr>
                <w:sz w:val="24"/>
              </w:rPr>
              <w:t>5</w:t>
            </w:r>
          </w:p>
        </w:tc>
        <w:tc>
          <w:tcPr>
            <w:tcW w:w="849" w:type="dxa"/>
          </w:tcPr>
          <w:p w:rsidR="008E547F" w:rsidRDefault="001C25B1">
            <w:pPr>
              <w:pStyle w:val="TableParagraph"/>
              <w:spacing w:line="258" w:lineRule="exact"/>
              <w:ind w:left="18"/>
              <w:jc w:val="center"/>
              <w:rPr>
                <w:sz w:val="24"/>
              </w:rPr>
            </w:pPr>
            <w:r>
              <w:rPr>
                <w:sz w:val="24"/>
              </w:rPr>
              <w:t>5</w:t>
            </w:r>
          </w:p>
        </w:tc>
        <w:tc>
          <w:tcPr>
            <w:tcW w:w="851" w:type="dxa"/>
          </w:tcPr>
          <w:p w:rsidR="008E547F" w:rsidRDefault="001C25B1">
            <w:pPr>
              <w:pStyle w:val="TableParagraph"/>
              <w:spacing w:line="258" w:lineRule="exact"/>
              <w:ind w:left="17"/>
              <w:jc w:val="center"/>
              <w:rPr>
                <w:sz w:val="24"/>
              </w:rPr>
            </w:pPr>
            <w:r>
              <w:rPr>
                <w:sz w:val="24"/>
              </w:rPr>
              <w:t>5</w:t>
            </w:r>
          </w:p>
        </w:tc>
        <w:tc>
          <w:tcPr>
            <w:tcW w:w="849" w:type="dxa"/>
          </w:tcPr>
          <w:p w:rsidR="008E547F" w:rsidRDefault="001C25B1">
            <w:pPr>
              <w:pStyle w:val="TableParagraph"/>
              <w:spacing w:line="258" w:lineRule="exact"/>
              <w:ind w:left="16"/>
              <w:jc w:val="center"/>
              <w:rPr>
                <w:sz w:val="24"/>
              </w:rPr>
            </w:pPr>
            <w:r>
              <w:rPr>
                <w:sz w:val="24"/>
              </w:rPr>
              <w:t>5</w:t>
            </w:r>
          </w:p>
        </w:tc>
        <w:tc>
          <w:tcPr>
            <w:tcW w:w="1559" w:type="dxa"/>
            <w:vMerge/>
            <w:tcBorders>
              <w:top w:val="nil"/>
            </w:tcBorders>
          </w:tcPr>
          <w:p w:rsidR="008E547F" w:rsidRDefault="008E547F">
            <w:pPr>
              <w:rPr>
                <w:sz w:val="2"/>
                <w:szCs w:val="2"/>
              </w:rPr>
            </w:pPr>
          </w:p>
        </w:tc>
        <w:tc>
          <w:tcPr>
            <w:tcW w:w="1559" w:type="dxa"/>
            <w:vMerge/>
            <w:tcBorders>
              <w:top w:val="nil"/>
            </w:tcBorders>
          </w:tcPr>
          <w:p w:rsidR="008E547F" w:rsidRDefault="008E547F">
            <w:pPr>
              <w:rPr>
                <w:sz w:val="2"/>
                <w:szCs w:val="2"/>
              </w:rPr>
            </w:pPr>
          </w:p>
        </w:tc>
      </w:tr>
    </w:tbl>
    <w:p w:rsidR="008E547F" w:rsidRDefault="008E547F">
      <w:pPr>
        <w:rPr>
          <w:sz w:val="2"/>
          <w:szCs w:val="2"/>
        </w:rPr>
        <w:sectPr w:rsidR="008E547F">
          <w:pgSz w:w="11910" w:h="16840"/>
          <w:pgMar w:top="880" w:right="680" w:bottom="280" w:left="920" w:header="429" w:footer="0" w:gutter="0"/>
          <w:cols w:space="720"/>
        </w:sectPr>
      </w:pPr>
    </w:p>
    <w:p w:rsidR="008E547F" w:rsidRDefault="001C25B1">
      <w:pPr>
        <w:spacing w:before="93"/>
        <w:ind w:left="512" w:right="387"/>
        <w:jc w:val="center"/>
        <w:rPr>
          <w:b/>
          <w:sz w:val="24"/>
        </w:rPr>
      </w:pPr>
      <w:r>
        <w:rPr>
          <w:b/>
          <w:sz w:val="24"/>
        </w:rPr>
        <w:lastRenderedPageBreak/>
        <w:t>Оцінювання окремих видів навчальної роботи з дисципліни</w:t>
      </w:r>
    </w:p>
    <w:p w:rsidR="008E547F" w:rsidRDefault="008E547F">
      <w:pPr>
        <w:pStyle w:val="a3"/>
        <w:spacing w:before="5"/>
        <w:rPr>
          <w:b/>
        </w:rPr>
      </w:pPr>
    </w:p>
    <w:tbl>
      <w:tblPr>
        <w:tblStyle w:val="TableNormal"/>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4"/>
        <w:gridCol w:w="1640"/>
        <w:gridCol w:w="1698"/>
        <w:gridCol w:w="1708"/>
        <w:gridCol w:w="1703"/>
      </w:tblGrid>
      <w:tr w:rsidR="008E547F">
        <w:trPr>
          <w:trHeight w:val="275"/>
        </w:trPr>
        <w:tc>
          <w:tcPr>
            <w:tcW w:w="2974" w:type="dxa"/>
            <w:vMerge w:val="restart"/>
          </w:tcPr>
          <w:p w:rsidR="008E547F" w:rsidRDefault="001C25B1">
            <w:pPr>
              <w:pStyle w:val="TableParagraph"/>
              <w:spacing w:before="135"/>
              <w:ind w:left="796" w:right="73" w:hanging="677"/>
              <w:rPr>
                <w:b/>
                <w:sz w:val="24"/>
              </w:rPr>
            </w:pPr>
            <w:r>
              <w:rPr>
                <w:b/>
                <w:sz w:val="24"/>
              </w:rPr>
              <w:t>Вид діяльності здобувача вищої освіти</w:t>
            </w:r>
          </w:p>
        </w:tc>
        <w:tc>
          <w:tcPr>
            <w:tcW w:w="6749" w:type="dxa"/>
            <w:gridSpan w:val="4"/>
          </w:tcPr>
          <w:p w:rsidR="008E547F" w:rsidRDefault="001C25B1">
            <w:pPr>
              <w:pStyle w:val="TableParagraph"/>
              <w:spacing w:line="256" w:lineRule="exact"/>
              <w:ind w:left="2124" w:right="2121"/>
              <w:jc w:val="center"/>
              <w:rPr>
                <w:b/>
                <w:sz w:val="24"/>
              </w:rPr>
            </w:pPr>
            <w:r>
              <w:rPr>
                <w:b/>
                <w:sz w:val="24"/>
              </w:rPr>
              <w:t>Очна форма навчання</w:t>
            </w:r>
          </w:p>
        </w:tc>
      </w:tr>
      <w:tr w:rsidR="008E547F">
        <w:trPr>
          <w:trHeight w:val="273"/>
        </w:trPr>
        <w:tc>
          <w:tcPr>
            <w:tcW w:w="2974" w:type="dxa"/>
            <w:vMerge/>
            <w:tcBorders>
              <w:top w:val="nil"/>
            </w:tcBorders>
          </w:tcPr>
          <w:p w:rsidR="008E547F" w:rsidRDefault="008E547F">
            <w:pPr>
              <w:rPr>
                <w:sz w:val="2"/>
                <w:szCs w:val="2"/>
              </w:rPr>
            </w:pPr>
          </w:p>
        </w:tc>
        <w:tc>
          <w:tcPr>
            <w:tcW w:w="3338" w:type="dxa"/>
            <w:gridSpan w:val="2"/>
          </w:tcPr>
          <w:p w:rsidR="008E547F" w:rsidRDefault="001C25B1">
            <w:pPr>
              <w:pStyle w:val="TableParagraph"/>
              <w:spacing w:line="253" w:lineRule="exact"/>
              <w:ind w:left="1192"/>
              <w:rPr>
                <w:b/>
                <w:sz w:val="24"/>
              </w:rPr>
            </w:pPr>
            <w:r>
              <w:rPr>
                <w:b/>
                <w:sz w:val="24"/>
              </w:rPr>
              <w:t>Модуль 1</w:t>
            </w:r>
          </w:p>
        </w:tc>
        <w:tc>
          <w:tcPr>
            <w:tcW w:w="3411" w:type="dxa"/>
            <w:gridSpan w:val="2"/>
          </w:tcPr>
          <w:p w:rsidR="008E547F" w:rsidRDefault="001C25B1">
            <w:pPr>
              <w:pStyle w:val="TableParagraph"/>
              <w:spacing w:line="253" w:lineRule="exact"/>
              <w:ind w:left="1165" w:right="1165"/>
              <w:jc w:val="center"/>
              <w:rPr>
                <w:b/>
                <w:sz w:val="24"/>
              </w:rPr>
            </w:pPr>
            <w:r>
              <w:rPr>
                <w:b/>
                <w:sz w:val="24"/>
              </w:rPr>
              <w:t>Модуль 2</w:t>
            </w:r>
          </w:p>
        </w:tc>
      </w:tr>
      <w:tr w:rsidR="008E547F">
        <w:trPr>
          <w:trHeight w:val="551"/>
        </w:trPr>
        <w:tc>
          <w:tcPr>
            <w:tcW w:w="2974" w:type="dxa"/>
            <w:vMerge/>
            <w:tcBorders>
              <w:top w:val="nil"/>
            </w:tcBorders>
          </w:tcPr>
          <w:p w:rsidR="008E547F" w:rsidRDefault="008E547F">
            <w:pPr>
              <w:rPr>
                <w:sz w:val="2"/>
                <w:szCs w:val="2"/>
              </w:rPr>
            </w:pPr>
          </w:p>
        </w:tc>
        <w:tc>
          <w:tcPr>
            <w:tcW w:w="1640" w:type="dxa"/>
          </w:tcPr>
          <w:p w:rsidR="008E547F" w:rsidRDefault="008E547F">
            <w:pPr>
              <w:pStyle w:val="TableParagraph"/>
              <w:spacing w:before="1"/>
              <w:rPr>
                <w:b/>
                <w:sz w:val="15"/>
              </w:rPr>
            </w:pPr>
          </w:p>
          <w:p w:rsidR="008E547F" w:rsidRDefault="001C25B1">
            <w:pPr>
              <w:pStyle w:val="TableParagraph"/>
              <w:spacing w:before="1"/>
              <w:ind w:left="589"/>
              <w:rPr>
                <w:sz w:val="16"/>
              </w:rPr>
            </w:pPr>
            <w:r>
              <w:rPr>
                <w:sz w:val="16"/>
              </w:rPr>
              <w:t>Кількість</w:t>
            </w:r>
          </w:p>
        </w:tc>
        <w:tc>
          <w:tcPr>
            <w:tcW w:w="1698" w:type="dxa"/>
          </w:tcPr>
          <w:p w:rsidR="008E547F" w:rsidRDefault="001C25B1">
            <w:pPr>
              <w:pStyle w:val="TableParagraph"/>
              <w:spacing w:line="180" w:lineRule="exact"/>
              <w:ind w:left="344" w:firstLine="38"/>
              <w:rPr>
                <w:sz w:val="16"/>
              </w:rPr>
            </w:pPr>
            <w:r>
              <w:rPr>
                <w:sz w:val="16"/>
              </w:rPr>
              <w:t>Максимальна</w:t>
            </w:r>
          </w:p>
          <w:p w:rsidR="008E547F" w:rsidRDefault="001C25B1">
            <w:pPr>
              <w:pStyle w:val="TableParagraph"/>
              <w:spacing w:before="4" w:line="180" w:lineRule="exact"/>
              <w:ind w:left="514" w:right="321" w:hanging="171"/>
              <w:rPr>
                <w:sz w:val="16"/>
              </w:rPr>
            </w:pPr>
            <w:r>
              <w:rPr>
                <w:sz w:val="16"/>
              </w:rPr>
              <w:t>кількість балів (сумарна)</w:t>
            </w:r>
          </w:p>
        </w:tc>
        <w:tc>
          <w:tcPr>
            <w:tcW w:w="1708" w:type="dxa"/>
          </w:tcPr>
          <w:p w:rsidR="008E547F" w:rsidRDefault="008E547F">
            <w:pPr>
              <w:pStyle w:val="TableParagraph"/>
              <w:spacing w:before="1"/>
              <w:rPr>
                <w:b/>
                <w:sz w:val="15"/>
              </w:rPr>
            </w:pPr>
          </w:p>
          <w:p w:rsidR="008E547F" w:rsidRDefault="001C25B1">
            <w:pPr>
              <w:pStyle w:val="TableParagraph"/>
              <w:spacing w:before="1"/>
              <w:ind w:left="616"/>
              <w:rPr>
                <w:sz w:val="16"/>
              </w:rPr>
            </w:pPr>
            <w:r>
              <w:rPr>
                <w:sz w:val="16"/>
              </w:rPr>
              <w:t>Кількість</w:t>
            </w:r>
          </w:p>
        </w:tc>
        <w:tc>
          <w:tcPr>
            <w:tcW w:w="1703" w:type="dxa"/>
          </w:tcPr>
          <w:p w:rsidR="008E547F" w:rsidRDefault="001C25B1">
            <w:pPr>
              <w:pStyle w:val="TableParagraph"/>
              <w:spacing w:line="180" w:lineRule="exact"/>
              <w:ind w:left="362" w:firstLine="38"/>
              <w:rPr>
                <w:sz w:val="16"/>
              </w:rPr>
            </w:pPr>
            <w:r>
              <w:rPr>
                <w:sz w:val="16"/>
              </w:rPr>
              <w:t>Максимальна</w:t>
            </w:r>
          </w:p>
          <w:p w:rsidR="008E547F" w:rsidRDefault="001C25B1">
            <w:pPr>
              <w:pStyle w:val="TableParagraph"/>
              <w:spacing w:before="4" w:line="180" w:lineRule="exact"/>
              <w:ind w:left="511" w:right="307" w:hanging="149"/>
              <w:rPr>
                <w:sz w:val="16"/>
              </w:rPr>
            </w:pPr>
            <w:r>
              <w:rPr>
                <w:sz w:val="16"/>
              </w:rPr>
              <w:t>кількість балів (сумарна)</w:t>
            </w:r>
          </w:p>
        </w:tc>
      </w:tr>
      <w:tr w:rsidR="008E547F">
        <w:trPr>
          <w:trHeight w:val="551"/>
        </w:trPr>
        <w:tc>
          <w:tcPr>
            <w:tcW w:w="2974" w:type="dxa"/>
          </w:tcPr>
          <w:p w:rsidR="008E547F" w:rsidRDefault="001C25B1">
            <w:pPr>
              <w:pStyle w:val="TableParagraph"/>
              <w:spacing w:line="265" w:lineRule="exact"/>
              <w:ind w:left="114"/>
              <w:rPr>
                <w:sz w:val="24"/>
              </w:rPr>
            </w:pPr>
            <w:r>
              <w:rPr>
                <w:sz w:val="24"/>
              </w:rPr>
              <w:t>Практичні заняття</w:t>
            </w:r>
          </w:p>
        </w:tc>
        <w:tc>
          <w:tcPr>
            <w:tcW w:w="1640" w:type="dxa"/>
          </w:tcPr>
          <w:p w:rsidR="008E547F" w:rsidRDefault="00F84B8E">
            <w:pPr>
              <w:pStyle w:val="TableParagraph"/>
              <w:spacing w:line="268" w:lineRule="exact"/>
              <w:ind w:left="10"/>
              <w:jc w:val="center"/>
              <w:rPr>
                <w:sz w:val="24"/>
              </w:rPr>
            </w:pPr>
            <w:r>
              <w:rPr>
                <w:sz w:val="24"/>
              </w:rPr>
              <w:t>15</w:t>
            </w:r>
          </w:p>
        </w:tc>
        <w:tc>
          <w:tcPr>
            <w:tcW w:w="1698" w:type="dxa"/>
          </w:tcPr>
          <w:p w:rsidR="008E547F" w:rsidRDefault="001C25B1">
            <w:pPr>
              <w:pStyle w:val="TableParagraph"/>
              <w:spacing w:line="268" w:lineRule="exact"/>
              <w:ind w:left="648" w:right="640"/>
              <w:jc w:val="center"/>
              <w:rPr>
                <w:sz w:val="24"/>
              </w:rPr>
            </w:pPr>
            <w:r>
              <w:rPr>
                <w:sz w:val="24"/>
              </w:rPr>
              <w:t>40</w:t>
            </w:r>
          </w:p>
        </w:tc>
        <w:tc>
          <w:tcPr>
            <w:tcW w:w="1708" w:type="dxa"/>
          </w:tcPr>
          <w:p w:rsidR="008E547F" w:rsidRDefault="00F84B8E">
            <w:pPr>
              <w:pStyle w:val="TableParagraph"/>
              <w:spacing w:line="268" w:lineRule="exact"/>
              <w:ind w:left="1"/>
              <w:jc w:val="center"/>
              <w:rPr>
                <w:sz w:val="24"/>
              </w:rPr>
            </w:pPr>
            <w:r>
              <w:rPr>
                <w:sz w:val="24"/>
              </w:rPr>
              <w:t>8</w:t>
            </w:r>
          </w:p>
        </w:tc>
        <w:tc>
          <w:tcPr>
            <w:tcW w:w="1703" w:type="dxa"/>
          </w:tcPr>
          <w:p w:rsidR="008E547F" w:rsidRDefault="001C25B1">
            <w:pPr>
              <w:pStyle w:val="TableParagraph"/>
              <w:spacing w:line="268" w:lineRule="exact"/>
              <w:ind w:right="725"/>
              <w:jc w:val="right"/>
              <w:rPr>
                <w:sz w:val="24"/>
              </w:rPr>
            </w:pPr>
            <w:r>
              <w:rPr>
                <w:sz w:val="24"/>
              </w:rPr>
              <w:t>40</w:t>
            </w:r>
          </w:p>
        </w:tc>
      </w:tr>
      <w:tr w:rsidR="008E547F">
        <w:trPr>
          <w:trHeight w:val="554"/>
        </w:trPr>
        <w:tc>
          <w:tcPr>
            <w:tcW w:w="2974" w:type="dxa"/>
          </w:tcPr>
          <w:p w:rsidR="008E547F" w:rsidRDefault="001C25B1">
            <w:pPr>
              <w:pStyle w:val="TableParagraph"/>
              <w:spacing w:line="230" w:lineRule="auto"/>
              <w:ind w:left="114" w:right="556"/>
              <w:rPr>
                <w:sz w:val="24"/>
              </w:rPr>
            </w:pPr>
            <w:r>
              <w:rPr>
                <w:sz w:val="24"/>
              </w:rPr>
              <w:t>Модульна контрольна робота</w:t>
            </w:r>
          </w:p>
        </w:tc>
        <w:tc>
          <w:tcPr>
            <w:tcW w:w="1640" w:type="dxa"/>
          </w:tcPr>
          <w:p w:rsidR="008E547F" w:rsidRDefault="001C25B1">
            <w:pPr>
              <w:pStyle w:val="TableParagraph"/>
              <w:spacing w:line="268" w:lineRule="exact"/>
              <w:ind w:left="10"/>
              <w:jc w:val="center"/>
              <w:rPr>
                <w:sz w:val="24"/>
              </w:rPr>
            </w:pPr>
            <w:r>
              <w:rPr>
                <w:sz w:val="24"/>
              </w:rPr>
              <w:t>1</w:t>
            </w:r>
          </w:p>
        </w:tc>
        <w:tc>
          <w:tcPr>
            <w:tcW w:w="1698" w:type="dxa"/>
          </w:tcPr>
          <w:p w:rsidR="008E547F" w:rsidRDefault="001C25B1">
            <w:pPr>
              <w:pStyle w:val="TableParagraph"/>
              <w:spacing w:line="268" w:lineRule="exact"/>
              <w:ind w:left="648" w:right="640"/>
              <w:jc w:val="center"/>
              <w:rPr>
                <w:sz w:val="24"/>
              </w:rPr>
            </w:pPr>
            <w:r>
              <w:rPr>
                <w:sz w:val="24"/>
              </w:rPr>
              <w:t>60</w:t>
            </w:r>
          </w:p>
        </w:tc>
        <w:tc>
          <w:tcPr>
            <w:tcW w:w="1708" w:type="dxa"/>
          </w:tcPr>
          <w:p w:rsidR="008E547F" w:rsidRDefault="001C25B1">
            <w:pPr>
              <w:pStyle w:val="TableParagraph"/>
              <w:spacing w:line="268" w:lineRule="exact"/>
              <w:ind w:left="1"/>
              <w:jc w:val="center"/>
              <w:rPr>
                <w:sz w:val="24"/>
              </w:rPr>
            </w:pPr>
            <w:r>
              <w:rPr>
                <w:sz w:val="24"/>
              </w:rPr>
              <w:t>1</w:t>
            </w:r>
          </w:p>
        </w:tc>
        <w:tc>
          <w:tcPr>
            <w:tcW w:w="1703" w:type="dxa"/>
          </w:tcPr>
          <w:p w:rsidR="008E547F" w:rsidRDefault="001C25B1">
            <w:pPr>
              <w:pStyle w:val="TableParagraph"/>
              <w:spacing w:line="268" w:lineRule="exact"/>
              <w:ind w:right="725"/>
              <w:jc w:val="right"/>
              <w:rPr>
                <w:sz w:val="24"/>
              </w:rPr>
            </w:pPr>
            <w:r>
              <w:rPr>
                <w:sz w:val="24"/>
              </w:rPr>
              <w:t>60</w:t>
            </w:r>
          </w:p>
        </w:tc>
      </w:tr>
      <w:tr w:rsidR="008E547F">
        <w:trPr>
          <w:trHeight w:val="275"/>
        </w:trPr>
        <w:tc>
          <w:tcPr>
            <w:tcW w:w="2974" w:type="dxa"/>
          </w:tcPr>
          <w:p w:rsidR="008E547F" w:rsidRDefault="001C25B1">
            <w:pPr>
              <w:pStyle w:val="TableParagraph"/>
              <w:spacing w:line="256" w:lineRule="exact"/>
              <w:ind w:right="91"/>
              <w:jc w:val="right"/>
              <w:rPr>
                <w:b/>
                <w:sz w:val="24"/>
              </w:rPr>
            </w:pPr>
            <w:r>
              <w:rPr>
                <w:b/>
                <w:sz w:val="24"/>
              </w:rPr>
              <w:t>Разом</w:t>
            </w:r>
          </w:p>
        </w:tc>
        <w:tc>
          <w:tcPr>
            <w:tcW w:w="1640" w:type="dxa"/>
            <w:shd w:val="clear" w:color="auto" w:fill="DFDFDF"/>
          </w:tcPr>
          <w:p w:rsidR="008E547F" w:rsidRDefault="008E547F">
            <w:pPr>
              <w:pStyle w:val="TableParagraph"/>
              <w:rPr>
                <w:sz w:val="20"/>
              </w:rPr>
            </w:pPr>
          </w:p>
        </w:tc>
        <w:tc>
          <w:tcPr>
            <w:tcW w:w="1698" w:type="dxa"/>
          </w:tcPr>
          <w:p w:rsidR="008E547F" w:rsidRDefault="001C25B1">
            <w:pPr>
              <w:pStyle w:val="TableParagraph"/>
              <w:spacing w:line="256" w:lineRule="exact"/>
              <w:ind w:left="648" w:right="640"/>
              <w:jc w:val="center"/>
              <w:rPr>
                <w:b/>
                <w:sz w:val="24"/>
              </w:rPr>
            </w:pPr>
            <w:r>
              <w:rPr>
                <w:b/>
                <w:sz w:val="24"/>
              </w:rPr>
              <w:t>100</w:t>
            </w:r>
          </w:p>
        </w:tc>
        <w:tc>
          <w:tcPr>
            <w:tcW w:w="1708" w:type="dxa"/>
            <w:shd w:val="clear" w:color="auto" w:fill="DFDFDF"/>
          </w:tcPr>
          <w:p w:rsidR="008E547F" w:rsidRDefault="008E547F">
            <w:pPr>
              <w:pStyle w:val="TableParagraph"/>
              <w:rPr>
                <w:sz w:val="20"/>
              </w:rPr>
            </w:pPr>
          </w:p>
        </w:tc>
        <w:tc>
          <w:tcPr>
            <w:tcW w:w="1703" w:type="dxa"/>
          </w:tcPr>
          <w:p w:rsidR="008E547F" w:rsidRDefault="001C25B1">
            <w:pPr>
              <w:pStyle w:val="TableParagraph"/>
              <w:spacing w:line="256" w:lineRule="exact"/>
              <w:ind w:right="665"/>
              <w:jc w:val="right"/>
              <w:rPr>
                <w:b/>
                <w:sz w:val="24"/>
              </w:rPr>
            </w:pPr>
            <w:r>
              <w:rPr>
                <w:b/>
                <w:sz w:val="24"/>
              </w:rPr>
              <w:t>100</w:t>
            </w:r>
          </w:p>
        </w:tc>
      </w:tr>
    </w:tbl>
    <w:p w:rsidR="008E547F" w:rsidRDefault="008E547F">
      <w:pPr>
        <w:pStyle w:val="a3"/>
        <w:rPr>
          <w:b/>
          <w:sz w:val="26"/>
        </w:rPr>
      </w:pPr>
    </w:p>
    <w:p w:rsidR="008E547F" w:rsidRDefault="008E547F">
      <w:pPr>
        <w:pStyle w:val="a3"/>
        <w:spacing w:before="6"/>
        <w:rPr>
          <w:b/>
          <w:sz w:val="22"/>
        </w:rPr>
      </w:pPr>
    </w:p>
    <w:p w:rsidR="008E547F" w:rsidRDefault="001C25B1">
      <w:pPr>
        <w:ind w:left="512" w:right="472"/>
        <w:jc w:val="center"/>
        <w:rPr>
          <w:b/>
          <w:sz w:val="24"/>
        </w:rPr>
      </w:pPr>
      <w:r>
        <w:rPr>
          <w:b/>
          <w:sz w:val="24"/>
        </w:rPr>
        <w:t>Критерії оцінювання проміжного та підсумкового семестрового контролю здобувачів ступеня доктора філософії</w:t>
      </w:r>
    </w:p>
    <w:p w:rsidR="008E547F" w:rsidRDefault="008E547F">
      <w:pPr>
        <w:pStyle w:val="a3"/>
        <w:spacing w:before="2"/>
        <w:rPr>
          <w:b/>
        </w:rPr>
      </w:pPr>
    </w:p>
    <w:p w:rsidR="008E547F" w:rsidRDefault="001C25B1">
      <w:pPr>
        <w:spacing w:before="1"/>
        <w:ind w:left="510" w:right="472"/>
        <w:jc w:val="center"/>
        <w:rPr>
          <w:b/>
          <w:sz w:val="24"/>
        </w:rPr>
      </w:pPr>
      <w:r>
        <w:rPr>
          <w:b/>
          <w:sz w:val="24"/>
        </w:rPr>
        <w:t>Шкала оцінювання: національна та ECTS</w:t>
      </w:r>
    </w:p>
    <w:p w:rsidR="008E547F" w:rsidRDefault="008E547F">
      <w:pPr>
        <w:pStyle w:val="a3"/>
        <w:rPr>
          <w:b/>
          <w:sz w:val="14"/>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2"/>
        <w:gridCol w:w="1418"/>
        <w:gridCol w:w="3309"/>
        <w:gridCol w:w="2827"/>
      </w:tblGrid>
      <w:tr w:rsidR="008E547F">
        <w:trPr>
          <w:trHeight w:val="374"/>
        </w:trPr>
        <w:tc>
          <w:tcPr>
            <w:tcW w:w="2232" w:type="dxa"/>
            <w:vMerge w:val="restart"/>
          </w:tcPr>
          <w:p w:rsidR="008E547F" w:rsidRDefault="001C25B1">
            <w:pPr>
              <w:pStyle w:val="TableParagraph"/>
              <w:ind w:left="107" w:right="415"/>
              <w:jc w:val="both"/>
              <w:rPr>
                <w:b/>
              </w:rPr>
            </w:pPr>
            <w:r>
              <w:rPr>
                <w:b/>
              </w:rPr>
              <w:t>Сума балів за всі види навчальної діяльності</w:t>
            </w:r>
          </w:p>
        </w:tc>
        <w:tc>
          <w:tcPr>
            <w:tcW w:w="1418" w:type="dxa"/>
            <w:vMerge w:val="restart"/>
          </w:tcPr>
          <w:p w:rsidR="008E547F" w:rsidRDefault="001C25B1">
            <w:pPr>
              <w:pStyle w:val="TableParagraph"/>
              <w:spacing w:before="125"/>
              <w:ind w:left="110" w:right="555"/>
              <w:rPr>
                <w:b/>
              </w:rPr>
            </w:pPr>
            <w:r>
              <w:rPr>
                <w:b/>
              </w:rPr>
              <w:t>Оцінка ECTS</w:t>
            </w:r>
          </w:p>
        </w:tc>
        <w:tc>
          <w:tcPr>
            <w:tcW w:w="6136" w:type="dxa"/>
            <w:gridSpan w:val="2"/>
          </w:tcPr>
          <w:p w:rsidR="008E547F" w:rsidRDefault="001C25B1">
            <w:pPr>
              <w:pStyle w:val="TableParagraph"/>
              <w:spacing w:line="251" w:lineRule="exact"/>
              <w:ind w:left="1406"/>
              <w:rPr>
                <w:b/>
              </w:rPr>
            </w:pPr>
            <w:r>
              <w:rPr>
                <w:b/>
              </w:rPr>
              <w:t>Оцінка за національною шкалою</w:t>
            </w:r>
          </w:p>
        </w:tc>
      </w:tr>
      <w:tr w:rsidR="008E547F">
        <w:trPr>
          <w:trHeight w:val="496"/>
        </w:trPr>
        <w:tc>
          <w:tcPr>
            <w:tcW w:w="2232" w:type="dxa"/>
            <w:vMerge/>
            <w:tcBorders>
              <w:top w:val="nil"/>
            </w:tcBorders>
          </w:tcPr>
          <w:p w:rsidR="008E547F" w:rsidRDefault="008E547F">
            <w:pPr>
              <w:rPr>
                <w:sz w:val="2"/>
                <w:szCs w:val="2"/>
              </w:rPr>
            </w:pPr>
          </w:p>
        </w:tc>
        <w:tc>
          <w:tcPr>
            <w:tcW w:w="1418" w:type="dxa"/>
            <w:vMerge/>
            <w:tcBorders>
              <w:top w:val="nil"/>
            </w:tcBorders>
          </w:tcPr>
          <w:p w:rsidR="008E547F" w:rsidRDefault="008E547F">
            <w:pPr>
              <w:rPr>
                <w:sz w:val="2"/>
                <w:szCs w:val="2"/>
              </w:rPr>
            </w:pPr>
          </w:p>
        </w:tc>
        <w:tc>
          <w:tcPr>
            <w:tcW w:w="3309" w:type="dxa"/>
          </w:tcPr>
          <w:p w:rsidR="008E547F" w:rsidRDefault="001C25B1">
            <w:pPr>
              <w:pStyle w:val="TableParagraph"/>
              <w:spacing w:before="61"/>
              <w:ind w:left="306" w:right="291"/>
              <w:jc w:val="center"/>
              <w:rPr>
                <w:b/>
              </w:rPr>
            </w:pPr>
            <w:r>
              <w:rPr>
                <w:b/>
              </w:rPr>
              <w:t>для екзамену</w:t>
            </w:r>
          </w:p>
        </w:tc>
        <w:tc>
          <w:tcPr>
            <w:tcW w:w="2827" w:type="dxa"/>
          </w:tcPr>
          <w:p w:rsidR="008E547F" w:rsidRDefault="001C25B1">
            <w:pPr>
              <w:pStyle w:val="TableParagraph"/>
              <w:spacing w:line="251" w:lineRule="exact"/>
              <w:ind w:left="900"/>
              <w:rPr>
                <w:b/>
              </w:rPr>
            </w:pPr>
            <w:r>
              <w:rPr>
                <w:b/>
              </w:rPr>
              <w:t>для заліку</w:t>
            </w:r>
          </w:p>
        </w:tc>
      </w:tr>
      <w:tr w:rsidR="008E547F">
        <w:trPr>
          <w:trHeight w:val="371"/>
        </w:trPr>
        <w:tc>
          <w:tcPr>
            <w:tcW w:w="2232" w:type="dxa"/>
          </w:tcPr>
          <w:p w:rsidR="008E547F" w:rsidRDefault="001C25B1">
            <w:pPr>
              <w:pStyle w:val="TableParagraph"/>
              <w:spacing w:line="247" w:lineRule="exact"/>
              <w:ind w:left="710" w:right="701"/>
              <w:jc w:val="center"/>
            </w:pPr>
            <w:r>
              <w:t>90 – 100</w:t>
            </w:r>
          </w:p>
        </w:tc>
        <w:tc>
          <w:tcPr>
            <w:tcW w:w="1418" w:type="dxa"/>
          </w:tcPr>
          <w:p w:rsidR="008E547F" w:rsidRDefault="001C25B1">
            <w:pPr>
              <w:pStyle w:val="TableParagraph"/>
              <w:spacing w:line="251" w:lineRule="exact"/>
              <w:ind w:left="13"/>
              <w:jc w:val="center"/>
              <w:rPr>
                <w:b/>
              </w:rPr>
            </w:pPr>
            <w:r>
              <w:rPr>
                <w:b/>
              </w:rPr>
              <w:t>А</w:t>
            </w:r>
          </w:p>
        </w:tc>
        <w:tc>
          <w:tcPr>
            <w:tcW w:w="3309" w:type="dxa"/>
          </w:tcPr>
          <w:p w:rsidR="008E547F" w:rsidRDefault="001C25B1">
            <w:pPr>
              <w:pStyle w:val="TableParagraph"/>
              <w:spacing w:line="247" w:lineRule="exact"/>
              <w:ind w:left="307" w:right="290"/>
              <w:jc w:val="center"/>
            </w:pPr>
            <w:r>
              <w:t>відмінно</w:t>
            </w:r>
          </w:p>
        </w:tc>
        <w:tc>
          <w:tcPr>
            <w:tcW w:w="2827" w:type="dxa"/>
            <w:vMerge w:val="restart"/>
          </w:tcPr>
          <w:p w:rsidR="008E547F" w:rsidRDefault="008E547F">
            <w:pPr>
              <w:pStyle w:val="TableParagraph"/>
              <w:rPr>
                <w:b/>
                <w:sz w:val="24"/>
              </w:rPr>
            </w:pPr>
          </w:p>
          <w:p w:rsidR="008E547F" w:rsidRDefault="008E547F">
            <w:pPr>
              <w:pStyle w:val="TableParagraph"/>
              <w:rPr>
                <w:b/>
                <w:sz w:val="24"/>
              </w:rPr>
            </w:pPr>
          </w:p>
          <w:p w:rsidR="008E547F" w:rsidRDefault="001C25B1">
            <w:pPr>
              <w:pStyle w:val="TableParagraph"/>
              <w:spacing w:before="188"/>
              <w:ind w:left="896"/>
            </w:pPr>
            <w:r>
              <w:t>зараховано</w:t>
            </w:r>
          </w:p>
        </w:tc>
      </w:tr>
      <w:tr w:rsidR="008E547F">
        <w:trPr>
          <w:trHeight w:val="373"/>
        </w:trPr>
        <w:tc>
          <w:tcPr>
            <w:tcW w:w="2232" w:type="dxa"/>
          </w:tcPr>
          <w:p w:rsidR="008E547F" w:rsidRDefault="001C25B1">
            <w:pPr>
              <w:pStyle w:val="TableParagraph"/>
              <w:spacing w:line="247" w:lineRule="exact"/>
              <w:ind w:left="709" w:right="701"/>
              <w:jc w:val="center"/>
            </w:pPr>
            <w:r>
              <w:t>82-89</w:t>
            </w:r>
          </w:p>
        </w:tc>
        <w:tc>
          <w:tcPr>
            <w:tcW w:w="1418" w:type="dxa"/>
          </w:tcPr>
          <w:p w:rsidR="008E547F" w:rsidRDefault="001C25B1">
            <w:pPr>
              <w:pStyle w:val="TableParagraph"/>
              <w:spacing w:line="251" w:lineRule="exact"/>
              <w:ind w:left="15"/>
              <w:jc w:val="center"/>
              <w:rPr>
                <w:b/>
              </w:rPr>
            </w:pPr>
            <w:r>
              <w:rPr>
                <w:b/>
              </w:rPr>
              <w:t>В</w:t>
            </w:r>
          </w:p>
        </w:tc>
        <w:tc>
          <w:tcPr>
            <w:tcW w:w="3309" w:type="dxa"/>
            <w:vMerge w:val="restart"/>
          </w:tcPr>
          <w:p w:rsidR="008E547F" w:rsidRDefault="001C25B1">
            <w:pPr>
              <w:pStyle w:val="TableParagraph"/>
              <w:spacing w:before="185"/>
              <w:ind w:left="305" w:right="291"/>
              <w:jc w:val="center"/>
            </w:pPr>
            <w:r>
              <w:t>добре</w:t>
            </w:r>
          </w:p>
        </w:tc>
        <w:tc>
          <w:tcPr>
            <w:tcW w:w="2827" w:type="dxa"/>
            <w:vMerge/>
            <w:tcBorders>
              <w:top w:val="nil"/>
            </w:tcBorders>
          </w:tcPr>
          <w:p w:rsidR="008E547F" w:rsidRDefault="008E547F">
            <w:pPr>
              <w:rPr>
                <w:sz w:val="2"/>
                <w:szCs w:val="2"/>
              </w:rPr>
            </w:pPr>
          </w:p>
        </w:tc>
      </w:tr>
      <w:tr w:rsidR="008E547F">
        <w:trPr>
          <w:trHeight w:val="371"/>
        </w:trPr>
        <w:tc>
          <w:tcPr>
            <w:tcW w:w="2232" w:type="dxa"/>
          </w:tcPr>
          <w:p w:rsidR="008E547F" w:rsidRDefault="001C25B1">
            <w:pPr>
              <w:pStyle w:val="TableParagraph"/>
              <w:spacing w:line="247" w:lineRule="exact"/>
              <w:ind w:left="709" w:right="701"/>
              <w:jc w:val="center"/>
            </w:pPr>
            <w:r>
              <w:t>74-81</w:t>
            </w:r>
          </w:p>
        </w:tc>
        <w:tc>
          <w:tcPr>
            <w:tcW w:w="1418" w:type="dxa"/>
          </w:tcPr>
          <w:p w:rsidR="008E547F" w:rsidRDefault="001C25B1">
            <w:pPr>
              <w:pStyle w:val="TableParagraph"/>
              <w:spacing w:line="251" w:lineRule="exact"/>
              <w:ind w:left="13"/>
              <w:jc w:val="center"/>
              <w:rPr>
                <w:b/>
              </w:rPr>
            </w:pPr>
            <w:r>
              <w:rPr>
                <w:b/>
              </w:rPr>
              <w:t>С</w:t>
            </w:r>
          </w:p>
        </w:tc>
        <w:tc>
          <w:tcPr>
            <w:tcW w:w="3309" w:type="dxa"/>
            <w:vMerge/>
            <w:tcBorders>
              <w:top w:val="nil"/>
            </w:tcBorders>
          </w:tcPr>
          <w:p w:rsidR="008E547F" w:rsidRDefault="008E547F">
            <w:pPr>
              <w:rPr>
                <w:sz w:val="2"/>
                <w:szCs w:val="2"/>
              </w:rPr>
            </w:pPr>
          </w:p>
        </w:tc>
        <w:tc>
          <w:tcPr>
            <w:tcW w:w="2827" w:type="dxa"/>
            <w:vMerge/>
            <w:tcBorders>
              <w:top w:val="nil"/>
            </w:tcBorders>
          </w:tcPr>
          <w:p w:rsidR="008E547F" w:rsidRDefault="008E547F">
            <w:pPr>
              <w:rPr>
                <w:sz w:val="2"/>
                <w:szCs w:val="2"/>
              </w:rPr>
            </w:pPr>
          </w:p>
        </w:tc>
      </w:tr>
      <w:tr w:rsidR="008E547F">
        <w:trPr>
          <w:trHeight w:val="373"/>
        </w:trPr>
        <w:tc>
          <w:tcPr>
            <w:tcW w:w="2232" w:type="dxa"/>
          </w:tcPr>
          <w:p w:rsidR="008E547F" w:rsidRDefault="001C25B1">
            <w:pPr>
              <w:pStyle w:val="TableParagraph"/>
              <w:spacing w:line="249" w:lineRule="exact"/>
              <w:ind w:left="709" w:right="701"/>
              <w:jc w:val="center"/>
            </w:pPr>
            <w:r>
              <w:t>64-73</w:t>
            </w:r>
          </w:p>
        </w:tc>
        <w:tc>
          <w:tcPr>
            <w:tcW w:w="1418" w:type="dxa"/>
          </w:tcPr>
          <w:p w:rsidR="008E547F" w:rsidRDefault="001C25B1">
            <w:pPr>
              <w:pStyle w:val="TableParagraph"/>
              <w:spacing w:before="1"/>
              <w:ind w:left="13"/>
              <w:jc w:val="center"/>
              <w:rPr>
                <w:b/>
              </w:rPr>
            </w:pPr>
            <w:r>
              <w:rPr>
                <w:b/>
              </w:rPr>
              <w:t>D</w:t>
            </w:r>
          </w:p>
        </w:tc>
        <w:tc>
          <w:tcPr>
            <w:tcW w:w="3309" w:type="dxa"/>
            <w:vMerge w:val="restart"/>
          </w:tcPr>
          <w:p w:rsidR="008E547F" w:rsidRDefault="001C25B1">
            <w:pPr>
              <w:pStyle w:val="TableParagraph"/>
              <w:spacing w:before="185"/>
              <w:ind w:left="307" w:right="290"/>
              <w:jc w:val="center"/>
            </w:pPr>
            <w:r>
              <w:t>задовільно</w:t>
            </w:r>
          </w:p>
        </w:tc>
        <w:tc>
          <w:tcPr>
            <w:tcW w:w="2827" w:type="dxa"/>
            <w:vMerge/>
            <w:tcBorders>
              <w:top w:val="nil"/>
            </w:tcBorders>
          </w:tcPr>
          <w:p w:rsidR="008E547F" w:rsidRDefault="008E547F">
            <w:pPr>
              <w:rPr>
                <w:sz w:val="2"/>
                <w:szCs w:val="2"/>
              </w:rPr>
            </w:pPr>
          </w:p>
        </w:tc>
      </w:tr>
      <w:tr w:rsidR="008E547F">
        <w:trPr>
          <w:trHeight w:val="374"/>
        </w:trPr>
        <w:tc>
          <w:tcPr>
            <w:tcW w:w="2232" w:type="dxa"/>
          </w:tcPr>
          <w:p w:rsidR="008E547F" w:rsidRDefault="001C25B1">
            <w:pPr>
              <w:pStyle w:val="TableParagraph"/>
              <w:spacing w:line="247" w:lineRule="exact"/>
              <w:ind w:left="709" w:right="701"/>
              <w:jc w:val="center"/>
            </w:pPr>
            <w:r>
              <w:t>60-63</w:t>
            </w:r>
          </w:p>
        </w:tc>
        <w:tc>
          <w:tcPr>
            <w:tcW w:w="1418" w:type="dxa"/>
          </w:tcPr>
          <w:p w:rsidR="008E547F" w:rsidRDefault="001C25B1">
            <w:pPr>
              <w:pStyle w:val="TableParagraph"/>
              <w:spacing w:line="251" w:lineRule="exact"/>
              <w:ind w:left="15"/>
              <w:jc w:val="center"/>
              <w:rPr>
                <w:b/>
              </w:rPr>
            </w:pPr>
            <w:r>
              <w:rPr>
                <w:b/>
              </w:rPr>
              <w:t>Е</w:t>
            </w:r>
          </w:p>
        </w:tc>
        <w:tc>
          <w:tcPr>
            <w:tcW w:w="3309" w:type="dxa"/>
            <w:vMerge/>
            <w:tcBorders>
              <w:top w:val="nil"/>
            </w:tcBorders>
          </w:tcPr>
          <w:p w:rsidR="008E547F" w:rsidRDefault="008E547F">
            <w:pPr>
              <w:rPr>
                <w:sz w:val="2"/>
                <w:szCs w:val="2"/>
              </w:rPr>
            </w:pPr>
          </w:p>
        </w:tc>
        <w:tc>
          <w:tcPr>
            <w:tcW w:w="2827" w:type="dxa"/>
            <w:vMerge/>
            <w:tcBorders>
              <w:top w:val="nil"/>
            </w:tcBorders>
          </w:tcPr>
          <w:p w:rsidR="008E547F" w:rsidRDefault="008E547F">
            <w:pPr>
              <w:rPr>
                <w:sz w:val="2"/>
                <w:szCs w:val="2"/>
              </w:rPr>
            </w:pPr>
          </w:p>
        </w:tc>
      </w:tr>
      <w:tr w:rsidR="008E547F">
        <w:trPr>
          <w:trHeight w:val="878"/>
        </w:trPr>
        <w:tc>
          <w:tcPr>
            <w:tcW w:w="2232" w:type="dxa"/>
          </w:tcPr>
          <w:p w:rsidR="008E547F" w:rsidRDefault="008E547F">
            <w:pPr>
              <w:pStyle w:val="TableParagraph"/>
              <w:spacing w:before="4"/>
              <w:rPr>
                <w:b/>
                <w:sz w:val="21"/>
              </w:rPr>
            </w:pPr>
          </w:p>
          <w:p w:rsidR="008E547F" w:rsidRDefault="001C25B1">
            <w:pPr>
              <w:pStyle w:val="TableParagraph"/>
              <w:ind w:left="709" w:right="701"/>
              <w:jc w:val="center"/>
            </w:pPr>
            <w:r>
              <w:t>35-59</w:t>
            </w:r>
          </w:p>
        </w:tc>
        <w:tc>
          <w:tcPr>
            <w:tcW w:w="1418" w:type="dxa"/>
          </w:tcPr>
          <w:p w:rsidR="008E547F" w:rsidRDefault="008E547F">
            <w:pPr>
              <w:pStyle w:val="TableParagraph"/>
              <w:spacing w:before="8"/>
              <w:rPr>
                <w:b/>
                <w:sz w:val="21"/>
              </w:rPr>
            </w:pPr>
          </w:p>
          <w:p w:rsidR="008E547F" w:rsidRDefault="001C25B1">
            <w:pPr>
              <w:pStyle w:val="TableParagraph"/>
              <w:spacing w:before="1"/>
              <w:ind w:left="544" w:right="529"/>
              <w:jc w:val="center"/>
              <w:rPr>
                <w:b/>
              </w:rPr>
            </w:pPr>
            <w:r>
              <w:rPr>
                <w:b/>
              </w:rPr>
              <w:t>FX</w:t>
            </w:r>
          </w:p>
        </w:tc>
        <w:tc>
          <w:tcPr>
            <w:tcW w:w="3309" w:type="dxa"/>
          </w:tcPr>
          <w:p w:rsidR="008E547F" w:rsidRDefault="001C25B1">
            <w:pPr>
              <w:pStyle w:val="TableParagraph"/>
              <w:spacing w:before="118"/>
              <w:ind w:left="612" w:right="336" w:hanging="243"/>
            </w:pPr>
            <w:r>
              <w:t>незадовільно з можливістю повторного складання</w:t>
            </w:r>
          </w:p>
        </w:tc>
        <w:tc>
          <w:tcPr>
            <w:tcW w:w="2827" w:type="dxa"/>
          </w:tcPr>
          <w:p w:rsidR="008E547F" w:rsidRDefault="001C25B1">
            <w:pPr>
              <w:pStyle w:val="TableParagraph"/>
              <w:ind w:left="274" w:right="256" w:hanging="2"/>
              <w:jc w:val="center"/>
            </w:pPr>
            <w:r>
              <w:t>не зараховано з можливістю повторного складання</w:t>
            </w:r>
          </w:p>
        </w:tc>
      </w:tr>
      <w:tr w:rsidR="008E547F">
        <w:trPr>
          <w:trHeight w:val="877"/>
        </w:trPr>
        <w:tc>
          <w:tcPr>
            <w:tcW w:w="2232" w:type="dxa"/>
          </w:tcPr>
          <w:p w:rsidR="008E547F" w:rsidRDefault="008E547F">
            <w:pPr>
              <w:pStyle w:val="TableParagraph"/>
              <w:spacing w:before="4"/>
              <w:rPr>
                <w:b/>
                <w:sz w:val="21"/>
              </w:rPr>
            </w:pPr>
          </w:p>
          <w:p w:rsidR="008E547F" w:rsidRDefault="001C25B1">
            <w:pPr>
              <w:pStyle w:val="TableParagraph"/>
              <w:ind w:left="709" w:right="701"/>
              <w:jc w:val="center"/>
            </w:pPr>
            <w:r>
              <w:t>0-34</w:t>
            </w:r>
          </w:p>
        </w:tc>
        <w:tc>
          <w:tcPr>
            <w:tcW w:w="1418" w:type="dxa"/>
          </w:tcPr>
          <w:p w:rsidR="008E547F" w:rsidRDefault="008E547F">
            <w:pPr>
              <w:pStyle w:val="TableParagraph"/>
              <w:spacing w:before="8"/>
              <w:rPr>
                <w:b/>
                <w:sz w:val="21"/>
              </w:rPr>
            </w:pPr>
          </w:p>
          <w:p w:rsidR="008E547F" w:rsidRDefault="001C25B1">
            <w:pPr>
              <w:pStyle w:val="TableParagraph"/>
              <w:spacing w:before="1"/>
              <w:ind w:left="12"/>
              <w:jc w:val="center"/>
              <w:rPr>
                <w:b/>
              </w:rPr>
            </w:pPr>
            <w:r>
              <w:rPr>
                <w:b/>
              </w:rPr>
              <w:t>F</w:t>
            </w:r>
          </w:p>
        </w:tc>
        <w:tc>
          <w:tcPr>
            <w:tcW w:w="3309" w:type="dxa"/>
          </w:tcPr>
          <w:p w:rsidR="008E547F" w:rsidRDefault="001C25B1">
            <w:pPr>
              <w:pStyle w:val="TableParagraph"/>
              <w:ind w:left="307" w:right="291"/>
              <w:jc w:val="center"/>
            </w:pPr>
            <w:r>
              <w:t>незадовільно з обов’язковим повторним вивченням дисципліни</w:t>
            </w:r>
          </w:p>
        </w:tc>
        <w:tc>
          <w:tcPr>
            <w:tcW w:w="2827" w:type="dxa"/>
          </w:tcPr>
          <w:p w:rsidR="008E547F" w:rsidRDefault="001C25B1">
            <w:pPr>
              <w:pStyle w:val="TableParagraph"/>
              <w:ind w:left="238" w:right="221" w:hanging="1"/>
              <w:jc w:val="center"/>
            </w:pPr>
            <w:r>
              <w:t>не зараховано з обов’язковим повторним вивченням дисципліни</w:t>
            </w:r>
          </w:p>
        </w:tc>
      </w:tr>
    </w:tbl>
    <w:p w:rsidR="008E547F" w:rsidRDefault="008E547F">
      <w:pPr>
        <w:pStyle w:val="a3"/>
        <w:spacing w:before="5"/>
        <w:rPr>
          <w:b/>
          <w:sz w:val="23"/>
        </w:rPr>
      </w:pPr>
    </w:p>
    <w:p w:rsidR="008E547F" w:rsidRDefault="001C25B1">
      <w:pPr>
        <w:pStyle w:val="a3"/>
        <w:spacing w:before="1" w:line="278" w:lineRule="auto"/>
        <w:ind w:left="212" w:right="168" w:firstLine="566"/>
        <w:jc w:val="both"/>
      </w:pPr>
      <w:r>
        <w:t>Знання здобувачів ступеня доктора філософії з дисципліни оцінюється за такими критеріями:</w:t>
      </w:r>
    </w:p>
    <w:p w:rsidR="008E547F" w:rsidRDefault="001C25B1">
      <w:pPr>
        <w:pStyle w:val="a4"/>
        <w:numPr>
          <w:ilvl w:val="0"/>
          <w:numId w:val="4"/>
        </w:numPr>
        <w:tabs>
          <w:tab w:val="left" w:pos="1065"/>
        </w:tabs>
        <w:ind w:right="167" w:firstLine="708"/>
        <w:jc w:val="both"/>
        <w:rPr>
          <w:rFonts w:ascii="Symbol" w:hAnsi="Symbol"/>
          <w:sz w:val="24"/>
        </w:rPr>
      </w:pPr>
      <w:r>
        <w:rPr>
          <w:spacing w:val="-120"/>
          <w:sz w:val="24"/>
          <w:u w:val="single"/>
        </w:rPr>
        <w:t>о</w:t>
      </w:r>
      <w:r>
        <w:rPr>
          <w:spacing w:val="62"/>
          <w:sz w:val="24"/>
        </w:rPr>
        <w:t xml:space="preserve"> </w:t>
      </w:r>
      <w:r>
        <w:rPr>
          <w:sz w:val="24"/>
          <w:u w:val="single"/>
        </w:rPr>
        <w:t>цінку «відмінно» (90-100 балів, А)</w:t>
      </w:r>
      <w:r>
        <w:rPr>
          <w:sz w:val="24"/>
        </w:rPr>
        <w:t xml:space="preserve"> заслуговує здобувач ступеня вищої освіти «Доктор філософії», який всебічно і глибоко володіє програмовим матеріалом, може аналізувати та синтезувати правову інформацію, що стосується правових засад конституційного ладу в Україні, засвоїв основну і ознайомлений з додатковою літературою, яка рекомендована програмою та може аналізувати інформацію з різних джерел (доктринальних, нормативних, правозастосовних), здатен продукувати нові думки та ідеї стосовно концептуальних підходів до сучасного конституційного ладу в</w:t>
      </w:r>
      <w:r>
        <w:rPr>
          <w:spacing w:val="-6"/>
          <w:sz w:val="24"/>
        </w:rPr>
        <w:t xml:space="preserve"> </w:t>
      </w:r>
      <w:r>
        <w:rPr>
          <w:sz w:val="24"/>
        </w:rPr>
        <w:t>Україні.</w:t>
      </w:r>
    </w:p>
    <w:p w:rsidR="008E547F" w:rsidRDefault="001C25B1">
      <w:pPr>
        <w:pStyle w:val="a4"/>
        <w:numPr>
          <w:ilvl w:val="0"/>
          <w:numId w:val="4"/>
        </w:numPr>
        <w:tabs>
          <w:tab w:val="left" w:pos="1065"/>
        </w:tabs>
        <w:ind w:right="168" w:firstLine="708"/>
        <w:jc w:val="both"/>
        <w:rPr>
          <w:rFonts w:ascii="Symbol" w:hAnsi="Symbol"/>
          <w:sz w:val="24"/>
        </w:rPr>
      </w:pPr>
      <w:r>
        <w:rPr>
          <w:spacing w:val="-120"/>
          <w:sz w:val="24"/>
          <w:u w:val="single"/>
        </w:rPr>
        <w:t>о</w:t>
      </w:r>
      <w:r>
        <w:rPr>
          <w:spacing w:val="62"/>
          <w:sz w:val="24"/>
        </w:rPr>
        <w:t xml:space="preserve"> </w:t>
      </w:r>
      <w:r>
        <w:rPr>
          <w:sz w:val="24"/>
          <w:u w:val="single"/>
        </w:rPr>
        <w:t>цінку « добре» (82-89 балів, В)</w:t>
      </w:r>
      <w:r>
        <w:rPr>
          <w:sz w:val="24"/>
        </w:rPr>
        <w:t xml:space="preserve"> заслуговує здобувач ступеня вищої освіти «Доктор філософії», який повністю опанував і вільно володіє програмовим матеріалом, має системні знання по тематиці дисципліни, має здатність до самостійного пошуку інформації, засвоїв основну літературу, яка рекомендована програмою та може аналізувати інформацію з різних джерел (доктринальних, нормативних, правозастосовних), здатен продукувати нові думки та ідеї стосовно удосконалення правових засад конституційного ладу в Україні, однак, не в усіх питаннях добирає чітку аргументацію для обґрунтування своєї позиції та</w:t>
      </w:r>
      <w:r>
        <w:rPr>
          <w:spacing w:val="-7"/>
          <w:sz w:val="24"/>
        </w:rPr>
        <w:t xml:space="preserve"> </w:t>
      </w:r>
      <w:r>
        <w:rPr>
          <w:sz w:val="24"/>
        </w:rPr>
        <w:t>думки.</w:t>
      </w:r>
    </w:p>
    <w:p w:rsidR="008E547F" w:rsidRDefault="008E547F">
      <w:pPr>
        <w:jc w:val="both"/>
        <w:rPr>
          <w:rFonts w:ascii="Symbol" w:hAnsi="Symbol"/>
          <w:sz w:val="24"/>
        </w:rPr>
        <w:sectPr w:rsidR="008E547F">
          <w:pgSz w:w="11910" w:h="16840"/>
          <w:pgMar w:top="880" w:right="680" w:bottom="280" w:left="920" w:header="429" w:footer="0" w:gutter="0"/>
          <w:cols w:space="720"/>
        </w:sectPr>
      </w:pPr>
    </w:p>
    <w:p w:rsidR="008E547F" w:rsidRDefault="001C25B1">
      <w:pPr>
        <w:pStyle w:val="a4"/>
        <w:numPr>
          <w:ilvl w:val="0"/>
          <w:numId w:val="4"/>
        </w:numPr>
        <w:tabs>
          <w:tab w:val="left" w:pos="1065"/>
        </w:tabs>
        <w:spacing w:before="90"/>
        <w:ind w:right="168" w:firstLine="708"/>
        <w:jc w:val="both"/>
        <w:rPr>
          <w:rFonts w:ascii="Symbol" w:hAnsi="Symbol"/>
          <w:sz w:val="24"/>
        </w:rPr>
      </w:pPr>
      <w:r>
        <w:rPr>
          <w:spacing w:val="-120"/>
          <w:sz w:val="24"/>
          <w:u w:val="single"/>
        </w:rPr>
        <w:lastRenderedPageBreak/>
        <w:t>о</w:t>
      </w:r>
      <w:r>
        <w:rPr>
          <w:spacing w:val="63"/>
          <w:sz w:val="24"/>
        </w:rPr>
        <w:t xml:space="preserve"> </w:t>
      </w:r>
      <w:r>
        <w:rPr>
          <w:sz w:val="24"/>
          <w:u w:val="single"/>
        </w:rPr>
        <w:t>цінку « добре» (74-81 бал, С)</w:t>
      </w:r>
      <w:r>
        <w:rPr>
          <w:sz w:val="24"/>
        </w:rPr>
        <w:t xml:space="preserve"> заслуговує здобувач ступеня вищої освіти «Доктор філософії», який навчальну програму опанував, але є незначні прогалини у знаннях, вміє порівнювати, узагальнювати, систематизувати інформацію, що стосується правових засад конституційного ладу в Україні, може продукувати нові думки та ідеї стосовно концептуальних підходів до сучасного конституційного ладу в Україні та застосовувати знання у практичній юридичній діяльності, засвоїв основну літературу, яка рекомендована</w:t>
      </w:r>
      <w:r>
        <w:rPr>
          <w:spacing w:val="-2"/>
          <w:sz w:val="24"/>
        </w:rPr>
        <w:t xml:space="preserve"> </w:t>
      </w:r>
      <w:r>
        <w:rPr>
          <w:sz w:val="24"/>
        </w:rPr>
        <w:t>програмою;</w:t>
      </w:r>
    </w:p>
    <w:p w:rsidR="008E547F" w:rsidRDefault="001C25B1">
      <w:pPr>
        <w:pStyle w:val="a4"/>
        <w:numPr>
          <w:ilvl w:val="0"/>
          <w:numId w:val="4"/>
        </w:numPr>
        <w:tabs>
          <w:tab w:val="left" w:pos="1065"/>
        </w:tabs>
        <w:ind w:right="167" w:firstLine="708"/>
        <w:jc w:val="both"/>
        <w:rPr>
          <w:rFonts w:ascii="Symbol" w:hAnsi="Symbol"/>
          <w:sz w:val="24"/>
        </w:rPr>
      </w:pPr>
      <w:r>
        <w:rPr>
          <w:spacing w:val="-120"/>
          <w:sz w:val="24"/>
          <w:u w:val="single"/>
        </w:rPr>
        <w:t>о</w:t>
      </w:r>
      <w:r>
        <w:rPr>
          <w:spacing w:val="61"/>
          <w:sz w:val="24"/>
        </w:rPr>
        <w:t xml:space="preserve"> </w:t>
      </w:r>
      <w:r>
        <w:rPr>
          <w:sz w:val="24"/>
          <w:u w:val="single"/>
        </w:rPr>
        <w:t>цінку «задовільно» (64-73 бали, D)</w:t>
      </w:r>
      <w:r>
        <w:rPr>
          <w:sz w:val="24"/>
        </w:rPr>
        <w:t xml:space="preserve"> заслуговує здобувач ступеня вищої освіти «Доктор філософії», який знає основний програмовий матеріал в обсязі, необхідному для подальшої наукової роботи та використання його у майбутній професії, ознайомлений з основною літературою, яка рекомендована програмою, але допускає помилки при виконанні завдань, хоча при вказівці на помилки, може знайти шляхи їх</w:t>
      </w:r>
      <w:r>
        <w:rPr>
          <w:spacing w:val="3"/>
          <w:sz w:val="24"/>
        </w:rPr>
        <w:t xml:space="preserve"> </w:t>
      </w:r>
      <w:r>
        <w:rPr>
          <w:sz w:val="24"/>
        </w:rPr>
        <w:t>усунення.</w:t>
      </w:r>
    </w:p>
    <w:p w:rsidR="008E547F" w:rsidRDefault="001C25B1">
      <w:pPr>
        <w:pStyle w:val="a4"/>
        <w:numPr>
          <w:ilvl w:val="0"/>
          <w:numId w:val="4"/>
        </w:numPr>
        <w:tabs>
          <w:tab w:val="left" w:pos="1065"/>
        </w:tabs>
        <w:ind w:right="166" w:firstLine="708"/>
        <w:jc w:val="both"/>
        <w:rPr>
          <w:rFonts w:ascii="Symbol" w:hAnsi="Symbol"/>
          <w:sz w:val="24"/>
        </w:rPr>
      </w:pPr>
      <w:r>
        <w:rPr>
          <w:spacing w:val="-120"/>
          <w:sz w:val="24"/>
          <w:u w:val="single"/>
        </w:rPr>
        <w:t>о</w:t>
      </w:r>
      <w:r>
        <w:rPr>
          <w:spacing w:val="61"/>
          <w:sz w:val="24"/>
        </w:rPr>
        <w:t xml:space="preserve"> </w:t>
      </w:r>
      <w:r>
        <w:rPr>
          <w:sz w:val="24"/>
          <w:u w:val="single"/>
        </w:rPr>
        <w:t>цінку «задовільно» (60-63 бали, Е)</w:t>
      </w:r>
      <w:r>
        <w:rPr>
          <w:sz w:val="24"/>
        </w:rPr>
        <w:t xml:space="preserve"> заслуговує здобувач ступеня вищої освіти «Доктор філософії», який володіє основним програмовим матеріалом в обсязі, необхідному для подальшої наукової роботи та практичної діяльності, однак, виконання завдань задовольняє мінімальні</w:t>
      </w:r>
      <w:r>
        <w:rPr>
          <w:spacing w:val="-3"/>
          <w:sz w:val="24"/>
        </w:rPr>
        <w:t xml:space="preserve"> </w:t>
      </w:r>
      <w:r>
        <w:rPr>
          <w:sz w:val="24"/>
        </w:rPr>
        <w:t>критерії.</w:t>
      </w:r>
    </w:p>
    <w:p w:rsidR="008E547F" w:rsidRDefault="001C25B1">
      <w:pPr>
        <w:pStyle w:val="a4"/>
        <w:numPr>
          <w:ilvl w:val="0"/>
          <w:numId w:val="4"/>
        </w:numPr>
        <w:tabs>
          <w:tab w:val="left" w:pos="1065"/>
        </w:tabs>
        <w:ind w:right="167" w:firstLine="708"/>
        <w:jc w:val="both"/>
        <w:rPr>
          <w:rFonts w:ascii="Symbol" w:hAnsi="Symbol"/>
          <w:sz w:val="24"/>
        </w:rPr>
      </w:pPr>
      <w:r>
        <w:rPr>
          <w:spacing w:val="-120"/>
          <w:sz w:val="24"/>
          <w:u w:val="single"/>
        </w:rPr>
        <w:t>о</w:t>
      </w:r>
      <w:r>
        <w:rPr>
          <w:spacing w:val="62"/>
          <w:sz w:val="24"/>
        </w:rPr>
        <w:t xml:space="preserve"> </w:t>
      </w:r>
      <w:r>
        <w:rPr>
          <w:sz w:val="24"/>
          <w:u w:val="single"/>
        </w:rPr>
        <w:t>цінка «незадовільно» (35-59 балів, FX)</w:t>
      </w:r>
      <w:r>
        <w:rPr>
          <w:sz w:val="24"/>
        </w:rPr>
        <w:t xml:space="preserve"> виставляється здобувачеві ступеня вищої освіти «Доктор філософії», який виявив суттєві прогалини в знаннях основного програмового матеріалу, допустив принципові помилки у виконанні передбачених програмою завдань та видів</w:t>
      </w:r>
      <w:r>
        <w:rPr>
          <w:spacing w:val="1"/>
          <w:sz w:val="24"/>
        </w:rPr>
        <w:t xml:space="preserve"> </w:t>
      </w:r>
      <w:r>
        <w:rPr>
          <w:sz w:val="24"/>
        </w:rPr>
        <w:t>робіт.</w:t>
      </w:r>
    </w:p>
    <w:p w:rsidR="008E547F" w:rsidRDefault="001C25B1">
      <w:pPr>
        <w:pStyle w:val="a4"/>
        <w:numPr>
          <w:ilvl w:val="0"/>
          <w:numId w:val="4"/>
        </w:numPr>
        <w:tabs>
          <w:tab w:val="left" w:pos="1065"/>
        </w:tabs>
        <w:spacing w:line="335" w:lineRule="exact"/>
        <w:ind w:left="1064" w:hanging="145"/>
        <w:rPr>
          <w:rFonts w:ascii="Symbol" w:hAnsi="Symbol"/>
          <w:sz w:val="26"/>
        </w:rPr>
      </w:pPr>
      <w:r>
        <w:rPr>
          <w:spacing w:val="-120"/>
          <w:sz w:val="24"/>
          <w:u w:val="single"/>
        </w:rPr>
        <w:t>о</w:t>
      </w:r>
      <w:r>
        <w:rPr>
          <w:spacing w:val="61"/>
          <w:sz w:val="24"/>
        </w:rPr>
        <w:t xml:space="preserve"> </w:t>
      </w:r>
      <w:r>
        <w:rPr>
          <w:sz w:val="24"/>
          <w:u w:val="single"/>
        </w:rPr>
        <w:t>цінка «незадовільно» (35 балів, F)</w:t>
      </w:r>
      <w:r>
        <w:rPr>
          <w:sz w:val="24"/>
        </w:rPr>
        <w:t xml:space="preserve"> виставляється здобувачеві ступеня вищої</w:t>
      </w:r>
      <w:r>
        <w:rPr>
          <w:spacing w:val="-24"/>
          <w:sz w:val="24"/>
        </w:rPr>
        <w:t xml:space="preserve"> </w:t>
      </w:r>
      <w:r>
        <w:rPr>
          <w:sz w:val="24"/>
        </w:rPr>
        <w:t>освіти</w:t>
      </w:r>
    </w:p>
    <w:p w:rsidR="008E547F" w:rsidRDefault="001C25B1">
      <w:pPr>
        <w:pStyle w:val="a3"/>
        <w:ind w:left="212" w:right="167"/>
        <w:jc w:val="both"/>
      </w:pPr>
      <w:r>
        <w:t>«Доктор філософії», який володіє навчальним матеріалом тільки на рівні репродукування і не може продовжувати навчання за відповідним освітнім рівнем, оскільки не готовий до пошуку, оброблення на аналізу інформації, не може продукувати нові думки та ідеї стосовно удосконалення правових засад конституційного ладу в Україні.</w:t>
      </w:r>
    </w:p>
    <w:p w:rsidR="008E547F" w:rsidRDefault="008E547F">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F84B8E" w:rsidRDefault="00F84B8E">
      <w:pPr>
        <w:pStyle w:val="a3"/>
        <w:spacing w:before="5"/>
        <w:rPr>
          <w:sz w:val="27"/>
        </w:rPr>
      </w:pPr>
    </w:p>
    <w:p w:rsidR="008E547F" w:rsidRDefault="001C25B1">
      <w:pPr>
        <w:pStyle w:val="Heading1"/>
        <w:numPr>
          <w:ilvl w:val="0"/>
          <w:numId w:val="7"/>
        </w:numPr>
        <w:tabs>
          <w:tab w:val="left" w:pos="3194"/>
        </w:tabs>
        <w:ind w:left="3193" w:hanging="241"/>
        <w:jc w:val="left"/>
      </w:pPr>
      <w:r>
        <w:lastRenderedPageBreak/>
        <w:t>ПРОГРАМА НАВЧАЛЬНОЇ</w:t>
      </w:r>
      <w:r>
        <w:rPr>
          <w:spacing w:val="-4"/>
        </w:rPr>
        <w:t xml:space="preserve"> </w:t>
      </w:r>
      <w:r>
        <w:t>ДИСЦИПЛІНИ</w:t>
      </w:r>
    </w:p>
    <w:p w:rsidR="008E547F" w:rsidRDefault="008E547F">
      <w:pPr>
        <w:pStyle w:val="a3"/>
        <w:spacing w:before="1"/>
        <w:rPr>
          <w:b/>
          <w:sz w:val="21"/>
        </w:rPr>
      </w:pPr>
    </w:p>
    <w:p w:rsidR="00F84B8E" w:rsidRPr="00F84B8E" w:rsidRDefault="00F84B8E" w:rsidP="00F84B8E">
      <w:pPr>
        <w:pStyle w:val="a4"/>
        <w:tabs>
          <w:tab w:val="left" w:pos="4147"/>
        </w:tabs>
        <w:spacing w:line="451" w:lineRule="auto"/>
        <w:ind w:left="3725" w:right="2965" w:firstLine="0"/>
        <w:rPr>
          <w:b/>
          <w:sz w:val="24"/>
        </w:rPr>
      </w:pPr>
      <w:r>
        <w:rPr>
          <w:b/>
          <w:sz w:val="24"/>
        </w:rPr>
        <w:t xml:space="preserve">6.1. </w:t>
      </w:r>
      <w:r w:rsidR="001C25B1">
        <w:rPr>
          <w:b/>
          <w:sz w:val="24"/>
        </w:rPr>
        <w:t xml:space="preserve">Зміст навчальної </w:t>
      </w:r>
      <w:r w:rsidR="001C25B1">
        <w:rPr>
          <w:b/>
          <w:spacing w:val="-2"/>
          <w:sz w:val="24"/>
        </w:rPr>
        <w:t>дисципліни</w:t>
      </w:r>
    </w:p>
    <w:p w:rsidR="008E547F" w:rsidRPr="00F84B8E" w:rsidRDefault="001C25B1" w:rsidP="00F84B8E">
      <w:pPr>
        <w:tabs>
          <w:tab w:val="left" w:pos="4147"/>
        </w:tabs>
        <w:spacing w:line="451" w:lineRule="auto"/>
        <w:ind w:right="2965"/>
        <w:rPr>
          <w:b/>
          <w:sz w:val="24"/>
        </w:rPr>
      </w:pPr>
      <w:r w:rsidRPr="00F84B8E">
        <w:rPr>
          <w:b/>
          <w:sz w:val="24"/>
        </w:rPr>
        <w:t>Змістовий модуль 1. Теорія</w:t>
      </w:r>
      <w:r w:rsidRPr="00F84B8E">
        <w:rPr>
          <w:b/>
          <w:spacing w:val="-2"/>
          <w:sz w:val="24"/>
        </w:rPr>
        <w:t xml:space="preserve"> </w:t>
      </w:r>
      <w:r w:rsidRPr="00F84B8E">
        <w:rPr>
          <w:b/>
          <w:sz w:val="24"/>
        </w:rPr>
        <w:t>конституціоналізму.</w:t>
      </w:r>
    </w:p>
    <w:p w:rsidR="008E547F" w:rsidRDefault="001C25B1">
      <w:pPr>
        <w:spacing w:line="268" w:lineRule="exact"/>
        <w:ind w:left="212"/>
        <w:jc w:val="both"/>
        <w:rPr>
          <w:i/>
          <w:sz w:val="24"/>
        </w:rPr>
      </w:pPr>
      <w:r>
        <w:rPr>
          <w:i/>
          <w:sz w:val="24"/>
        </w:rPr>
        <w:t>Тема 1. Конституційне право України як цілісна система наукових знань.</w:t>
      </w:r>
    </w:p>
    <w:p w:rsidR="008E547F" w:rsidRDefault="001C25B1">
      <w:pPr>
        <w:pStyle w:val="a3"/>
        <w:spacing w:before="41" w:line="276" w:lineRule="auto"/>
        <w:ind w:left="779" w:right="167"/>
        <w:jc w:val="both"/>
      </w:pPr>
      <w:r>
        <w:t>Предмет науки Конституційного права України. Завдання, функції та методологічні інструментарії Конституційного права України. Структура науки Конституційного права України. Міжпредметні зв’язки Конституційного права України. Теоретичне та практичне значення Конституції України. Джерела та література до курсу Конституційне право України.</w:t>
      </w:r>
    </w:p>
    <w:p w:rsidR="008E547F" w:rsidRDefault="001C25B1">
      <w:pPr>
        <w:spacing w:before="201"/>
        <w:ind w:left="212"/>
        <w:jc w:val="both"/>
        <w:rPr>
          <w:i/>
          <w:sz w:val="24"/>
        </w:rPr>
      </w:pPr>
      <w:r>
        <w:rPr>
          <w:i/>
          <w:sz w:val="24"/>
        </w:rPr>
        <w:t>Тема 2. Конституційне право України як галузь права.</w:t>
      </w:r>
    </w:p>
    <w:p w:rsidR="008E547F" w:rsidRDefault="001C25B1">
      <w:pPr>
        <w:pStyle w:val="a3"/>
        <w:spacing w:before="41" w:line="276" w:lineRule="auto"/>
        <w:ind w:left="779" w:right="168"/>
        <w:jc w:val="both"/>
      </w:pPr>
      <w:r>
        <w:t>Поняття про предмет, методи, конституційного права України. Особливості конституційно-правових норм та інститутів. Конституційно-правові відносини та їх характеристика. Джерела Конституційного права та їх градація.</w:t>
      </w:r>
    </w:p>
    <w:p w:rsidR="008E547F" w:rsidRDefault="001C25B1">
      <w:pPr>
        <w:spacing w:before="200"/>
        <w:ind w:left="212"/>
        <w:jc w:val="both"/>
        <w:rPr>
          <w:i/>
          <w:sz w:val="24"/>
        </w:rPr>
      </w:pPr>
      <w:r>
        <w:rPr>
          <w:i/>
          <w:sz w:val="24"/>
        </w:rPr>
        <w:t>Тема 3. Конституція України – імперативне джерело Конституційного права України.</w:t>
      </w:r>
    </w:p>
    <w:p w:rsidR="008E547F" w:rsidRDefault="001C25B1">
      <w:pPr>
        <w:pStyle w:val="a3"/>
        <w:spacing w:before="41" w:line="276" w:lineRule="auto"/>
        <w:ind w:left="779" w:right="167"/>
        <w:jc w:val="both"/>
      </w:pPr>
      <w:r>
        <w:t>Поняття Конституції та його матеріальне і формальне значення. Об’єкти конституційного регулювання. Форма, система, структура Конституції. Мова і стиль Конституції. Класифікація Конституції. Конституційні принципи. Юридичні властивості Конституції.</w:t>
      </w:r>
    </w:p>
    <w:p w:rsidR="008E547F" w:rsidRDefault="001C25B1">
      <w:pPr>
        <w:spacing w:before="199"/>
        <w:ind w:left="212"/>
        <w:jc w:val="both"/>
        <w:rPr>
          <w:i/>
          <w:sz w:val="24"/>
        </w:rPr>
      </w:pPr>
      <w:r>
        <w:rPr>
          <w:i/>
          <w:sz w:val="24"/>
        </w:rPr>
        <w:t>Тема 4. Підвалини конституційного ладу України.</w:t>
      </w:r>
    </w:p>
    <w:p w:rsidR="00B41BC8" w:rsidRDefault="001C25B1" w:rsidP="00B41BC8">
      <w:pPr>
        <w:pStyle w:val="a3"/>
        <w:tabs>
          <w:tab w:val="left" w:pos="8505"/>
        </w:tabs>
        <w:spacing w:before="44" w:line="276" w:lineRule="auto"/>
        <w:ind w:left="779" w:right="171"/>
        <w:jc w:val="both"/>
      </w:pPr>
      <w:r>
        <w:t>Поняття конституційного ладу України. Особливості основ конституційного ладу. Принципи засад конституці</w:t>
      </w:r>
      <w:r w:rsidR="00B41BC8">
        <w:t>йн</w:t>
      </w:r>
      <w:r>
        <w:t>ого ладу. Основні атрибути держави.</w:t>
      </w:r>
    </w:p>
    <w:p w:rsidR="008E547F" w:rsidRDefault="001C25B1" w:rsidP="00B41BC8">
      <w:pPr>
        <w:pStyle w:val="a3"/>
        <w:tabs>
          <w:tab w:val="left" w:pos="8505"/>
        </w:tabs>
        <w:spacing w:before="44" w:line="276" w:lineRule="auto"/>
        <w:ind w:left="284" w:right="171"/>
        <w:jc w:val="both"/>
        <w:rPr>
          <w:i/>
        </w:rPr>
      </w:pPr>
      <w:r>
        <w:rPr>
          <w:i/>
        </w:rPr>
        <w:t>Тема 5. Громадянство України. Конституційно-правовий статус людини і громадянина.</w:t>
      </w:r>
    </w:p>
    <w:p w:rsidR="008E547F" w:rsidRDefault="001C25B1">
      <w:pPr>
        <w:pStyle w:val="a3"/>
        <w:spacing w:before="41" w:line="276" w:lineRule="auto"/>
        <w:ind w:left="779" w:right="167"/>
        <w:jc w:val="both"/>
      </w:pPr>
      <w:r>
        <w:t>Поняття і види правового статусу особи. Конституційний статус особи. Поняття про громадянство. Підстави набуття та припинення громадянства. Система органів, які вирішують питання громадянства.</w:t>
      </w:r>
    </w:p>
    <w:p w:rsidR="008E547F" w:rsidRDefault="001C25B1">
      <w:pPr>
        <w:spacing w:before="200"/>
        <w:ind w:left="212"/>
        <w:jc w:val="both"/>
        <w:rPr>
          <w:i/>
          <w:sz w:val="24"/>
        </w:rPr>
      </w:pPr>
      <w:r>
        <w:rPr>
          <w:i/>
          <w:sz w:val="24"/>
        </w:rPr>
        <w:t>Тема 6. Конституційні права, свободи та обов’язки людини і громадянина в Україні.</w:t>
      </w:r>
    </w:p>
    <w:p w:rsidR="008E547F" w:rsidRDefault="001C25B1">
      <w:pPr>
        <w:pStyle w:val="a3"/>
        <w:spacing w:before="41" w:line="276" w:lineRule="auto"/>
        <w:ind w:left="779" w:right="166"/>
        <w:jc w:val="both"/>
      </w:pPr>
      <w:r>
        <w:t>Поняття про Конституційні права та свободи людини і громадянина. Міжнародно-правові стандарти прав людини та українська державно-правова реальність. Система конституційних прав. Надзвичайний стан та права людини. Гарантії прав і свобод людини і громадянина. Обов’язки як важлива складова конституційно-правового статусу</w:t>
      </w:r>
      <w:r>
        <w:rPr>
          <w:spacing w:val="-13"/>
        </w:rPr>
        <w:t xml:space="preserve"> </w:t>
      </w:r>
      <w:r>
        <w:t>особи.</w:t>
      </w:r>
    </w:p>
    <w:p w:rsidR="008E547F" w:rsidRDefault="001C25B1">
      <w:pPr>
        <w:spacing w:before="201" w:line="276" w:lineRule="auto"/>
        <w:ind w:left="212" w:right="170"/>
        <w:jc w:val="both"/>
        <w:rPr>
          <w:i/>
          <w:sz w:val="24"/>
        </w:rPr>
      </w:pPr>
      <w:r>
        <w:rPr>
          <w:i/>
          <w:sz w:val="24"/>
        </w:rPr>
        <w:t>Тема 7. Конституційно-правовий статус іноземних громадян, осіб без громадянства та біженців.</w:t>
      </w:r>
    </w:p>
    <w:p w:rsidR="008E547F" w:rsidRDefault="001C25B1">
      <w:pPr>
        <w:pStyle w:val="a3"/>
        <w:spacing w:line="276" w:lineRule="auto"/>
        <w:ind w:left="779" w:right="168"/>
        <w:jc w:val="both"/>
      </w:pPr>
      <w:r>
        <w:t>Поняття про правовий статус іноземців. Нормативно-правові акти України про статус іноземців. Права, свободи та обов’язки іноземців в Україні.</w:t>
      </w:r>
    </w:p>
    <w:p w:rsidR="008E547F" w:rsidRDefault="001C25B1">
      <w:pPr>
        <w:spacing w:before="200"/>
        <w:ind w:left="212"/>
        <w:jc w:val="both"/>
        <w:rPr>
          <w:i/>
          <w:sz w:val="24"/>
        </w:rPr>
      </w:pPr>
      <w:r>
        <w:rPr>
          <w:i/>
          <w:sz w:val="24"/>
        </w:rPr>
        <w:t>Тема 8. Реалізація Конституції України.</w:t>
      </w:r>
    </w:p>
    <w:p w:rsidR="008E547F" w:rsidRDefault="001C25B1">
      <w:pPr>
        <w:pStyle w:val="a3"/>
        <w:spacing w:before="41" w:line="276" w:lineRule="auto"/>
        <w:ind w:left="779" w:right="164"/>
        <w:jc w:val="both"/>
      </w:pPr>
      <w:r>
        <w:t>Поняття та структура механізму реалізації основного закону України. Нормативно- правовий блок механізму реалізації Конституції. Обставини, які визначають систему реалізації конституційних норм. Колізії в Конституційному праві. Політико-правові критерії потреби здійснення в життя конституційних норм.</w:t>
      </w:r>
    </w:p>
    <w:p w:rsidR="008E547F" w:rsidRDefault="001C25B1">
      <w:pPr>
        <w:spacing w:before="199"/>
        <w:ind w:left="212"/>
        <w:jc w:val="both"/>
        <w:rPr>
          <w:i/>
          <w:sz w:val="24"/>
        </w:rPr>
      </w:pPr>
      <w:r>
        <w:rPr>
          <w:i/>
          <w:sz w:val="24"/>
        </w:rPr>
        <w:t>Тема 9. Тлумачення Конституції України.</w:t>
      </w:r>
    </w:p>
    <w:p w:rsidR="008E547F" w:rsidRDefault="001C25B1">
      <w:pPr>
        <w:pStyle w:val="a3"/>
        <w:spacing w:before="43" w:line="276" w:lineRule="auto"/>
        <w:ind w:left="779" w:right="170"/>
        <w:jc w:val="both"/>
      </w:pPr>
      <w:r>
        <w:t>Поняття про тлумачення Конституції. Засади тлумачення Конституції. Методи тлумачення Конституції. Межі тлумачення Конституції України Конституційним судом. Потреба і значення тлумачення</w:t>
      </w:r>
      <w:r>
        <w:rPr>
          <w:spacing w:val="-2"/>
        </w:rPr>
        <w:t xml:space="preserve"> </w:t>
      </w:r>
      <w:r>
        <w:t>Конституції.</w:t>
      </w:r>
    </w:p>
    <w:p w:rsidR="008E547F" w:rsidRDefault="001C25B1">
      <w:pPr>
        <w:spacing w:line="274" w:lineRule="exact"/>
        <w:ind w:left="212"/>
        <w:jc w:val="both"/>
        <w:rPr>
          <w:i/>
          <w:sz w:val="24"/>
        </w:rPr>
      </w:pPr>
      <w:r>
        <w:rPr>
          <w:i/>
          <w:sz w:val="24"/>
        </w:rPr>
        <w:lastRenderedPageBreak/>
        <w:t>Тема 10. Охорона Конституції.</w:t>
      </w:r>
    </w:p>
    <w:p w:rsidR="008E547F" w:rsidRDefault="001C25B1">
      <w:pPr>
        <w:pStyle w:val="a3"/>
        <w:spacing w:before="43" w:line="276" w:lineRule="auto"/>
        <w:ind w:left="779" w:right="167"/>
        <w:jc w:val="both"/>
      </w:pPr>
      <w:r>
        <w:t>Конституційно-правовий механізм забезпечення захисту і охорони Конституції України. Домінуюча роль народу по захисту Конституції. Місце і роль законодавчої гілки влади в конституційно-правовому механізмі охорони та дотримання Конституції. Забезпечення дотримання і охорона Конституції з боку її гаранта - Президента. Значення Конституційного Суду в механізмі захисту Конституції. Правова культура і питання дотримання Конституції. Дотримання для Конституції в умовах надзвичайного стану.</w:t>
      </w:r>
    </w:p>
    <w:p w:rsidR="008E547F" w:rsidRDefault="001C25B1">
      <w:pPr>
        <w:spacing w:line="276" w:lineRule="auto"/>
        <w:ind w:left="212" w:right="167"/>
        <w:jc w:val="both"/>
        <w:rPr>
          <w:i/>
          <w:sz w:val="24"/>
        </w:rPr>
      </w:pPr>
      <w:r>
        <w:rPr>
          <w:i/>
          <w:sz w:val="24"/>
        </w:rPr>
        <w:t>Тема 11. Конституційно-правовий статус Уповноваженого Верховної Ради України з прав людини.</w:t>
      </w:r>
    </w:p>
    <w:p w:rsidR="008E547F" w:rsidRDefault="001C25B1">
      <w:pPr>
        <w:pStyle w:val="a3"/>
        <w:spacing w:line="278" w:lineRule="auto"/>
        <w:ind w:left="779" w:right="168"/>
        <w:jc w:val="both"/>
      </w:pPr>
      <w:r>
        <w:t>Світові моделі інституту омбудсмена. Особливості правового статусу Уповноваженого Верховної Ради України з прав людини. Організаційні засади діяльності Уповноваженого.</w:t>
      </w:r>
    </w:p>
    <w:p w:rsidR="008E547F" w:rsidRDefault="001C25B1">
      <w:pPr>
        <w:spacing w:before="193"/>
        <w:ind w:left="212"/>
        <w:jc w:val="both"/>
        <w:rPr>
          <w:i/>
          <w:sz w:val="24"/>
        </w:rPr>
      </w:pPr>
      <w:r>
        <w:rPr>
          <w:i/>
          <w:sz w:val="24"/>
        </w:rPr>
        <w:t>Тема 12. Конституційно-правовий статус засобів масової інформації.</w:t>
      </w:r>
    </w:p>
    <w:p w:rsidR="008E547F" w:rsidRDefault="001C25B1">
      <w:pPr>
        <w:pStyle w:val="a3"/>
        <w:spacing w:before="43" w:line="276" w:lineRule="auto"/>
        <w:ind w:left="779" w:right="168"/>
        <w:jc w:val="both"/>
      </w:pPr>
      <w:r>
        <w:t>Поняття про інформаційний засіб. Державна інформаційна політика. Об’єкти інформаційних відносин. Нормативно-правове регулювання системи питань про інформацію. Класифікація інформації. ЗМІ: права та обов’язки. Держава, ЗМІ та особа.</w:t>
      </w:r>
    </w:p>
    <w:p w:rsidR="008E547F" w:rsidRDefault="001C25B1">
      <w:pPr>
        <w:spacing w:before="200"/>
        <w:ind w:left="212"/>
        <w:jc w:val="both"/>
        <w:rPr>
          <w:i/>
          <w:sz w:val="24"/>
        </w:rPr>
      </w:pPr>
      <w:r>
        <w:rPr>
          <w:i/>
          <w:sz w:val="24"/>
        </w:rPr>
        <w:t>Тема 13. Конституційно правовий статус об’єднань громадян в Україні.</w:t>
      </w:r>
    </w:p>
    <w:p w:rsidR="008E547F" w:rsidRDefault="001C25B1">
      <w:pPr>
        <w:pStyle w:val="a3"/>
        <w:spacing w:before="41" w:line="276" w:lineRule="auto"/>
        <w:ind w:left="779" w:right="171"/>
        <w:jc w:val="both"/>
      </w:pPr>
      <w:r>
        <w:t>Поняття про об’єднання громадян. Нормативно правові акти України про  статус об’єднань громадян. Надзвичайний стан та діяльність громадських</w:t>
      </w:r>
      <w:r>
        <w:rPr>
          <w:spacing w:val="4"/>
        </w:rPr>
        <w:t xml:space="preserve"> </w:t>
      </w:r>
      <w:r>
        <w:t>об’єднань.</w:t>
      </w:r>
    </w:p>
    <w:p w:rsidR="008E547F" w:rsidRDefault="001C25B1">
      <w:pPr>
        <w:spacing w:before="200"/>
        <w:ind w:left="212"/>
        <w:jc w:val="both"/>
        <w:rPr>
          <w:i/>
          <w:sz w:val="24"/>
        </w:rPr>
      </w:pPr>
      <w:r>
        <w:rPr>
          <w:i/>
          <w:sz w:val="24"/>
        </w:rPr>
        <w:t>Тема 14. Референдум в Україні.</w:t>
      </w:r>
    </w:p>
    <w:p w:rsidR="008E547F" w:rsidRDefault="001C25B1">
      <w:pPr>
        <w:pStyle w:val="a3"/>
        <w:spacing w:before="90" w:line="276" w:lineRule="auto"/>
        <w:ind w:left="779" w:right="167"/>
        <w:jc w:val="both"/>
      </w:pPr>
      <w:r>
        <w:t>Поняття та типи референдумів. Предмет всеукраїнського та місцевого референдумів. Підготовка та проведення референдуму: нормативно-правові засади. Всеукраїнський референдум і конституційно-правові проблеми здійснення правової реформи.</w:t>
      </w:r>
    </w:p>
    <w:p w:rsidR="008E547F" w:rsidRDefault="001C25B1">
      <w:pPr>
        <w:spacing w:before="200"/>
        <w:ind w:left="212"/>
        <w:jc w:val="both"/>
        <w:rPr>
          <w:i/>
          <w:sz w:val="24"/>
        </w:rPr>
      </w:pPr>
      <w:r>
        <w:rPr>
          <w:i/>
          <w:sz w:val="24"/>
        </w:rPr>
        <w:t>Тема 15. Виборча система в Україні.</w:t>
      </w:r>
    </w:p>
    <w:p w:rsidR="008E547F" w:rsidRDefault="001C25B1">
      <w:pPr>
        <w:pStyle w:val="a3"/>
        <w:spacing w:before="41" w:line="276" w:lineRule="auto"/>
        <w:ind w:left="779" w:right="169"/>
        <w:jc w:val="both"/>
      </w:pPr>
      <w:r>
        <w:t>Виборча система, як інститут демократії. Типи виборчих систем. Засади виборчого процесу. Організаційні особливості виборчого процесу.</w:t>
      </w:r>
    </w:p>
    <w:p w:rsidR="008E547F" w:rsidRDefault="008E547F">
      <w:pPr>
        <w:pStyle w:val="a3"/>
        <w:spacing w:before="1"/>
        <w:rPr>
          <w:sz w:val="28"/>
        </w:rPr>
      </w:pPr>
    </w:p>
    <w:p w:rsidR="008E547F" w:rsidRDefault="001C25B1">
      <w:pPr>
        <w:pStyle w:val="Heading1"/>
        <w:ind w:left="212"/>
        <w:jc w:val="both"/>
      </w:pPr>
      <w:r>
        <w:t>Змістовий модуль 2. Праксеологія конституціоналізму.</w:t>
      </w:r>
    </w:p>
    <w:p w:rsidR="008E547F" w:rsidRDefault="008E547F">
      <w:pPr>
        <w:pStyle w:val="a3"/>
        <w:spacing w:before="5"/>
        <w:rPr>
          <w:b/>
          <w:sz w:val="20"/>
        </w:rPr>
      </w:pPr>
    </w:p>
    <w:p w:rsidR="008E547F" w:rsidRDefault="001C25B1">
      <w:pPr>
        <w:ind w:left="212"/>
        <w:jc w:val="both"/>
        <w:rPr>
          <w:i/>
          <w:sz w:val="24"/>
        </w:rPr>
      </w:pPr>
      <w:r>
        <w:rPr>
          <w:i/>
          <w:sz w:val="24"/>
        </w:rPr>
        <w:t>Тема 1. Верховна Рада – законодавча гілка влади в Україні.</w:t>
      </w:r>
    </w:p>
    <w:p w:rsidR="008E547F" w:rsidRDefault="001C25B1">
      <w:pPr>
        <w:pStyle w:val="a3"/>
        <w:spacing w:before="43" w:line="276" w:lineRule="auto"/>
        <w:ind w:left="779" w:right="167"/>
        <w:jc w:val="both"/>
      </w:pPr>
      <w:r>
        <w:t>Верховна Рада – вищий представницький орган держави, єдиний орган законодавчої  влади України. Термін повноважень. Склад і структура Верховної Ради. Компетенція Верховної Ради. Організаційні форми діяльності Верховної Ради. Основи законодавчого процесу.</w:t>
      </w:r>
    </w:p>
    <w:p w:rsidR="008E547F" w:rsidRDefault="001C25B1">
      <w:pPr>
        <w:spacing w:before="199"/>
        <w:ind w:left="212"/>
        <w:jc w:val="both"/>
        <w:rPr>
          <w:i/>
          <w:sz w:val="24"/>
        </w:rPr>
      </w:pPr>
      <w:r>
        <w:rPr>
          <w:i/>
          <w:sz w:val="24"/>
        </w:rPr>
        <w:t>Тема 2. Конституційно-правовий статус народного депутата України.</w:t>
      </w:r>
    </w:p>
    <w:p w:rsidR="008E547F" w:rsidRDefault="001C25B1">
      <w:pPr>
        <w:pStyle w:val="a3"/>
        <w:spacing w:before="41" w:line="276" w:lineRule="auto"/>
        <w:ind w:left="779" w:right="168"/>
        <w:jc w:val="both"/>
      </w:pPr>
      <w:r>
        <w:t>Депутатський мандат та його суть. Правовий статус народного депутата. Повноваження народних депутатів. Основні форми їх діяльності. Обов’язки народного депутата. Гарантії депутатської діяльності.</w:t>
      </w:r>
    </w:p>
    <w:p w:rsidR="008E547F" w:rsidRDefault="001C25B1">
      <w:pPr>
        <w:spacing w:before="200"/>
        <w:ind w:left="212"/>
        <w:jc w:val="both"/>
        <w:rPr>
          <w:i/>
          <w:sz w:val="24"/>
        </w:rPr>
      </w:pPr>
      <w:r>
        <w:rPr>
          <w:i/>
          <w:sz w:val="24"/>
        </w:rPr>
        <w:t>Тема 3. Конституційно-правовий статус Президента України.</w:t>
      </w:r>
    </w:p>
    <w:p w:rsidR="008E547F" w:rsidRDefault="001C25B1">
      <w:pPr>
        <w:pStyle w:val="a3"/>
        <w:spacing w:before="41" w:line="278" w:lineRule="auto"/>
        <w:ind w:left="779" w:right="168"/>
        <w:jc w:val="both"/>
      </w:pPr>
      <w:r>
        <w:t>Президент, як глава держави. Правова природа інституту глави держави. Процедура виборів Президента. Термін повноважень Президента. Повноваження Президента.</w:t>
      </w:r>
    </w:p>
    <w:p w:rsidR="008E547F" w:rsidRDefault="001C25B1">
      <w:pPr>
        <w:spacing w:before="195"/>
        <w:ind w:left="212"/>
        <w:jc w:val="both"/>
        <w:rPr>
          <w:i/>
          <w:sz w:val="24"/>
        </w:rPr>
      </w:pPr>
      <w:r>
        <w:rPr>
          <w:i/>
          <w:sz w:val="24"/>
        </w:rPr>
        <w:t>Тема 4. Виконавча влада в Україні.</w:t>
      </w:r>
    </w:p>
    <w:p w:rsidR="008E547F" w:rsidRDefault="001C25B1">
      <w:pPr>
        <w:pStyle w:val="a3"/>
        <w:spacing w:before="41" w:line="276" w:lineRule="auto"/>
        <w:ind w:left="779" w:right="167"/>
        <w:jc w:val="both"/>
      </w:pPr>
      <w:r>
        <w:t>Поняття і види органів виконавчої влади України. Уряд України – вищий орган виконавчої влади. Склад, функції та повноваження Кабінету міністрів. Місцеві державні адміністрації.</w:t>
      </w:r>
    </w:p>
    <w:p w:rsidR="008E547F" w:rsidRDefault="001C25B1">
      <w:pPr>
        <w:spacing w:before="200"/>
        <w:ind w:left="212"/>
        <w:jc w:val="both"/>
        <w:rPr>
          <w:i/>
          <w:sz w:val="24"/>
        </w:rPr>
      </w:pPr>
      <w:r>
        <w:rPr>
          <w:i/>
          <w:sz w:val="24"/>
        </w:rPr>
        <w:lastRenderedPageBreak/>
        <w:t>Тема 5. Конституційний Суд України.</w:t>
      </w:r>
    </w:p>
    <w:p w:rsidR="008E547F" w:rsidRDefault="001C25B1">
      <w:pPr>
        <w:pStyle w:val="a3"/>
        <w:spacing w:before="43" w:line="276" w:lineRule="auto"/>
        <w:ind w:left="779" w:right="167"/>
        <w:jc w:val="both"/>
      </w:pPr>
      <w:r>
        <w:t>Конституційний Суд України єдиний орган конституційної юрисдикції в Україні. Склад та порядок формування Конституційного Суду. Повноваження Конституційного Суду. Принципи діяльності Конституційного Суду.</w:t>
      </w:r>
    </w:p>
    <w:p w:rsidR="008E547F" w:rsidRDefault="001C25B1">
      <w:pPr>
        <w:spacing w:before="200"/>
        <w:ind w:left="212"/>
        <w:jc w:val="both"/>
        <w:rPr>
          <w:i/>
          <w:sz w:val="24"/>
        </w:rPr>
      </w:pPr>
      <w:r>
        <w:rPr>
          <w:i/>
          <w:sz w:val="24"/>
        </w:rPr>
        <w:t>Тема 6. Місцеве самоврядування в Україні.</w:t>
      </w:r>
    </w:p>
    <w:p w:rsidR="008E547F" w:rsidRDefault="001C25B1">
      <w:pPr>
        <w:pStyle w:val="a3"/>
        <w:spacing w:before="41" w:line="276" w:lineRule="auto"/>
        <w:ind w:left="779" w:right="166"/>
        <w:jc w:val="both"/>
      </w:pPr>
      <w:r>
        <w:t>Поняття місцевого самоврядування. Система місцевого самоврядування в Україні. Територіальна громада в системі місцевого самоврядування. Взаємостосунки органів місцевого самоврядування з місцевими державними адміністраціями.</w:t>
      </w:r>
    </w:p>
    <w:p w:rsidR="008E547F" w:rsidRDefault="001C25B1">
      <w:pPr>
        <w:spacing w:before="199"/>
        <w:ind w:left="212"/>
        <w:jc w:val="both"/>
        <w:rPr>
          <w:i/>
          <w:sz w:val="24"/>
        </w:rPr>
      </w:pPr>
      <w:r>
        <w:rPr>
          <w:i/>
          <w:sz w:val="24"/>
        </w:rPr>
        <w:t>Тема 7. Територіальний устрій України.</w:t>
      </w:r>
    </w:p>
    <w:p w:rsidR="008E547F" w:rsidRDefault="001C25B1">
      <w:pPr>
        <w:pStyle w:val="a3"/>
        <w:spacing w:before="41" w:line="276" w:lineRule="auto"/>
        <w:ind w:left="779" w:right="170"/>
        <w:jc w:val="both"/>
      </w:pPr>
      <w:r>
        <w:t>Територія як об’єкт конституційно-правових відносин. Принципи територіального устрою України. Форми адміністративного устрою України. Конституційно-правовий статус Автономної Республіки Крим. Підсумки курсу.</w:t>
      </w:r>
    </w:p>
    <w:p w:rsidR="008E547F" w:rsidRDefault="001C25B1">
      <w:pPr>
        <w:spacing w:before="200" w:line="278" w:lineRule="auto"/>
        <w:ind w:left="212" w:right="170"/>
        <w:jc w:val="both"/>
        <w:rPr>
          <w:i/>
          <w:sz w:val="24"/>
        </w:rPr>
      </w:pPr>
      <w:r>
        <w:rPr>
          <w:i/>
          <w:sz w:val="24"/>
        </w:rPr>
        <w:t>Тема 8. Сучасне становлення Конституційного законодавства та шляхи здійснення правової реформи.</w:t>
      </w:r>
    </w:p>
    <w:p w:rsidR="008E547F" w:rsidRDefault="001C25B1">
      <w:pPr>
        <w:pStyle w:val="a3"/>
        <w:spacing w:line="276" w:lineRule="auto"/>
        <w:ind w:left="779" w:right="169"/>
        <w:jc w:val="both"/>
      </w:pPr>
      <w:r>
        <w:t>Сучасні проблеми становлення Конституційного законодавства України. Можливі шляхи реалізації правової реформи в Україні. Конституційно-правові важелі парламентської реформи. Системна правова реформа України в контексті Конституційного законодавства.</w:t>
      </w:r>
    </w:p>
    <w:p w:rsidR="008E547F" w:rsidRDefault="008E547F">
      <w:pPr>
        <w:spacing w:line="276" w:lineRule="auto"/>
        <w:jc w:val="both"/>
        <w:sectPr w:rsidR="008E547F">
          <w:pgSz w:w="11910" w:h="16840"/>
          <w:pgMar w:top="880" w:right="680" w:bottom="280" w:left="920" w:header="429" w:footer="0" w:gutter="0"/>
          <w:cols w:space="720"/>
        </w:sectPr>
      </w:pPr>
    </w:p>
    <w:p w:rsidR="008E547F" w:rsidRDefault="00B41BC8">
      <w:pPr>
        <w:pStyle w:val="Heading1"/>
        <w:numPr>
          <w:ilvl w:val="1"/>
          <w:numId w:val="7"/>
        </w:numPr>
        <w:tabs>
          <w:tab w:val="left" w:pos="3489"/>
        </w:tabs>
        <w:spacing w:before="93"/>
        <w:ind w:left="3488"/>
      </w:pPr>
      <w:r>
        <w:lastRenderedPageBreak/>
        <w:t xml:space="preserve">6.2. </w:t>
      </w:r>
      <w:r w:rsidR="001C25B1">
        <w:t>Структура навчальної</w:t>
      </w:r>
      <w:r w:rsidR="001C25B1">
        <w:rPr>
          <w:spacing w:val="1"/>
        </w:rPr>
        <w:t xml:space="preserve"> </w:t>
      </w:r>
      <w:r w:rsidR="001C25B1">
        <w:t>дисципліни</w:t>
      </w:r>
    </w:p>
    <w:p w:rsidR="008E547F" w:rsidRDefault="008E547F" w:rsidP="00B41BC8">
      <w:pPr>
        <w:ind w:right="185"/>
        <w:rPr>
          <w:b/>
          <w:sz w:val="24"/>
        </w:rPr>
      </w:pPr>
    </w:p>
    <w:p w:rsidR="008E547F" w:rsidRDefault="008E547F">
      <w:pPr>
        <w:pStyle w:val="a3"/>
        <w:spacing w:before="6"/>
        <w:rPr>
          <w:b/>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02"/>
        <w:gridCol w:w="720"/>
        <w:gridCol w:w="722"/>
        <w:gridCol w:w="717"/>
        <w:gridCol w:w="722"/>
        <w:gridCol w:w="722"/>
        <w:gridCol w:w="700"/>
      </w:tblGrid>
      <w:tr w:rsidR="008E547F">
        <w:trPr>
          <w:trHeight w:val="275"/>
        </w:trPr>
        <w:tc>
          <w:tcPr>
            <w:tcW w:w="5602" w:type="dxa"/>
            <w:vMerge w:val="restart"/>
          </w:tcPr>
          <w:p w:rsidR="008E547F" w:rsidRDefault="008E547F">
            <w:pPr>
              <w:pStyle w:val="TableParagraph"/>
              <w:rPr>
                <w:b/>
                <w:sz w:val="26"/>
              </w:rPr>
            </w:pPr>
          </w:p>
          <w:p w:rsidR="008E547F" w:rsidRDefault="008E547F">
            <w:pPr>
              <w:pStyle w:val="TableParagraph"/>
              <w:rPr>
                <w:b/>
                <w:sz w:val="26"/>
              </w:rPr>
            </w:pPr>
          </w:p>
          <w:p w:rsidR="008E547F" w:rsidRDefault="008E547F">
            <w:pPr>
              <w:pStyle w:val="TableParagraph"/>
              <w:rPr>
                <w:b/>
                <w:sz w:val="26"/>
              </w:rPr>
            </w:pPr>
          </w:p>
          <w:p w:rsidR="008E547F" w:rsidRDefault="008E547F">
            <w:pPr>
              <w:pStyle w:val="TableParagraph"/>
              <w:spacing w:before="2"/>
              <w:rPr>
                <w:b/>
                <w:sz w:val="30"/>
              </w:rPr>
            </w:pPr>
          </w:p>
          <w:p w:rsidR="008E547F" w:rsidRDefault="001C25B1">
            <w:pPr>
              <w:pStyle w:val="TableParagraph"/>
              <w:ind w:left="1159"/>
              <w:rPr>
                <w:b/>
                <w:sz w:val="24"/>
              </w:rPr>
            </w:pPr>
            <w:r>
              <w:rPr>
                <w:b/>
                <w:sz w:val="24"/>
              </w:rPr>
              <w:t>Назви змістових модулів і тем</w:t>
            </w:r>
          </w:p>
        </w:tc>
        <w:tc>
          <w:tcPr>
            <w:tcW w:w="4303" w:type="dxa"/>
            <w:gridSpan w:val="6"/>
          </w:tcPr>
          <w:p w:rsidR="008E547F" w:rsidRDefault="001C25B1">
            <w:pPr>
              <w:pStyle w:val="TableParagraph"/>
              <w:spacing w:line="256" w:lineRule="exact"/>
              <w:ind w:left="981"/>
              <w:rPr>
                <w:b/>
                <w:sz w:val="24"/>
              </w:rPr>
            </w:pPr>
            <w:r>
              <w:rPr>
                <w:b/>
                <w:sz w:val="24"/>
              </w:rPr>
              <w:t>Кількість годин – 180</w:t>
            </w:r>
          </w:p>
        </w:tc>
      </w:tr>
      <w:tr w:rsidR="008E547F">
        <w:trPr>
          <w:trHeight w:val="275"/>
        </w:trPr>
        <w:tc>
          <w:tcPr>
            <w:tcW w:w="5602" w:type="dxa"/>
            <w:vMerge/>
            <w:tcBorders>
              <w:top w:val="nil"/>
            </w:tcBorders>
          </w:tcPr>
          <w:p w:rsidR="008E547F" w:rsidRDefault="008E547F">
            <w:pPr>
              <w:rPr>
                <w:sz w:val="2"/>
                <w:szCs w:val="2"/>
              </w:rPr>
            </w:pPr>
          </w:p>
        </w:tc>
        <w:tc>
          <w:tcPr>
            <w:tcW w:w="4303" w:type="dxa"/>
            <w:gridSpan w:val="6"/>
          </w:tcPr>
          <w:p w:rsidR="008E547F" w:rsidRDefault="001C25B1">
            <w:pPr>
              <w:pStyle w:val="TableParagraph"/>
              <w:spacing w:line="256" w:lineRule="exact"/>
              <w:ind w:left="930"/>
              <w:rPr>
                <w:b/>
                <w:sz w:val="24"/>
              </w:rPr>
            </w:pPr>
            <w:r>
              <w:rPr>
                <w:b/>
                <w:sz w:val="24"/>
              </w:rPr>
              <w:t>Форма навчання: очна</w:t>
            </w:r>
          </w:p>
        </w:tc>
      </w:tr>
      <w:tr w:rsidR="008E547F">
        <w:trPr>
          <w:trHeight w:val="275"/>
        </w:trPr>
        <w:tc>
          <w:tcPr>
            <w:tcW w:w="5602" w:type="dxa"/>
            <w:vMerge/>
            <w:tcBorders>
              <w:top w:val="nil"/>
            </w:tcBorders>
          </w:tcPr>
          <w:p w:rsidR="008E547F" w:rsidRDefault="008E547F">
            <w:pPr>
              <w:rPr>
                <w:sz w:val="2"/>
                <w:szCs w:val="2"/>
              </w:rPr>
            </w:pPr>
          </w:p>
        </w:tc>
        <w:tc>
          <w:tcPr>
            <w:tcW w:w="720" w:type="dxa"/>
            <w:vMerge w:val="restart"/>
            <w:textDirection w:val="btLr"/>
          </w:tcPr>
          <w:p w:rsidR="008E547F" w:rsidRDefault="001C25B1">
            <w:pPr>
              <w:pStyle w:val="TableParagraph"/>
              <w:spacing w:before="221"/>
              <w:ind w:left="719"/>
              <w:rPr>
                <w:b/>
                <w:sz w:val="24"/>
              </w:rPr>
            </w:pPr>
            <w:r>
              <w:rPr>
                <w:b/>
                <w:sz w:val="24"/>
              </w:rPr>
              <w:t>Усього</w:t>
            </w:r>
          </w:p>
        </w:tc>
        <w:tc>
          <w:tcPr>
            <w:tcW w:w="3583" w:type="dxa"/>
            <w:gridSpan w:val="5"/>
          </w:tcPr>
          <w:p w:rsidR="008E547F" w:rsidRDefault="001C25B1">
            <w:pPr>
              <w:pStyle w:val="TableParagraph"/>
              <w:spacing w:line="256" w:lineRule="exact"/>
              <w:ind w:left="1122"/>
              <w:rPr>
                <w:b/>
                <w:sz w:val="24"/>
              </w:rPr>
            </w:pPr>
            <w:r>
              <w:rPr>
                <w:b/>
                <w:sz w:val="24"/>
              </w:rPr>
              <w:t>у тому числі</w:t>
            </w:r>
          </w:p>
        </w:tc>
      </w:tr>
      <w:tr w:rsidR="008E547F">
        <w:trPr>
          <w:trHeight w:val="1912"/>
        </w:trPr>
        <w:tc>
          <w:tcPr>
            <w:tcW w:w="5602" w:type="dxa"/>
            <w:vMerge/>
            <w:tcBorders>
              <w:top w:val="nil"/>
            </w:tcBorders>
          </w:tcPr>
          <w:p w:rsidR="008E547F" w:rsidRDefault="008E547F">
            <w:pPr>
              <w:rPr>
                <w:sz w:val="2"/>
                <w:szCs w:val="2"/>
              </w:rPr>
            </w:pPr>
          </w:p>
        </w:tc>
        <w:tc>
          <w:tcPr>
            <w:tcW w:w="720" w:type="dxa"/>
            <w:vMerge/>
            <w:tcBorders>
              <w:top w:val="nil"/>
            </w:tcBorders>
            <w:textDirection w:val="btLr"/>
          </w:tcPr>
          <w:p w:rsidR="008E547F" w:rsidRDefault="008E547F">
            <w:pPr>
              <w:rPr>
                <w:sz w:val="2"/>
                <w:szCs w:val="2"/>
              </w:rPr>
            </w:pPr>
          </w:p>
        </w:tc>
        <w:tc>
          <w:tcPr>
            <w:tcW w:w="722" w:type="dxa"/>
            <w:textDirection w:val="btLr"/>
          </w:tcPr>
          <w:p w:rsidR="008E547F" w:rsidRDefault="001C25B1">
            <w:pPr>
              <w:pStyle w:val="TableParagraph"/>
              <w:spacing w:before="221"/>
              <w:ind w:left="631"/>
              <w:rPr>
                <w:b/>
                <w:sz w:val="24"/>
              </w:rPr>
            </w:pPr>
            <w:r>
              <w:rPr>
                <w:b/>
                <w:sz w:val="24"/>
              </w:rPr>
              <w:t>лекції</w:t>
            </w:r>
          </w:p>
        </w:tc>
        <w:tc>
          <w:tcPr>
            <w:tcW w:w="717" w:type="dxa"/>
            <w:textDirection w:val="btLr"/>
          </w:tcPr>
          <w:p w:rsidR="008E547F" w:rsidRDefault="001C25B1">
            <w:pPr>
              <w:pStyle w:val="TableParagraph"/>
              <w:spacing w:before="78" w:line="247" w:lineRule="auto"/>
              <w:ind w:left="239" w:right="219" w:firstLine="151"/>
              <w:rPr>
                <w:b/>
                <w:sz w:val="24"/>
              </w:rPr>
            </w:pPr>
            <w:r>
              <w:rPr>
                <w:b/>
                <w:sz w:val="24"/>
              </w:rPr>
              <w:t>практичні (семінарські)</w:t>
            </w:r>
          </w:p>
        </w:tc>
        <w:tc>
          <w:tcPr>
            <w:tcW w:w="722" w:type="dxa"/>
            <w:textDirection w:val="btLr"/>
          </w:tcPr>
          <w:p w:rsidR="008E547F" w:rsidRDefault="001C25B1">
            <w:pPr>
              <w:pStyle w:val="TableParagraph"/>
              <w:spacing w:before="222"/>
              <w:ind w:left="292"/>
              <w:rPr>
                <w:b/>
                <w:sz w:val="24"/>
              </w:rPr>
            </w:pPr>
            <w:r>
              <w:rPr>
                <w:b/>
                <w:sz w:val="24"/>
              </w:rPr>
              <w:t>лабораторні</w:t>
            </w:r>
          </w:p>
        </w:tc>
        <w:tc>
          <w:tcPr>
            <w:tcW w:w="722" w:type="dxa"/>
            <w:textDirection w:val="btLr"/>
          </w:tcPr>
          <w:p w:rsidR="008E547F" w:rsidRDefault="001C25B1">
            <w:pPr>
              <w:pStyle w:val="TableParagraph"/>
              <w:spacing w:before="81" w:line="247" w:lineRule="auto"/>
              <w:ind w:left="590" w:right="167" w:hanging="408"/>
              <w:rPr>
                <w:b/>
                <w:sz w:val="24"/>
              </w:rPr>
            </w:pPr>
            <w:r>
              <w:rPr>
                <w:b/>
                <w:sz w:val="24"/>
              </w:rPr>
              <w:t>індивідуальна робота</w:t>
            </w:r>
          </w:p>
        </w:tc>
        <w:tc>
          <w:tcPr>
            <w:tcW w:w="700" w:type="dxa"/>
            <w:textDirection w:val="btLr"/>
          </w:tcPr>
          <w:p w:rsidR="008E547F" w:rsidRDefault="001C25B1">
            <w:pPr>
              <w:pStyle w:val="TableParagraph"/>
              <w:spacing w:before="70" w:line="247" w:lineRule="auto"/>
              <w:ind w:left="590" w:right="337" w:hanging="233"/>
              <w:rPr>
                <w:b/>
                <w:sz w:val="24"/>
              </w:rPr>
            </w:pPr>
            <w:r>
              <w:rPr>
                <w:b/>
                <w:sz w:val="24"/>
              </w:rPr>
              <w:t>самостійна робота</w:t>
            </w:r>
          </w:p>
        </w:tc>
      </w:tr>
      <w:tr w:rsidR="008E547F">
        <w:trPr>
          <w:trHeight w:val="275"/>
        </w:trPr>
        <w:tc>
          <w:tcPr>
            <w:tcW w:w="9905" w:type="dxa"/>
            <w:gridSpan w:val="7"/>
          </w:tcPr>
          <w:p w:rsidR="008E547F" w:rsidRDefault="001C25B1">
            <w:pPr>
              <w:pStyle w:val="TableParagraph"/>
              <w:spacing w:line="256" w:lineRule="exact"/>
              <w:ind w:left="1888" w:right="1877"/>
              <w:jc w:val="center"/>
              <w:rPr>
                <w:sz w:val="24"/>
              </w:rPr>
            </w:pPr>
            <w:r>
              <w:rPr>
                <w:sz w:val="24"/>
              </w:rPr>
              <w:t>1-й семестр</w:t>
            </w:r>
          </w:p>
        </w:tc>
      </w:tr>
      <w:tr w:rsidR="008E547F">
        <w:trPr>
          <w:trHeight w:val="278"/>
        </w:trPr>
        <w:tc>
          <w:tcPr>
            <w:tcW w:w="9905" w:type="dxa"/>
            <w:gridSpan w:val="7"/>
          </w:tcPr>
          <w:p w:rsidR="008E547F" w:rsidRDefault="001C25B1">
            <w:pPr>
              <w:pStyle w:val="TableParagraph"/>
              <w:spacing w:line="258" w:lineRule="exact"/>
              <w:ind w:left="1889" w:right="1877"/>
              <w:jc w:val="center"/>
              <w:rPr>
                <w:b/>
                <w:sz w:val="24"/>
              </w:rPr>
            </w:pPr>
            <w:r>
              <w:rPr>
                <w:b/>
                <w:sz w:val="24"/>
              </w:rPr>
              <w:t>Змістовний модуль 1. Теорія конституціоналізму.</w:t>
            </w:r>
          </w:p>
        </w:tc>
      </w:tr>
      <w:tr w:rsidR="008E547F" w:rsidTr="00276E4C">
        <w:trPr>
          <w:trHeight w:val="551"/>
        </w:trPr>
        <w:tc>
          <w:tcPr>
            <w:tcW w:w="5602" w:type="dxa"/>
          </w:tcPr>
          <w:p w:rsidR="008E547F" w:rsidRDefault="001C25B1">
            <w:pPr>
              <w:pStyle w:val="TableParagraph"/>
              <w:spacing w:line="268" w:lineRule="exact"/>
              <w:ind w:left="107"/>
              <w:rPr>
                <w:sz w:val="24"/>
              </w:rPr>
            </w:pPr>
            <w:r>
              <w:rPr>
                <w:sz w:val="24"/>
              </w:rPr>
              <w:t>Тема 1. Конституційне право України як цілісна</w:t>
            </w:r>
          </w:p>
          <w:p w:rsidR="008E547F" w:rsidRDefault="001C25B1">
            <w:pPr>
              <w:pStyle w:val="TableParagraph"/>
              <w:spacing w:line="264" w:lineRule="exact"/>
              <w:ind w:left="107"/>
              <w:rPr>
                <w:sz w:val="24"/>
              </w:rPr>
            </w:pPr>
            <w:r>
              <w:rPr>
                <w:sz w:val="24"/>
              </w:rPr>
              <w:t>система наукових знань.</w:t>
            </w:r>
          </w:p>
        </w:tc>
        <w:tc>
          <w:tcPr>
            <w:tcW w:w="720" w:type="dxa"/>
          </w:tcPr>
          <w:p w:rsidR="008E547F" w:rsidRDefault="001C25B1">
            <w:pPr>
              <w:pStyle w:val="TableParagraph"/>
              <w:spacing w:line="268" w:lineRule="exact"/>
              <w:ind w:left="13"/>
              <w:jc w:val="center"/>
              <w:rPr>
                <w:sz w:val="24"/>
              </w:rPr>
            </w:pPr>
            <w:r>
              <w:rPr>
                <w:sz w:val="24"/>
              </w:rPr>
              <w:t>6</w:t>
            </w:r>
          </w:p>
        </w:tc>
        <w:tc>
          <w:tcPr>
            <w:tcW w:w="722" w:type="dxa"/>
          </w:tcPr>
          <w:p w:rsidR="008E547F" w:rsidRDefault="00B41BC8">
            <w:pPr>
              <w:pStyle w:val="TableParagraph"/>
              <w:spacing w:line="268" w:lineRule="exact"/>
              <w:ind w:left="11"/>
              <w:jc w:val="center"/>
              <w:rPr>
                <w:sz w:val="24"/>
              </w:rPr>
            </w:pPr>
            <w:r>
              <w:rPr>
                <w:sz w:val="24"/>
              </w:rPr>
              <w:t>2</w:t>
            </w:r>
          </w:p>
        </w:tc>
        <w:tc>
          <w:tcPr>
            <w:tcW w:w="717" w:type="dxa"/>
            <w:vAlign w:val="center"/>
          </w:tcPr>
          <w:p w:rsidR="008E547F" w:rsidRDefault="00276E4C" w:rsidP="00276E4C">
            <w:pPr>
              <w:pStyle w:val="TableParagraph"/>
              <w:spacing w:line="268" w:lineRule="exact"/>
              <w:ind w:left="12"/>
              <w:jc w:val="center"/>
              <w:rPr>
                <w:sz w:val="24"/>
              </w:rPr>
            </w:pPr>
            <w:r>
              <w:rPr>
                <w:sz w:val="24"/>
              </w:rPr>
              <w:t>2</w:t>
            </w:r>
          </w:p>
        </w:tc>
        <w:tc>
          <w:tcPr>
            <w:tcW w:w="722" w:type="dxa"/>
          </w:tcPr>
          <w:p w:rsidR="008E547F" w:rsidRDefault="008E547F">
            <w:pPr>
              <w:pStyle w:val="TableParagraph"/>
              <w:rPr>
                <w:sz w:val="24"/>
              </w:rPr>
            </w:pPr>
          </w:p>
        </w:tc>
        <w:tc>
          <w:tcPr>
            <w:tcW w:w="722" w:type="dxa"/>
          </w:tcPr>
          <w:p w:rsidR="008E547F" w:rsidRDefault="008E547F">
            <w:pPr>
              <w:pStyle w:val="TableParagraph"/>
              <w:rPr>
                <w:sz w:val="24"/>
              </w:rPr>
            </w:pPr>
          </w:p>
        </w:tc>
        <w:tc>
          <w:tcPr>
            <w:tcW w:w="700" w:type="dxa"/>
          </w:tcPr>
          <w:p w:rsidR="008E547F" w:rsidRDefault="00276E4C">
            <w:pPr>
              <w:pStyle w:val="TableParagraph"/>
              <w:spacing w:line="268" w:lineRule="exact"/>
              <w:ind w:left="13"/>
              <w:jc w:val="center"/>
              <w:rPr>
                <w:sz w:val="24"/>
              </w:rPr>
            </w:pPr>
            <w:r>
              <w:rPr>
                <w:sz w:val="24"/>
              </w:rPr>
              <w:t>3</w:t>
            </w:r>
          </w:p>
        </w:tc>
      </w:tr>
      <w:tr w:rsidR="008E547F" w:rsidTr="00276E4C">
        <w:trPr>
          <w:trHeight w:val="275"/>
        </w:trPr>
        <w:tc>
          <w:tcPr>
            <w:tcW w:w="5602" w:type="dxa"/>
          </w:tcPr>
          <w:p w:rsidR="008E547F" w:rsidRDefault="001C25B1">
            <w:pPr>
              <w:pStyle w:val="TableParagraph"/>
              <w:spacing w:line="256" w:lineRule="exact"/>
              <w:ind w:right="-44"/>
              <w:jc w:val="right"/>
              <w:rPr>
                <w:sz w:val="24"/>
              </w:rPr>
            </w:pPr>
            <w:r>
              <w:rPr>
                <w:sz w:val="24"/>
              </w:rPr>
              <w:t>Тема 2. Конституційне право України як галузь права</w:t>
            </w:r>
          </w:p>
        </w:tc>
        <w:tc>
          <w:tcPr>
            <w:tcW w:w="720" w:type="dxa"/>
          </w:tcPr>
          <w:p w:rsidR="008E547F" w:rsidRDefault="001C25B1">
            <w:pPr>
              <w:pStyle w:val="TableParagraph"/>
              <w:spacing w:line="256" w:lineRule="exact"/>
              <w:ind w:left="13"/>
              <w:jc w:val="center"/>
              <w:rPr>
                <w:sz w:val="24"/>
              </w:rPr>
            </w:pPr>
            <w:r>
              <w:rPr>
                <w:sz w:val="24"/>
              </w:rPr>
              <w:t>6</w:t>
            </w:r>
          </w:p>
        </w:tc>
        <w:tc>
          <w:tcPr>
            <w:tcW w:w="722" w:type="dxa"/>
          </w:tcPr>
          <w:p w:rsidR="008E547F" w:rsidRDefault="00B41BC8">
            <w:pPr>
              <w:pStyle w:val="TableParagraph"/>
              <w:spacing w:line="256" w:lineRule="exact"/>
              <w:ind w:left="11"/>
              <w:jc w:val="center"/>
              <w:rPr>
                <w:sz w:val="24"/>
              </w:rPr>
            </w:pPr>
            <w:r>
              <w:rPr>
                <w:sz w:val="24"/>
              </w:rPr>
              <w:t>2</w:t>
            </w:r>
          </w:p>
        </w:tc>
        <w:tc>
          <w:tcPr>
            <w:tcW w:w="717" w:type="dxa"/>
            <w:vAlign w:val="center"/>
          </w:tcPr>
          <w:p w:rsidR="008E547F" w:rsidRDefault="00276E4C" w:rsidP="00276E4C">
            <w:pPr>
              <w:pStyle w:val="TableParagraph"/>
              <w:spacing w:line="256" w:lineRule="exact"/>
              <w:ind w:left="12"/>
              <w:jc w:val="center"/>
              <w:rPr>
                <w:sz w:val="24"/>
              </w:rPr>
            </w:pPr>
            <w:r>
              <w:rPr>
                <w:sz w:val="24"/>
              </w:rPr>
              <w:t>1</w:t>
            </w:r>
          </w:p>
        </w:tc>
        <w:tc>
          <w:tcPr>
            <w:tcW w:w="722" w:type="dxa"/>
          </w:tcPr>
          <w:p w:rsidR="008E547F" w:rsidRDefault="008E547F">
            <w:pPr>
              <w:pStyle w:val="TableParagraph"/>
              <w:rPr>
                <w:sz w:val="20"/>
              </w:rPr>
            </w:pPr>
          </w:p>
        </w:tc>
        <w:tc>
          <w:tcPr>
            <w:tcW w:w="722" w:type="dxa"/>
          </w:tcPr>
          <w:p w:rsidR="008E547F" w:rsidRDefault="008E547F">
            <w:pPr>
              <w:pStyle w:val="TableParagraph"/>
              <w:rPr>
                <w:sz w:val="20"/>
              </w:rPr>
            </w:pPr>
          </w:p>
        </w:tc>
        <w:tc>
          <w:tcPr>
            <w:tcW w:w="700" w:type="dxa"/>
          </w:tcPr>
          <w:p w:rsidR="008E547F" w:rsidRDefault="00276E4C">
            <w:pPr>
              <w:pStyle w:val="TableParagraph"/>
              <w:spacing w:line="256" w:lineRule="exact"/>
              <w:ind w:left="13"/>
              <w:jc w:val="center"/>
              <w:rPr>
                <w:sz w:val="24"/>
              </w:rPr>
            </w:pPr>
            <w:r>
              <w:rPr>
                <w:sz w:val="24"/>
              </w:rPr>
              <w:t>4</w:t>
            </w:r>
          </w:p>
        </w:tc>
      </w:tr>
      <w:tr w:rsidR="008E547F" w:rsidTr="00276E4C">
        <w:trPr>
          <w:trHeight w:val="551"/>
        </w:trPr>
        <w:tc>
          <w:tcPr>
            <w:tcW w:w="5602" w:type="dxa"/>
          </w:tcPr>
          <w:p w:rsidR="008E547F" w:rsidRDefault="001C25B1">
            <w:pPr>
              <w:pStyle w:val="TableParagraph"/>
              <w:spacing w:line="268" w:lineRule="exact"/>
              <w:ind w:left="107"/>
              <w:rPr>
                <w:sz w:val="24"/>
              </w:rPr>
            </w:pPr>
            <w:r>
              <w:rPr>
                <w:sz w:val="24"/>
              </w:rPr>
              <w:t>Тема 3. Конституція України – імперативне джерело</w:t>
            </w:r>
          </w:p>
          <w:p w:rsidR="008E547F" w:rsidRDefault="001C25B1">
            <w:pPr>
              <w:pStyle w:val="TableParagraph"/>
              <w:spacing w:line="264" w:lineRule="exact"/>
              <w:ind w:left="107"/>
              <w:rPr>
                <w:sz w:val="24"/>
              </w:rPr>
            </w:pPr>
            <w:r>
              <w:rPr>
                <w:sz w:val="24"/>
              </w:rPr>
              <w:t>Конституційного права України.</w:t>
            </w:r>
          </w:p>
        </w:tc>
        <w:tc>
          <w:tcPr>
            <w:tcW w:w="720" w:type="dxa"/>
          </w:tcPr>
          <w:p w:rsidR="008E547F" w:rsidRDefault="001C25B1">
            <w:pPr>
              <w:pStyle w:val="TableParagraph"/>
              <w:spacing w:line="268" w:lineRule="exact"/>
              <w:ind w:left="13"/>
              <w:jc w:val="center"/>
              <w:rPr>
                <w:sz w:val="24"/>
              </w:rPr>
            </w:pPr>
            <w:r>
              <w:rPr>
                <w:sz w:val="24"/>
              </w:rPr>
              <w:t>6</w:t>
            </w:r>
          </w:p>
        </w:tc>
        <w:tc>
          <w:tcPr>
            <w:tcW w:w="722" w:type="dxa"/>
          </w:tcPr>
          <w:p w:rsidR="008E547F" w:rsidRDefault="00B41BC8">
            <w:pPr>
              <w:pStyle w:val="TableParagraph"/>
              <w:spacing w:line="268" w:lineRule="exact"/>
              <w:ind w:left="11"/>
              <w:jc w:val="center"/>
              <w:rPr>
                <w:sz w:val="24"/>
              </w:rPr>
            </w:pPr>
            <w:r>
              <w:rPr>
                <w:sz w:val="24"/>
              </w:rPr>
              <w:t>3</w:t>
            </w:r>
          </w:p>
        </w:tc>
        <w:tc>
          <w:tcPr>
            <w:tcW w:w="717" w:type="dxa"/>
            <w:vAlign w:val="center"/>
          </w:tcPr>
          <w:p w:rsidR="008E547F" w:rsidRDefault="00276E4C" w:rsidP="00276E4C">
            <w:pPr>
              <w:pStyle w:val="TableParagraph"/>
              <w:spacing w:line="268" w:lineRule="exact"/>
              <w:ind w:left="12"/>
              <w:jc w:val="center"/>
              <w:rPr>
                <w:sz w:val="24"/>
              </w:rPr>
            </w:pPr>
            <w:r>
              <w:rPr>
                <w:sz w:val="24"/>
              </w:rPr>
              <w:t>2</w:t>
            </w:r>
          </w:p>
        </w:tc>
        <w:tc>
          <w:tcPr>
            <w:tcW w:w="722" w:type="dxa"/>
          </w:tcPr>
          <w:p w:rsidR="008E547F" w:rsidRDefault="008E547F">
            <w:pPr>
              <w:pStyle w:val="TableParagraph"/>
              <w:rPr>
                <w:sz w:val="24"/>
              </w:rPr>
            </w:pPr>
          </w:p>
        </w:tc>
        <w:tc>
          <w:tcPr>
            <w:tcW w:w="722" w:type="dxa"/>
          </w:tcPr>
          <w:p w:rsidR="008E547F" w:rsidRDefault="008E547F">
            <w:pPr>
              <w:pStyle w:val="TableParagraph"/>
              <w:rPr>
                <w:sz w:val="24"/>
              </w:rPr>
            </w:pPr>
          </w:p>
        </w:tc>
        <w:tc>
          <w:tcPr>
            <w:tcW w:w="700" w:type="dxa"/>
          </w:tcPr>
          <w:p w:rsidR="008E547F" w:rsidRDefault="00276E4C">
            <w:pPr>
              <w:pStyle w:val="TableParagraph"/>
              <w:spacing w:line="268" w:lineRule="exact"/>
              <w:ind w:left="13"/>
              <w:jc w:val="center"/>
              <w:rPr>
                <w:sz w:val="24"/>
              </w:rPr>
            </w:pPr>
            <w:r>
              <w:rPr>
                <w:sz w:val="24"/>
              </w:rPr>
              <w:t>4</w:t>
            </w:r>
          </w:p>
        </w:tc>
      </w:tr>
      <w:tr w:rsidR="008E547F" w:rsidTr="00276E4C">
        <w:trPr>
          <w:trHeight w:val="275"/>
        </w:trPr>
        <w:tc>
          <w:tcPr>
            <w:tcW w:w="5602" w:type="dxa"/>
          </w:tcPr>
          <w:p w:rsidR="008E547F" w:rsidRDefault="001C25B1">
            <w:pPr>
              <w:pStyle w:val="TableParagraph"/>
              <w:spacing w:line="256" w:lineRule="exact"/>
              <w:ind w:left="107"/>
              <w:rPr>
                <w:sz w:val="24"/>
              </w:rPr>
            </w:pPr>
            <w:r>
              <w:rPr>
                <w:sz w:val="24"/>
              </w:rPr>
              <w:t>Тема 4. Підвалини конституційного ладу України.</w:t>
            </w:r>
          </w:p>
        </w:tc>
        <w:tc>
          <w:tcPr>
            <w:tcW w:w="720" w:type="dxa"/>
          </w:tcPr>
          <w:p w:rsidR="008E547F" w:rsidRDefault="001C25B1">
            <w:pPr>
              <w:pStyle w:val="TableParagraph"/>
              <w:spacing w:line="256" w:lineRule="exact"/>
              <w:ind w:left="14"/>
              <w:jc w:val="center"/>
              <w:rPr>
                <w:sz w:val="24"/>
              </w:rPr>
            </w:pPr>
            <w:r>
              <w:rPr>
                <w:sz w:val="24"/>
              </w:rPr>
              <w:t>6</w:t>
            </w:r>
          </w:p>
        </w:tc>
        <w:tc>
          <w:tcPr>
            <w:tcW w:w="722" w:type="dxa"/>
          </w:tcPr>
          <w:p w:rsidR="008E547F" w:rsidRDefault="00B41BC8">
            <w:pPr>
              <w:pStyle w:val="TableParagraph"/>
              <w:spacing w:line="256" w:lineRule="exact"/>
              <w:ind w:left="12"/>
              <w:jc w:val="center"/>
              <w:rPr>
                <w:sz w:val="24"/>
              </w:rPr>
            </w:pPr>
            <w:r>
              <w:rPr>
                <w:sz w:val="24"/>
              </w:rPr>
              <w:t>2</w:t>
            </w:r>
          </w:p>
        </w:tc>
        <w:tc>
          <w:tcPr>
            <w:tcW w:w="717" w:type="dxa"/>
            <w:vAlign w:val="center"/>
          </w:tcPr>
          <w:p w:rsidR="008E547F" w:rsidRDefault="00276E4C" w:rsidP="00276E4C">
            <w:pPr>
              <w:pStyle w:val="TableParagraph"/>
              <w:spacing w:line="256" w:lineRule="exact"/>
              <w:ind w:left="14"/>
              <w:jc w:val="center"/>
              <w:rPr>
                <w:sz w:val="24"/>
              </w:rPr>
            </w:pPr>
            <w:r>
              <w:rPr>
                <w:sz w:val="24"/>
              </w:rPr>
              <w:t>1</w:t>
            </w:r>
          </w:p>
        </w:tc>
        <w:tc>
          <w:tcPr>
            <w:tcW w:w="722" w:type="dxa"/>
          </w:tcPr>
          <w:p w:rsidR="008E547F" w:rsidRDefault="008E547F">
            <w:pPr>
              <w:pStyle w:val="TableParagraph"/>
              <w:rPr>
                <w:sz w:val="20"/>
              </w:rPr>
            </w:pPr>
          </w:p>
        </w:tc>
        <w:tc>
          <w:tcPr>
            <w:tcW w:w="722" w:type="dxa"/>
          </w:tcPr>
          <w:p w:rsidR="008E547F" w:rsidRDefault="008E547F">
            <w:pPr>
              <w:pStyle w:val="TableParagraph"/>
              <w:rPr>
                <w:sz w:val="20"/>
              </w:rPr>
            </w:pPr>
          </w:p>
        </w:tc>
        <w:tc>
          <w:tcPr>
            <w:tcW w:w="700" w:type="dxa"/>
          </w:tcPr>
          <w:p w:rsidR="008E547F" w:rsidRDefault="00276E4C">
            <w:pPr>
              <w:pStyle w:val="TableParagraph"/>
              <w:spacing w:line="256" w:lineRule="exact"/>
              <w:ind w:left="14"/>
              <w:jc w:val="center"/>
              <w:rPr>
                <w:sz w:val="24"/>
              </w:rPr>
            </w:pPr>
            <w:r>
              <w:rPr>
                <w:sz w:val="24"/>
              </w:rPr>
              <w:t>4</w:t>
            </w:r>
          </w:p>
        </w:tc>
      </w:tr>
      <w:tr w:rsidR="008E547F" w:rsidTr="00276E4C">
        <w:trPr>
          <w:trHeight w:val="597"/>
        </w:trPr>
        <w:tc>
          <w:tcPr>
            <w:tcW w:w="5602" w:type="dxa"/>
          </w:tcPr>
          <w:p w:rsidR="008E547F" w:rsidRDefault="001C25B1">
            <w:pPr>
              <w:pStyle w:val="TableParagraph"/>
              <w:ind w:left="107" w:right="568"/>
              <w:rPr>
                <w:sz w:val="24"/>
              </w:rPr>
            </w:pPr>
            <w:r>
              <w:rPr>
                <w:sz w:val="24"/>
              </w:rPr>
              <w:t>Тема 5. Грома</w:t>
            </w:r>
            <w:r w:rsidR="00B41BC8">
              <w:rPr>
                <w:sz w:val="24"/>
              </w:rPr>
              <w:t>дянство України. Конституційно-</w:t>
            </w:r>
            <w:r>
              <w:rPr>
                <w:sz w:val="24"/>
              </w:rPr>
              <w:t>правовий статус людини і громадянина.</w:t>
            </w:r>
          </w:p>
        </w:tc>
        <w:tc>
          <w:tcPr>
            <w:tcW w:w="720" w:type="dxa"/>
          </w:tcPr>
          <w:p w:rsidR="008E547F" w:rsidRDefault="001C25B1">
            <w:pPr>
              <w:pStyle w:val="TableParagraph"/>
              <w:spacing w:line="268" w:lineRule="exact"/>
              <w:ind w:left="13"/>
              <w:jc w:val="center"/>
              <w:rPr>
                <w:sz w:val="24"/>
              </w:rPr>
            </w:pPr>
            <w:r>
              <w:rPr>
                <w:sz w:val="24"/>
              </w:rPr>
              <w:t>6</w:t>
            </w:r>
          </w:p>
        </w:tc>
        <w:tc>
          <w:tcPr>
            <w:tcW w:w="722" w:type="dxa"/>
          </w:tcPr>
          <w:p w:rsidR="008E547F" w:rsidRDefault="00B41BC8">
            <w:pPr>
              <w:pStyle w:val="TableParagraph"/>
              <w:spacing w:line="268" w:lineRule="exact"/>
              <w:ind w:left="11"/>
              <w:jc w:val="center"/>
              <w:rPr>
                <w:sz w:val="24"/>
              </w:rPr>
            </w:pPr>
            <w:r>
              <w:rPr>
                <w:sz w:val="24"/>
              </w:rPr>
              <w:t>3</w:t>
            </w:r>
          </w:p>
        </w:tc>
        <w:tc>
          <w:tcPr>
            <w:tcW w:w="717" w:type="dxa"/>
            <w:vAlign w:val="center"/>
          </w:tcPr>
          <w:p w:rsidR="008E547F" w:rsidRDefault="00276E4C" w:rsidP="00276E4C">
            <w:pPr>
              <w:pStyle w:val="TableParagraph"/>
              <w:spacing w:line="268" w:lineRule="exact"/>
              <w:ind w:left="12"/>
              <w:jc w:val="center"/>
              <w:rPr>
                <w:sz w:val="24"/>
              </w:rPr>
            </w:pPr>
            <w:r>
              <w:rPr>
                <w:sz w:val="24"/>
              </w:rPr>
              <w:t>2</w:t>
            </w:r>
          </w:p>
        </w:tc>
        <w:tc>
          <w:tcPr>
            <w:tcW w:w="722" w:type="dxa"/>
          </w:tcPr>
          <w:p w:rsidR="008E547F" w:rsidRDefault="008E547F">
            <w:pPr>
              <w:pStyle w:val="TableParagraph"/>
              <w:rPr>
                <w:sz w:val="24"/>
              </w:rPr>
            </w:pPr>
          </w:p>
        </w:tc>
        <w:tc>
          <w:tcPr>
            <w:tcW w:w="722" w:type="dxa"/>
          </w:tcPr>
          <w:p w:rsidR="008E547F" w:rsidRDefault="008E547F">
            <w:pPr>
              <w:pStyle w:val="TableParagraph"/>
              <w:rPr>
                <w:sz w:val="24"/>
              </w:rPr>
            </w:pPr>
          </w:p>
        </w:tc>
        <w:tc>
          <w:tcPr>
            <w:tcW w:w="700" w:type="dxa"/>
          </w:tcPr>
          <w:p w:rsidR="008E547F" w:rsidRDefault="00276E4C">
            <w:pPr>
              <w:pStyle w:val="TableParagraph"/>
              <w:spacing w:line="268" w:lineRule="exact"/>
              <w:ind w:left="13"/>
              <w:jc w:val="center"/>
              <w:rPr>
                <w:sz w:val="24"/>
              </w:rPr>
            </w:pPr>
            <w:r>
              <w:rPr>
                <w:sz w:val="24"/>
              </w:rPr>
              <w:t>3</w:t>
            </w:r>
          </w:p>
        </w:tc>
      </w:tr>
      <w:tr w:rsidR="008E547F" w:rsidTr="00276E4C">
        <w:trPr>
          <w:trHeight w:val="551"/>
        </w:trPr>
        <w:tc>
          <w:tcPr>
            <w:tcW w:w="5602" w:type="dxa"/>
          </w:tcPr>
          <w:p w:rsidR="008E547F" w:rsidRDefault="001C25B1">
            <w:pPr>
              <w:pStyle w:val="TableParagraph"/>
              <w:spacing w:line="268" w:lineRule="exact"/>
              <w:ind w:left="107"/>
              <w:rPr>
                <w:sz w:val="24"/>
              </w:rPr>
            </w:pPr>
            <w:r>
              <w:rPr>
                <w:sz w:val="24"/>
              </w:rPr>
              <w:t>Тема 6. Конституційні права, свободи та обов’язки</w:t>
            </w:r>
          </w:p>
          <w:p w:rsidR="008E547F" w:rsidRDefault="001C25B1">
            <w:pPr>
              <w:pStyle w:val="TableParagraph"/>
              <w:spacing w:line="264" w:lineRule="exact"/>
              <w:ind w:left="107"/>
              <w:rPr>
                <w:sz w:val="24"/>
              </w:rPr>
            </w:pPr>
            <w:r>
              <w:rPr>
                <w:sz w:val="24"/>
              </w:rPr>
              <w:t>людини і громадянина в Україні.</w:t>
            </w:r>
          </w:p>
        </w:tc>
        <w:tc>
          <w:tcPr>
            <w:tcW w:w="720" w:type="dxa"/>
          </w:tcPr>
          <w:p w:rsidR="008E547F" w:rsidRDefault="001C25B1">
            <w:pPr>
              <w:pStyle w:val="TableParagraph"/>
              <w:spacing w:line="268" w:lineRule="exact"/>
              <w:ind w:left="13"/>
              <w:jc w:val="center"/>
              <w:rPr>
                <w:sz w:val="24"/>
              </w:rPr>
            </w:pPr>
            <w:r>
              <w:rPr>
                <w:sz w:val="24"/>
              </w:rPr>
              <w:t>5</w:t>
            </w:r>
          </w:p>
        </w:tc>
        <w:tc>
          <w:tcPr>
            <w:tcW w:w="722" w:type="dxa"/>
          </w:tcPr>
          <w:p w:rsidR="008E547F" w:rsidRDefault="00B41BC8">
            <w:pPr>
              <w:pStyle w:val="TableParagraph"/>
              <w:spacing w:line="268" w:lineRule="exact"/>
              <w:ind w:left="11"/>
              <w:jc w:val="center"/>
              <w:rPr>
                <w:sz w:val="24"/>
              </w:rPr>
            </w:pPr>
            <w:r>
              <w:rPr>
                <w:sz w:val="24"/>
              </w:rPr>
              <w:t>2</w:t>
            </w:r>
          </w:p>
        </w:tc>
        <w:tc>
          <w:tcPr>
            <w:tcW w:w="717" w:type="dxa"/>
            <w:vAlign w:val="center"/>
          </w:tcPr>
          <w:p w:rsidR="008E547F" w:rsidRDefault="00276E4C" w:rsidP="00276E4C">
            <w:pPr>
              <w:pStyle w:val="TableParagraph"/>
              <w:jc w:val="center"/>
              <w:rPr>
                <w:sz w:val="24"/>
              </w:rPr>
            </w:pPr>
            <w:r>
              <w:rPr>
                <w:sz w:val="24"/>
              </w:rPr>
              <w:t>1</w:t>
            </w:r>
          </w:p>
        </w:tc>
        <w:tc>
          <w:tcPr>
            <w:tcW w:w="722" w:type="dxa"/>
          </w:tcPr>
          <w:p w:rsidR="008E547F" w:rsidRDefault="008E547F">
            <w:pPr>
              <w:pStyle w:val="TableParagraph"/>
              <w:rPr>
                <w:sz w:val="24"/>
              </w:rPr>
            </w:pPr>
          </w:p>
        </w:tc>
        <w:tc>
          <w:tcPr>
            <w:tcW w:w="722" w:type="dxa"/>
          </w:tcPr>
          <w:p w:rsidR="008E547F" w:rsidRDefault="008E547F">
            <w:pPr>
              <w:pStyle w:val="TableParagraph"/>
              <w:rPr>
                <w:sz w:val="24"/>
              </w:rPr>
            </w:pPr>
          </w:p>
        </w:tc>
        <w:tc>
          <w:tcPr>
            <w:tcW w:w="700" w:type="dxa"/>
          </w:tcPr>
          <w:p w:rsidR="008E547F" w:rsidRDefault="00276E4C">
            <w:pPr>
              <w:pStyle w:val="TableParagraph"/>
              <w:spacing w:line="268" w:lineRule="exact"/>
              <w:ind w:left="13"/>
              <w:jc w:val="center"/>
              <w:rPr>
                <w:sz w:val="24"/>
              </w:rPr>
            </w:pPr>
            <w:r>
              <w:rPr>
                <w:sz w:val="24"/>
              </w:rPr>
              <w:t>3</w:t>
            </w:r>
          </w:p>
        </w:tc>
      </w:tr>
      <w:tr w:rsidR="008E547F" w:rsidTr="00276E4C">
        <w:trPr>
          <w:trHeight w:val="551"/>
        </w:trPr>
        <w:tc>
          <w:tcPr>
            <w:tcW w:w="5602" w:type="dxa"/>
          </w:tcPr>
          <w:p w:rsidR="008E547F" w:rsidRDefault="001C25B1">
            <w:pPr>
              <w:pStyle w:val="TableParagraph"/>
              <w:spacing w:line="268" w:lineRule="exact"/>
              <w:ind w:left="107"/>
              <w:rPr>
                <w:sz w:val="24"/>
              </w:rPr>
            </w:pPr>
            <w:r>
              <w:rPr>
                <w:sz w:val="24"/>
              </w:rPr>
              <w:t>Тема 7. Конституційно-правовий статус іноземних</w:t>
            </w:r>
          </w:p>
          <w:p w:rsidR="008E547F" w:rsidRDefault="001C25B1">
            <w:pPr>
              <w:pStyle w:val="TableParagraph"/>
              <w:spacing w:line="264" w:lineRule="exact"/>
              <w:ind w:left="107"/>
              <w:rPr>
                <w:sz w:val="24"/>
              </w:rPr>
            </w:pPr>
            <w:r>
              <w:rPr>
                <w:sz w:val="24"/>
              </w:rPr>
              <w:t>громадян, осіб без громадянства та біженців.</w:t>
            </w:r>
          </w:p>
        </w:tc>
        <w:tc>
          <w:tcPr>
            <w:tcW w:w="720" w:type="dxa"/>
          </w:tcPr>
          <w:p w:rsidR="008E547F" w:rsidRDefault="001C25B1">
            <w:pPr>
              <w:pStyle w:val="TableParagraph"/>
              <w:spacing w:line="268" w:lineRule="exact"/>
              <w:ind w:left="13"/>
              <w:jc w:val="center"/>
              <w:rPr>
                <w:sz w:val="24"/>
              </w:rPr>
            </w:pPr>
            <w:r>
              <w:rPr>
                <w:sz w:val="24"/>
              </w:rPr>
              <w:t>5</w:t>
            </w:r>
          </w:p>
        </w:tc>
        <w:tc>
          <w:tcPr>
            <w:tcW w:w="722" w:type="dxa"/>
          </w:tcPr>
          <w:p w:rsidR="008E547F" w:rsidRDefault="00B41BC8">
            <w:pPr>
              <w:pStyle w:val="TableParagraph"/>
              <w:spacing w:line="268" w:lineRule="exact"/>
              <w:ind w:left="11"/>
              <w:jc w:val="center"/>
              <w:rPr>
                <w:sz w:val="24"/>
              </w:rPr>
            </w:pPr>
            <w:r>
              <w:rPr>
                <w:sz w:val="24"/>
              </w:rPr>
              <w:t>3</w:t>
            </w:r>
          </w:p>
        </w:tc>
        <w:tc>
          <w:tcPr>
            <w:tcW w:w="717" w:type="dxa"/>
            <w:vAlign w:val="center"/>
          </w:tcPr>
          <w:p w:rsidR="008E547F" w:rsidRDefault="00276E4C" w:rsidP="00276E4C">
            <w:pPr>
              <w:pStyle w:val="TableParagraph"/>
              <w:jc w:val="center"/>
              <w:rPr>
                <w:sz w:val="24"/>
              </w:rPr>
            </w:pPr>
            <w:r>
              <w:rPr>
                <w:sz w:val="24"/>
              </w:rPr>
              <w:t>2</w:t>
            </w:r>
          </w:p>
        </w:tc>
        <w:tc>
          <w:tcPr>
            <w:tcW w:w="722" w:type="dxa"/>
          </w:tcPr>
          <w:p w:rsidR="008E547F" w:rsidRDefault="008E547F">
            <w:pPr>
              <w:pStyle w:val="TableParagraph"/>
              <w:rPr>
                <w:sz w:val="24"/>
              </w:rPr>
            </w:pPr>
          </w:p>
        </w:tc>
        <w:tc>
          <w:tcPr>
            <w:tcW w:w="722" w:type="dxa"/>
          </w:tcPr>
          <w:p w:rsidR="008E547F" w:rsidRDefault="008E547F">
            <w:pPr>
              <w:pStyle w:val="TableParagraph"/>
              <w:rPr>
                <w:sz w:val="24"/>
              </w:rPr>
            </w:pPr>
          </w:p>
        </w:tc>
        <w:tc>
          <w:tcPr>
            <w:tcW w:w="700" w:type="dxa"/>
          </w:tcPr>
          <w:p w:rsidR="008E547F" w:rsidRDefault="00276E4C">
            <w:pPr>
              <w:pStyle w:val="TableParagraph"/>
              <w:spacing w:line="268" w:lineRule="exact"/>
              <w:ind w:left="13"/>
              <w:jc w:val="center"/>
              <w:rPr>
                <w:sz w:val="24"/>
              </w:rPr>
            </w:pPr>
            <w:r>
              <w:rPr>
                <w:sz w:val="24"/>
              </w:rPr>
              <w:t>3</w:t>
            </w:r>
          </w:p>
        </w:tc>
      </w:tr>
      <w:tr w:rsidR="008E547F" w:rsidTr="00276E4C">
        <w:trPr>
          <w:trHeight w:val="275"/>
        </w:trPr>
        <w:tc>
          <w:tcPr>
            <w:tcW w:w="5602" w:type="dxa"/>
          </w:tcPr>
          <w:p w:rsidR="008E547F" w:rsidRDefault="001C25B1">
            <w:pPr>
              <w:pStyle w:val="TableParagraph"/>
              <w:spacing w:line="256" w:lineRule="exact"/>
              <w:ind w:left="107"/>
              <w:rPr>
                <w:sz w:val="24"/>
              </w:rPr>
            </w:pPr>
            <w:r>
              <w:rPr>
                <w:sz w:val="24"/>
              </w:rPr>
              <w:t>Тема 8. Реалізація Конституції України.</w:t>
            </w:r>
          </w:p>
        </w:tc>
        <w:tc>
          <w:tcPr>
            <w:tcW w:w="720" w:type="dxa"/>
          </w:tcPr>
          <w:p w:rsidR="008E547F" w:rsidRDefault="001C25B1">
            <w:pPr>
              <w:pStyle w:val="TableParagraph"/>
              <w:spacing w:line="256" w:lineRule="exact"/>
              <w:ind w:left="15"/>
              <w:jc w:val="center"/>
              <w:rPr>
                <w:sz w:val="24"/>
              </w:rPr>
            </w:pPr>
            <w:r>
              <w:rPr>
                <w:sz w:val="24"/>
              </w:rPr>
              <w:t>6</w:t>
            </w:r>
          </w:p>
        </w:tc>
        <w:tc>
          <w:tcPr>
            <w:tcW w:w="722" w:type="dxa"/>
          </w:tcPr>
          <w:p w:rsidR="008E547F" w:rsidRDefault="00B41BC8">
            <w:pPr>
              <w:pStyle w:val="TableParagraph"/>
              <w:spacing w:line="256" w:lineRule="exact"/>
              <w:ind w:left="14"/>
              <w:jc w:val="center"/>
              <w:rPr>
                <w:sz w:val="24"/>
              </w:rPr>
            </w:pPr>
            <w:r>
              <w:rPr>
                <w:sz w:val="24"/>
              </w:rPr>
              <w:t>2</w:t>
            </w:r>
          </w:p>
        </w:tc>
        <w:tc>
          <w:tcPr>
            <w:tcW w:w="717" w:type="dxa"/>
            <w:vAlign w:val="center"/>
          </w:tcPr>
          <w:p w:rsidR="008E547F" w:rsidRDefault="00276E4C" w:rsidP="00276E4C">
            <w:pPr>
              <w:pStyle w:val="TableParagraph"/>
              <w:spacing w:line="256" w:lineRule="exact"/>
              <w:ind w:left="15"/>
              <w:jc w:val="center"/>
              <w:rPr>
                <w:sz w:val="24"/>
              </w:rPr>
            </w:pPr>
            <w:r>
              <w:rPr>
                <w:sz w:val="24"/>
              </w:rPr>
              <w:t>1</w:t>
            </w:r>
          </w:p>
        </w:tc>
        <w:tc>
          <w:tcPr>
            <w:tcW w:w="722" w:type="dxa"/>
          </w:tcPr>
          <w:p w:rsidR="008E547F" w:rsidRDefault="008E547F">
            <w:pPr>
              <w:pStyle w:val="TableParagraph"/>
              <w:rPr>
                <w:sz w:val="20"/>
              </w:rPr>
            </w:pPr>
          </w:p>
        </w:tc>
        <w:tc>
          <w:tcPr>
            <w:tcW w:w="722" w:type="dxa"/>
          </w:tcPr>
          <w:p w:rsidR="008E547F" w:rsidRDefault="008E547F">
            <w:pPr>
              <w:pStyle w:val="TableParagraph"/>
              <w:rPr>
                <w:sz w:val="20"/>
              </w:rPr>
            </w:pPr>
          </w:p>
        </w:tc>
        <w:tc>
          <w:tcPr>
            <w:tcW w:w="700" w:type="dxa"/>
          </w:tcPr>
          <w:p w:rsidR="008E547F" w:rsidRDefault="00276E4C">
            <w:pPr>
              <w:pStyle w:val="TableParagraph"/>
              <w:spacing w:line="256" w:lineRule="exact"/>
              <w:ind w:left="11"/>
              <w:jc w:val="center"/>
              <w:rPr>
                <w:sz w:val="24"/>
              </w:rPr>
            </w:pPr>
            <w:r>
              <w:rPr>
                <w:sz w:val="24"/>
              </w:rPr>
              <w:t>3</w:t>
            </w:r>
          </w:p>
        </w:tc>
      </w:tr>
      <w:tr w:rsidR="008E547F" w:rsidTr="00276E4C">
        <w:trPr>
          <w:trHeight w:val="275"/>
        </w:trPr>
        <w:tc>
          <w:tcPr>
            <w:tcW w:w="5602" w:type="dxa"/>
          </w:tcPr>
          <w:p w:rsidR="008E547F" w:rsidRDefault="001C25B1">
            <w:pPr>
              <w:pStyle w:val="TableParagraph"/>
              <w:spacing w:line="256" w:lineRule="exact"/>
              <w:ind w:left="107"/>
              <w:rPr>
                <w:sz w:val="24"/>
              </w:rPr>
            </w:pPr>
            <w:r>
              <w:rPr>
                <w:sz w:val="24"/>
              </w:rPr>
              <w:t>Тема 9. Тлумачення Конституції України.</w:t>
            </w:r>
          </w:p>
        </w:tc>
        <w:tc>
          <w:tcPr>
            <w:tcW w:w="720" w:type="dxa"/>
          </w:tcPr>
          <w:p w:rsidR="008E547F" w:rsidRDefault="001C25B1">
            <w:pPr>
              <w:pStyle w:val="TableParagraph"/>
              <w:spacing w:line="256" w:lineRule="exact"/>
              <w:ind w:left="14"/>
              <w:jc w:val="center"/>
              <w:rPr>
                <w:sz w:val="24"/>
              </w:rPr>
            </w:pPr>
            <w:r>
              <w:rPr>
                <w:sz w:val="24"/>
              </w:rPr>
              <w:t>6</w:t>
            </w:r>
          </w:p>
        </w:tc>
        <w:tc>
          <w:tcPr>
            <w:tcW w:w="722" w:type="dxa"/>
          </w:tcPr>
          <w:p w:rsidR="008E547F" w:rsidRDefault="00B41BC8">
            <w:pPr>
              <w:pStyle w:val="TableParagraph"/>
              <w:spacing w:line="256" w:lineRule="exact"/>
              <w:ind w:left="12"/>
              <w:jc w:val="center"/>
              <w:rPr>
                <w:sz w:val="24"/>
              </w:rPr>
            </w:pPr>
            <w:r>
              <w:rPr>
                <w:sz w:val="24"/>
              </w:rPr>
              <w:t>2</w:t>
            </w:r>
          </w:p>
        </w:tc>
        <w:tc>
          <w:tcPr>
            <w:tcW w:w="717" w:type="dxa"/>
            <w:vAlign w:val="center"/>
          </w:tcPr>
          <w:p w:rsidR="008E547F" w:rsidRDefault="00276E4C" w:rsidP="00276E4C">
            <w:pPr>
              <w:pStyle w:val="TableParagraph"/>
              <w:spacing w:line="256" w:lineRule="exact"/>
              <w:ind w:left="13"/>
              <w:jc w:val="center"/>
              <w:rPr>
                <w:sz w:val="24"/>
              </w:rPr>
            </w:pPr>
            <w:r>
              <w:rPr>
                <w:sz w:val="24"/>
              </w:rPr>
              <w:t>1</w:t>
            </w:r>
          </w:p>
        </w:tc>
        <w:tc>
          <w:tcPr>
            <w:tcW w:w="722" w:type="dxa"/>
          </w:tcPr>
          <w:p w:rsidR="008E547F" w:rsidRDefault="008E547F">
            <w:pPr>
              <w:pStyle w:val="TableParagraph"/>
              <w:rPr>
                <w:sz w:val="20"/>
              </w:rPr>
            </w:pPr>
          </w:p>
        </w:tc>
        <w:tc>
          <w:tcPr>
            <w:tcW w:w="722" w:type="dxa"/>
          </w:tcPr>
          <w:p w:rsidR="008E547F" w:rsidRDefault="008E547F">
            <w:pPr>
              <w:pStyle w:val="TableParagraph"/>
              <w:rPr>
                <w:sz w:val="20"/>
              </w:rPr>
            </w:pPr>
          </w:p>
        </w:tc>
        <w:tc>
          <w:tcPr>
            <w:tcW w:w="700" w:type="dxa"/>
          </w:tcPr>
          <w:p w:rsidR="008E547F" w:rsidRDefault="00276E4C">
            <w:pPr>
              <w:pStyle w:val="TableParagraph"/>
              <w:spacing w:line="256" w:lineRule="exact"/>
              <w:ind w:left="14"/>
              <w:jc w:val="center"/>
              <w:rPr>
                <w:sz w:val="24"/>
              </w:rPr>
            </w:pPr>
            <w:r>
              <w:rPr>
                <w:sz w:val="24"/>
              </w:rPr>
              <w:t>3</w:t>
            </w:r>
          </w:p>
        </w:tc>
      </w:tr>
      <w:tr w:rsidR="008E547F" w:rsidTr="00276E4C">
        <w:trPr>
          <w:trHeight w:val="275"/>
        </w:trPr>
        <w:tc>
          <w:tcPr>
            <w:tcW w:w="5602" w:type="dxa"/>
          </w:tcPr>
          <w:p w:rsidR="008E547F" w:rsidRDefault="001C25B1">
            <w:pPr>
              <w:pStyle w:val="TableParagraph"/>
              <w:spacing w:line="256" w:lineRule="exact"/>
              <w:ind w:left="107"/>
              <w:rPr>
                <w:sz w:val="24"/>
              </w:rPr>
            </w:pPr>
            <w:r>
              <w:rPr>
                <w:sz w:val="24"/>
              </w:rPr>
              <w:t>Тема 10. Охорона Конституції.</w:t>
            </w:r>
          </w:p>
        </w:tc>
        <w:tc>
          <w:tcPr>
            <w:tcW w:w="720" w:type="dxa"/>
          </w:tcPr>
          <w:p w:rsidR="008E547F" w:rsidRDefault="001C25B1">
            <w:pPr>
              <w:pStyle w:val="TableParagraph"/>
              <w:spacing w:line="256" w:lineRule="exact"/>
              <w:ind w:left="15"/>
              <w:jc w:val="center"/>
              <w:rPr>
                <w:sz w:val="24"/>
              </w:rPr>
            </w:pPr>
            <w:r>
              <w:rPr>
                <w:sz w:val="24"/>
              </w:rPr>
              <w:t>6</w:t>
            </w:r>
          </w:p>
        </w:tc>
        <w:tc>
          <w:tcPr>
            <w:tcW w:w="722" w:type="dxa"/>
          </w:tcPr>
          <w:p w:rsidR="008E547F" w:rsidRDefault="00B41BC8">
            <w:pPr>
              <w:pStyle w:val="TableParagraph"/>
              <w:spacing w:line="256" w:lineRule="exact"/>
              <w:ind w:left="13"/>
              <w:jc w:val="center"/>
              <w:rPr>
                <w:sz w:val="24"/>
              </w:rPr>
            </w:pPr>
            <w:r>
              <w:rPr>
                <w:sz w:val="24"/>
              </w:rPr>
              <w:t>2</w:t>
            </w:r>
          </w:p>
        </w:tc>
        <w:tc>
          <w:tcPr>
            <w:tcW w:w="717" w:type="dxa"/>
            <w:vAlign w:val="center"/>
          </w:tcPr>
          <w:p w:rsidR="008E547F" w:rsidRDefault="00276E4C" w:rsidP="00276E4C">
            <w:pPr>
              <w:pStyle w:val="TableParagraph"/>
              <w:spacing w:line="256" w:lineRule="exact"/>
              <w:ind w:left="14"/>
              <w:jc w:val="center"/>
              <w:rPr>
                <w:sz w:val="24"/>
              </w:rPr>
            </w:pPr>
            <w:r>
              <w:rPr>
                <w:sz w:val="24"/>
              </w:rPr>
              <w:t>1</w:t>
            </w:r>
          </w:p>
        </w:tc>
        <w:tc>
          <w:tcPr>
            <w:tcW w:w="722" w:type="dxa"/>
          </w:tcPr>
          <w:p w:rsidR="008E547F" w:rsidRDefault="008E547F">
            <w:pPr>
              <w:pStyle w:val="TableParagraph"/>
              <w:rPr>
                <w:sz w:val="20"/>
              </w:rPr>
            </w:pPr>
          </w:p>
        </w:tc>
        <w:tc>
          <w:tcPr>
            <w:tcW w:w="722" w:type="dxa"/>
          </w:tcPr>
          <w:p w:rsidR="008E547F" w:rsidRDefault="008E547F">
            <w:pPr>
              <w:pStyle w:val="TableParagraph"/>
              <w:rPr>
                <w:sz w:val="20"/>
              </w:rPr>
            </w:pPr>
          </w:p>
        </w:tc>
        <w:tc>
          <w:tcPr>
            <w:tcW w:w="700" w:type="dxa"/>
          </w:tcPr>
          <w:p w:rsidR="008E547F" w:rsidRDefault="00276E4C">
            <w:pPr>
              <w:pStyle w:val="TableParagraph"/>
              <w:spacing w:line="256" w:lineRule="exact"/>
              <w:ind w:left="15"/>
              <w:jc w:val="center"/>
              <w:rPr>
                <w:sz w:val="24"/>
              </w:rPr>
            </w:pPr>
            <w:r>
              <w:rPr>
                <w:sz w:val="24"/>
              </w:rPr>
              <w:t>3</w:t>
            </w:r>
          </w:p>
        </w:tc>
      </w:tr>
      <w:tr w:rsidR="008E547F" w:rsidTr="00276E4C">
        <w:trPr>
          <w:trHeight w:val="830"/>
        </w:trPr>
        <w:tc>
          <w:tcPr>
            <w:tcW w:w="5602" w:type="dxa"/>
          </w:tcPr>
          <w:p w:rsidR="008E547F" w:rsidRDefault="001C25B1">
            <w:pPr>
              <w:pStyle w:val="TableParagraph"/>
              <w:ind w:left="107" w:right="480"/>
              <w:rPr>
                <w:sz w:val="24"/>
              </w:rPr>
            </w:pPr>
            <w:r>
              <w:rPr>
                <w:sz w:val="24"/>
              </w:rPr>
              <w:t>Тема 11. Конституційно-правовий статус Уповноваженого Верховної Ради України з прав</w:t>
            </w:r>
          </w:p>
          <w:p w:rsidR="008E547F" w:rsidRDefault="001C25B1">
            <w:pPr>
              <w:pStyle w:val="TableParagraph"/>
              <w:spacing w:line="264" w:lineRule="exact"/>
              <w:ind w:left="107"/>
              <w:rPr>
                <w:sz w:val="24"/>
              </w:rPr>
            </w:pPr>
            <w:r>
              <w:rPr>
                <w:sz w:val="24"/>
              </w:rPr>
              <w:t>людини.</w:t>
            </w:r>
          </w:p>
        </w:tc>
        <w:tc>
          <w:tcPr>
            <w:tcW w:w="720" w:type="dxa"/>
          </w:tcPr>
          <w:p w:rsidR="008E547F" w:rsidRDefault="001C25B1">
            <w:pPr>
              <w:pStyle w:val="TableParagraph"/>
              <w:spacing w:line="270" w:lineRule="exact"/>
              <w:ind w:left="13"/>
              <w:jc w:val="center"/>
              <w:rPr>
                <w:sz w:val="24"/>
              </w:rPr>
            </w:pPr>
            <w:r>
              <w:rPr>
                <w:sz w:val="24"/>
              </w:rPr>
              <w:t>6</w:t>
            </w:r>
          </w:p>
        </w:tc>
        <w:tc>
          <w:tcPr>
            <w:tcW w:w="722" w:type="dxa"/>
          </w:tcPr>
          <w:p w:rsidR="008E547F" w:rsidRDefault="00B41BC8" w:rsidP="00B41BC8">
            <w:pPr>
              <w:pStyle w:val="TableParagraph"/>
              <w:jc w:val="center"/>
              <w:rPr>
                <w:sz w:val="24"/>
              </w:rPr>
            </w:pPr>
            <w:r>
              <w:rPr>
                <w:sz w:val="24"/>
              </w:rPr>
              <w:t>2</w:t>
            </w:r>
          </w:p>
        </w:tc>
        <w:tc>
          <w:tcPr>
            <w:tcW w:w="717" w:type="dxa"/>
            <w:vAlign w:val="center"/>
          </w:tcPr>
          <w:p w:rsidR="008E547F" w:rsidRDefault="00276E4C" w:rsidP="00276E4C">
            <w:pPr>
              <w:pStyle w:val="TableParagraph"/>
              <w:jc w:val="center"/>
              <w:rPr>
                <w:sz w:val="24"/>
              </w:rPr>
            </w:pPr>
            <w:r>
              <w:rPr>
                <w:sz w:val="24"/>
              </w:rPr>
              <w:t>1</w:t>
            </w:r>
          </w:p>
        </w:tc>
        <w:tc>
          <w:tcPr>
            <w:tcW w:w="722" w:type="dxa"/>
          </w:tcPr>
          <w:p w:rsidR="008E547F" w:rsidRDefault="008E547F">
            <w:pPr>
              <w:pStyle w:val="TableParagraph"/>
              <w:rPr>
                <w:sz w:val="24"/>
              </w:rPr>
            </w:pPr>
          </w:p>
        </w:tc>
        <w:tc>
          <w:tcPr>
            <w:tcW w:w="722" w:type="dxa"/>
          </w:tcPr>
          <w:p w:rsidR="008E547F" w:rsidRDefault="008E547F">
            <w:pPr>
              <w:pStyle w:val="TableParagraph"/>
              <w:rPr>
                <w:sz w:val="24"/>
              </w:rPr>
            </w:pPr>
          </w:p>
        </w:tc>
        <w:tc>
          <w:tcPr>
            <w:tcW w:w="700" w:type="dxa"/>
          </w:tcPr>
          <w:p w:rsidR="008E547F" w:rsidRDefault="00276E4C">
            <w:pPr>
              <w:pStyle w:val="TableParagraph"/>
              <w:spacing w:line="270" w:lineRule="exact"/>
              <w:ind w:left="13"/>
              <w:jc w:val="center"/>
              <w:rPr>
                <w:sz w:val="24"/>
              </w:rPr>
            </w:pPr>
            <w:r>
              <w:rPr>
                <w:sz w:val="24"/>
              </w:rPr>
              <w:t>4</w:t>
            </w:r>
          </w:p>
        </w:tc>
      </w:tr>
      <w:tr w:rsidR="008E547F" w:rsidTr="00276E4C">
        <w:trPr>
          <w:trHeight w:val="551"/>
        </w:trPr>
        <w:tc>
          <w:tcPr>
            <w:tcW w:w="5602" w:type="dxa"/>
          </w:tcPr>
          <w:p w:rsidR="008E547F" w:rsidRDefault="001C25B1">
            <w:pPr>
              <w:pStyle w:val="TableParagraph"/>
              <w:spacing w:line="268" w:lineRule="exact"/>
              <w:ind w:left="107"/>
              <w:rPr>
                <w:sz w:val="24"/>
              </w:rPr>
            </w:pPr>
            <w:r>
              <w:rPr>
                <w:sz w:val="24"/>
              </w:rPr>
              <w:t>Тема 12. Конституційно-правовий статус засобів</w:t>
            </w:r>
          </w:p>
          <w:p w:rsidR="008E547F" w:rsidRDefault="001C25B1">
            <w:pPr>
              <w:pStyle w:val="TableParagraph"/>
              <w:spacing w:line="264" w:lineRule="exact"/>
              <w:ind w:left="107"/>
              <w:rPr>
                <w:sz w:val="24"/>
              </w:rPr>
            </w:pPr>
            <w:r>
              <w:rPr>
                <w:sz w:val="24"/>
              </w:rPr>
              <w:t>масової інформації.</w:t>
            </w:r>
          </w:p>
        </w:tc>
        <w:tc>
          <w:tcPr>
            <w:tcW w:w="720" w:type="dxa"/>
          </w:tcPr>
          <w:p w:rsidR="008E547F" w:rsidRDefault="001C25B1">
            <w:pPr>
              <w:pStyle w:val="TableParagraph"/>
              <w:spacing w:line="268" w:lineRule="exact"/>
              <w:ind w:left="13"/>
              <w:jc w:val="center"/>
              <w:rPr>
                <w:sz w:val="24"/>
              </w:rPr>
            </w:pPr>
            <w:r>
              <w:rPr>
                <w:sz w:val="24"/>
              </w:rPr>
              <w:t>6</w:t>
            </w:r>
          </w:p>
        </w:tc>
        <w:tc>
          <w:tcPr>
            <w:tcW w:w="722" w:type="dxa"/>
          </w:tcPr>
          <w:p w:rsidR="008E547F" w:rsidRDefault="00B41BC8" w:rsidP="00B41BC8">
            <w:pPr>
              <w:pStyle w:val="TableParagraph"/>
              <w:jc w:val="center"/>
              <w:rPr>
                <w:sz w:val="24"/>
              </w:rPr>
            </w:pPr>
            <w:r>
              <w:rPr>
                <w:sz w:val="24"/>
              </w:rPr>
              <w:t>3</w:t>
            </w:r>
          </w:p>
        </w:tc>
        <w:tc>
          <w:tcPr>
            <w:tcW w:w="717" w:type="dxa"/>
            <w:vAlign w:val="center"/>
          </w:tcPr>
          <w:p w:rsidR="008E547F" w:rsidRDefault="00276E4C" w:rsidP="00276E4C">
            <w:pPr>
              <w:pStyle w:val="TableParagraph"/>
              <w:jc w:val="center"/>
              <w:rPr>
                <w:sz w:val="24"/>
              </w:rPr>
            </w:pPr>
            <w:r>
              <w:rPr>
                <w:sz w:val="24"/>
              </w:rPr>
              <w:t>1</w:t>
            </w:r>
          </w:p>
        </w:tc>
        <w:tc>
          <w:tcPr>
            <w:tcW w:w="722" w:type="dxa"/>
          </w:tcPr>
          <w:p w:rsidR="008E547F" w:rsidRDefault="008E547F">
            <w:pPr>
              <w:pStyle w:val="TableParagraph"/>
              <w:rPr>
                <w:sz w:val="24"/>
              </w:rPr>
            </w:pPr>
          </w:p>
        </w:tc>
        <w:tc>
          <w:tcPr>
            <w:tcW w:w="722" w:type="dxa"/>
          </w:tcPr>
          <w:p w:rsidR="008E547F" w:rsidRDefault="008E547F">
            <w:pPr>
              <w:pStyle w:val="TableParagraph"/>
              <w:rPr>
                <w:sz w:val="24"/>
              </w:rPr>
            </w:pPr>
          </w:p>
        </w:tc>
        <w:tc>
          <w:tcPr>
            <w:tcW w:w="700" w:type="dxa"/>
          </w:tcPr>
          <w:p w:rsidR="008E547F" w:rsidRDefault="00276E4C">
            <w:pPr>
              <w:pStyle w:val="TableParagraph"/>
              <w:spacing w:line="268" w:lineRule="exact"/>
              <w:ind w:left="13"/>
              <w:jc w:val="center"/>
              <w:rPr>
                <w:sz w:val="24"/>
              </w:rPr>
            </w:pPr>
            <w:r>
              <w:rPr>
                <w:sz w:val="24"/>
              </w:rPr>
              <w:t>3</w:t>
            </w:r>
          </w:p>
        </w:tc>
      </w:tr>
      <w:tr w:rsidR="008E547F" w:rsidTr="00276E4C">
        <w:trPr>
          <w:trHeight w:val="551"/>
        </w:trPr>
        <w:tc>
          <w:tcPr>
            <w:tcW w:w="5602" w:type="dxa"/>
          </w:tcPr>
          <w:p w:rsidR="008E547F" w:rsidRDefault="001C25B1">
            <w:pPr>
              <w:pStyle w:val="TableParagraph"/>
              <w:spacing w:line="268" w:lineRule="exact"/>
              <w:ind w:left="107"/>
              <w:rPr>
                <w:sz w:val="24"/>
              </w:rPr>
            </w:pPr>
            <w:r>
              <w:rPr>
                <w:sz w:val="24"/>
              </w:rPr>
              <w:t>Тема 13. Конституційно правовий статус</w:t>
            </w:r>
            <w:r>
              <w:rPr>
                <w:spacing w:val="55"/>
                <w:sz w:val="24"/>
              </w:rPr>
              <w:t xml:space="preserve"> </w:t>
            </w:r>
            <w:r>
              <w:rPr>
                <w:sz w:val="24"/>
              </w:rPr>
              <w:t>об’єднань</w:t>
            </w:r>
          </w:p>
          <w:p w:rsidR="008E547F" w:rsidRDefault="001C25B1">
            <w:pPr>
              <w:pStyle w:val="TableParagraph"/>
              <w:spacing w:line="264" w:lineRule="exact"/>
              <w:ind w:left="107"/>
              <w:rPr>
                <w:sz w:val="24"/>
              </w:rPr>
            </w:pPr>
            <w:r>
              <w:rPr>
                <w:sz w:val="24"/>
              </w:rPr>
              <w:t>громадян в Україні.</w:t>
            </w:r>
          </w:p>
        </w:tc>
        <w:tc>
          <w:tcPr>
            <w:tcW w:w="720" w:type="dxa"/>
          </w:tcPr>
          <w:p w:rsidR="008E547F" w:rsidRDefault="001C25B1">
            <w:pPr>
              <w:pStyle w:val="TableParagraph"/>
              <w:spacing w:line="268" w:lineRule="exact"/>
              <w:ind w:left="13"/>
              <w:jc w:val="center"/>
              <w:rPr>
                <w:sz w:val="24"/>
              </w:rPr>
            </w:pPr>
            <w:r>
              <w:rPr>
                <w:sz w:val="24"/>
              </w:rPr>
              <w:t>6</w:t>
            </w:r>
          </w:p>
        </w:tc>
        <w:tc>
          <w:tcPr>
            <w:tcW w:w="722" w:type="dxa"/>
          </w:tcPr>
          <w:p w:rsidR="008E547F" w:rsidRDefault="00B41BC8" w:rsidP="00B41BC8">
            <w:pPr>
              <w:pStyle w:val="TableParagraph"/>
              <w:jc w:val="center"/>
              <w:rPr>
                <w:sz w:val="24"/>
              </w:rPr>
            </w:pPr>
            <w:r>
              <w:rPr>
                <w:sz w:val="24"/>
              </w:rPr>
              <w:t>2</w:t>
            </w:r>
          </w:p>
        </w:tc>
        <w:tc>
          <w:tcPr>
            <w:tcW w:w="717" w:type="dxa"/>
            <w:vAlign w:val="center"/>
          </w:tcPr>
          <w:p w:rsidR="008E547F" w:rsidRDefault="00276E4C" w:rsidP="00276E4C">
            <w:pPr>
              <w:pStyle w:val="TableParagraph"/>
              <w:jc w:val="center"/>
              <w:rPr>
                <w:sz w:val="24"/>
              </w:rPr>
            </w:pPr>
            <w:r>
              <w:rPr>
                <w:sz w:val="24"/>
              </w:rPr>
              <w:t>1</w:t>
            </w:r>
          </w:p>
        </w:tc>
        <w:tc>
          <w:tcPr>
            <w:tcW w:w="722" w:type="dxa"/>
          </w:tcPr>
          <w:p w:rsidR="008E547F" w:rsidRDefault="008E547F">
            <w:pPr>
              <w:pStyle w:val="TableParagraph"/>
              <w:rPr>
                <w:sz w:val="24"/>
              </w:rPr>
            </w:pPr>
          </w:p>
        </w:tc>
        <w:tc>
          <w:tcPr>
            <w:tcW w:w="722" w:type="dxa"/>
          </w:tcPr>
          <w:p w:rsidR="008E547F" w:rsidRDefault="008E547F">
            <w:pPr>
              <w:pStyle w:val="TableParagraph"/>
              <w:rPr>
                <w:sz w:val="24"/>
              </w:rPr>
            </w:pPr>
          </w:p>
        </w:tc>
        <w:tc>
          <w:tcPr>
            <w:tcW w:w="700" w:type="dxa"/>
          </w:tcPr>
          <w:p w:rsidR="008E547F" w:rsidRDefault="00276E4C">
            <w:pPr>
              <w:pStyle w:val="TableParagraph"/>
              <w:spacing w:line="268" w:lineRule="exact"/>
              <w:ind w:left="13"/>
              <w:jc w:val="center"/>
              <w:rPr>
                <w:sz w:val="24"/>
              </w:rPr>
            </w:pPr>
            <w:r>
              <w:rPr>
                <w:sz w:val="24"/>
              </w:rPr>
              <w:t>4</w:t>
            </w:r>
          </w:p>
        </w:tc>
      </w:tr>
      <w:tr w:rsidR="008E547F" w:rsidTr="00276E4C">
        <w:trPr>
          <w:trHeight w:val="275"/>
        </w:trPr>
        <w:tc>
          <w:tcPr>
            <w:tcW w:w="5602" w:type="dxa"/>
          </w:tcPr>
          <w:p w:rsidR="008E547F" w:rsidRDefault="001C25B1">
            <w:pPr>
              <w:pStyle w:val="TableParagraph"/>
              <w:spacing w:line="256" w:lineRule="exact"/>
              <w:ind w:left="107"/>
              <w:rPr>
                <w:sz w:val="24"/>
              </w:rPr>
            </w:pPr>
            <w:r>
              <w:rPr>
                <w:sz w:val="24"/>
              </w:rPr>
              <w:t>Тема 14. Референдум в Україні.</w:t>
            </w:r>
          </w:p>
        </w:tc>
        <w:tc>
          <w:tcPr>
            <w:tcW w:w="720" w:type="dxa"/>
          </w:tcPr>
          <w:p w:rsidR="008E547F" w:rsidRDefault="001C25B1">
            <w:pPr>
              <w:pStyle w:val="TableParagraph"/>
              <w:spacing w:line="256" w:lineRule="exact"/>
              <w:ind w:left="15"/>
              <w:jc w:val="center"/>
              <w:rPr>
                <w:sz w:val="24"/>
              </w:rPr>
            </w:pPr>
            <w:r>
              <w:rPr>
                <w:sz w:val="24"/>
              </w:rPr>
              <w:t>6</w:t>
            </w:r>
          </w:p>
        </w:tc>
        <w:tc>
          <w:tcPr>
            <w:tcW w:w="722" w:type="dxa"/>
          </w:tcPr>
          <w:p w:rsidR="008E547F" w:rsidRDefault="00B41BC8" w:rsidP="00B41BC8">
            <w:pPr>
              <w:pStyle w:val="TableParagraph"/>
              <w:jc w:val="center"/>
              <w:rPr>
                <w:sz w:val="20"/>
              </w:rPr>
            </w:pPr>
            <w:r>
              <w:rPr>
                <w:sz w:val="20"/>
              </w:rPr>
              <w:t>2</w:t>
            </w:r>
          </w:p>
        </w:tc>
        <w:tc>
          <w:tcPr>
            <w:tcW w:w="717" w:type="dxa"/>
            <w:vAlign w:val="center"/>
          </w:tcPr>
          <w:p w:rsidR="008E547F" w:rsidRDefault="00276E4C" w:rsidP="00276E4C">
            <w:pPr>
              <w:pStyle w:val="TableParagraph"/>
              <w:jc w:val="center"/>
              <w:rPr>
                <w:sz w:val="20"/>
              </w:rPr>
            </w:pPr>
            <w:r>
              <w:rPr>
                <w:sz w:val="20"/>
              </w:rPr>
              <w:t>1</w:t>
            </w:r>
          </w:p>
        </w:tc>
        <w:tc>
          <w:tcPr>
            <w:tcW w:w="722" w:type="dxa"/>
          </w:tcPr>
          <w:p w:rsidR="008E547F" w:rsidRDefault="008E547F">
            <w:pPr>
              <w:pStyle w:val="TableParagraph"/>
              <w:rPr>
                <w:sz w:val="20"/>
              </w:rPr>
            </w:pPr>
          </w:p>
        </w:tc>
        <w:tc>
          <w:tcPr>
            <w:tcW w:w="722" w:type="dxa"/>
          </w:tcPr>
          <w:p w:rsidR="008E547F" w:rsidRDefault="008E547F">
            <w:pPr>
              <w:pStyle w:val="TableParagraph"/>
              <w:rPr>
                <w:sz w:val="20"/>
              </w:rPr>
            </w:pPr>
          </w:p>
        </w:tc>
        <w:tc>
          <w:tcPr>
            <w:tcW w:w="700" w:type="dxa"/>
          </w:tcPr>
          <w:p w:rsidR="008E547F" w:rsidRDefault="00091977">
            <w:pPr>
              <w:pStyle w:val="TableParagraph"/>
              <w:spacing w:line="256" w:lineRule="exact"/>
              <w:ind w:left="15"/>
              <w:jc w:val="center"/>
              <w:rPr>
                <w:sz w:val="24"/>
              </w:rPr>
            </w:pPr>
            <w:r>
              <w:rPr>
                <w:sz w:val="24"/>
              </w:rPr>
              <w:t>4</w:t>
            </w:r>
          </w:p>
        </w:tc>
      </w:tr>
      <w:tr w:rsidR="008E547F" w:rsidTr="00276E4C">
        <w:trPr>
          <w:trHeight w:val="275"/>
        </w:trPr>
        <w:tc>
          <w:tcPr>
            <w:tcW w:w="5602" w:type="dxa"/>
          </w:tcPr>
          <w:p w:rsidR="008E547F" w:rsidRDefault="001C25B1">
            <w:pPr>
              <w:pStyle w:val="TableParagraph"/>
              <w:spacing w:line="256" w:lineRule="exact"/>
              <w:ind w:left="107"/>
              <w:rPr>
                <w:sz w:val="24"/>
              </w:rPr>
            </w:pPr>
            <w:r>
              <w:rPr>
                <w:sz w:val="24"/>
              </w:rPr>
              <w:t>Тема 15. Виборча система в Україні.</w:t>
            </w:r>
          </w:p>
        </w:tc>
        <w:tc>
          <w:tcPr>
            <w:tcW w:w="720" w:type="dxa"/>
          </w:tcPr>
          <w:p w:rsidR="008E547F" w:rsidRDefault="001C25B1">
            <w:pPr>
              <w:pStyle w:val="TableParagraph"/>
              <w:spacing w:line="256" w:lineRule="exact"/>
              <w:ind w:left="15"/>
              <w:jc w:val="center"/>
              <w:rPr>
                <w:sz w:val="24"/>
              </w:rPr>
            </w:pPr>
            <w:r>
              <w:rPr>
                <w:sz w:val="24"/>
              </w:rPr>
              <w:t>6</w:t>
            </w:r>
          </w:p>
        </w:tc>
        <w:tc>
          <w:tcPr>
            <w:tcW w:w="722" w:type="dxa"/>
          </w:tcPr>
          <w:p w:rsidR="008E547F" w:rsidRDefault="00B41BC8" w:rsidP="00B41BC8">
            <w:pPr>
              <w:pStyle w:val="TableParagraph"/>
              <w:jc w:val="center"/>
              <w:rPr>
                <w:sz w:val="20"/>
              </w:rPr>
            </w:pPr>
            <w:r>
              <w:rPr>
                <w:sz w:val="20"/>
              </w:rPr>
              <w:t>2</w:t>
            </w:r>
          </w:p>
        </w:tc>
        <w:tc>
          <w:tcPr>
            <w:tcW w:w="717" w:type="dxa"/>
            <w:vAlign w:val="center"/>
          </w:tcPr>
          <w:p w:rsidR="008E547F" w:rsidRDefault="00276E4C" w:rsidP="00276E4C">
            <w:pPr>
              <w:pStyle w:val="TableParagraph"/>
              <w:jc w:val="center"/>
              <w:rPr>
                <w:sz w:val="20"/>
              </w:rPr>
            </w:pPr>
            <w:r>
              <w:rPr>
                <w:sz w:val="20"/>
              </w:rPr>
              <w:t>1</w:t>
            </w:r>
          </w:p>
        </w:tc>
        <w:tc>
          <w:tcPr>
            <w:tcW w:w="722" w:type="dxa"/>
          </w:tcPr>
          <w:p w:rsidR="008E547F" w:rsidRDefault="008E547F">
            <w:pPr>
              <w:pStyle w:val="TableParagraph"/>
              <w:rPr>
                <w:sz w:val="20"/>
              </w:rPr>
            </w:pPr>
          </w:p>
        </w:tc>
        <w:tc>
          <w:tcPr>
            <w:tcW w:w="722" w:type="dxa"/>
          </w:tcPr>
          <w:p w:rsidR="008E547F" w:rsidRDefault="008E547F">
            <w:pPr>
              <w:pStyle w:val="TableParagraph"/>
              <w:rPr>
                <w:sz w:val="20"/>
              </w:rPr>
            </w:pPr>
          </w:p>
        </w:tc>
        <w:tc>
          <w:tcPr>
            <w:tcW w:w="700" w:type="dxa"/>
          </w:tcPr>
          <w:p w:rsidR="008E547F" w:rsidRDefault="00091977">
            <w:pPr>
              <w:pStyle w:val="TableParagraph"/>
              <w:spacing w:line="256" w:lineRule="exact"/>
              <w:ind w:left="15"/>
              <w:jc w:val="center"/>
              <w:rPr>
                <w:sz w:val="24"/>
              </w:rPr>
            </w:pPr>
            <w:r>
              <w:rPr>
                <w:sz w:val="24"/>
              </w:rPr>
              <w:t>4</w:t>
            </w:r>
          </w:p>
        </w:tc>
      </w:tr>
      <w:tr w:rsidR="008E547F">
        <w:trPr>
          <w:trHeight w:val="275"/>
        </w:trPr>
        <w:tc>
          <w:tcPr>
            <w:tcW w:w="5602" w:type="dxa"/>
          </w:tcPr>
          <w:p w:rsidR="008E547F" w:rsidRDefault="001C25B1">
            <w:pPr>
              <w:pStyle w:val="TableParagraph"/>
              <w:spacing w:line="256" w:lineRule="exact"/>
              <w:ind w:left="107"/>
              <w:rPr>
                <w:sz w:val="24"/>
              </w:rPr>
            </w:pPr>
            <w:r>
              <w:rPr>
                <w:sz w:val="24"/>
              </w:rPr>
              <w:t>Модульна контрольна робота</w:t>
            </w:r>
          </w:p>
        </w:tc>
        <w:tc>
          <w:tcPr>
            <w:tcW w:w="720" w:type="dxa"/>
          </w:tcPr>
          <w:p w:rsidR="008E547F" w:rsidRDefault="001C25B1">
            <w:pPr>
              <w:pStyle w:val="TableParagraph"/>
              <w:spacing w:line="256" w:lineRule="exact"/>
              <w:ind w:left="14"/>
              <w:jc w:val="center"/>
              <w:rPr>
                <w:sz w:val="24"/>
              </w:rPr>
            </w:pPr>
            <w:r>
              <w:rPr>
                <w:sz w:val="24"/>
              </w:rPr>
              <w:t>2</w:t>
            </w:r>
          </w:p>
        </w:tc>
        <w:tc>
          <w:tcPr>
            <w:tcW w:w="722" w:type="dxa"/>
          </w:tcPr>
          <w:p w:rsidR="008E547F" w:rsidRDefault="00B41BC8" w:rsidP="00B41BC8">
            <w:pPr>
              <w:pStyle w:val="TableParagraph"/>
              <w:jc w:val="center"/>
              <w:rPr>
                <w:sz w:val="20"/>
              </w:rPr>
            </w:pPr>
            <w:r>
              <w:rPr>
                <w:sz w:val="20"/>
              </w:rPr>
              <w:t>2</w:t>
            </w:r>
          </w:p>
        </w:tc>
        <w:tc>
          <w:tcPr>
            <w:tcW w:w="717" w:type="dxa"/>
          </w:tcPr>
          <w:p w:rsidR="008E547F" w:rsidRDefault="00276E4C">
            <w:pPr>
              <w:pStyle w:val="TableParagraph"/>
              <w:spacing w:line="256" w:lineRule="exact"/>
              <w:ind w:left="13"/>
              <w:jc w:val="center"/>
              <w:rPr>
                <w:sz w:val="24"/>
              </w:rPr>
            </w:pPr>
            <w:r>
              <w:rPr>
                <w:sz w:val="24"/>
              </w:rPr>
              <w:t>2</w:t>
            </w:r>
          </w:p>
        </w:tc>
        <w:tc>
          <w:tcPr>
            <w:tcW w:w="722" w:type="dxa"/>
          </w:tcPr>
          <w:p w:rsidR="008E547F" w:rsidRDefault="008E547F">
            <w:pPr>
              <w:pStyle w:val="TableParagraph"/>
              <w:rPr>
                <w:sz w:val="20"/>
              </w:rPr>
            </w:pPr>
          </w:p>
        </w:tc>
        <w:tc>
          <w:tcPr>
            <w:tcW w:w="722" w:type="dxa"/>
          </w:tcPr>
          <w:p w:rsidR="008E547F" w:rsidRDefault="008E547F">
            <w:pPr>
              <w:pStyle w:val="TableParagraph"/>
              <w:rPr>
                <w:sz w:val="20"/>
              </w:rPr>
            </w:pPr>
          </w:p>
        </w:tc>
        <w:tc>
          <w:tcPr>
            <w:tcW w:w="700" w:type="dxa"/>
          </w:tcPr>
          <w:p w:rsidR="008E547F" w:rsidRDefault="00091977" w:rsidP="00276E4C">
            <w:pPr>
              <w:pStyle w:val="TableParagraph"/>
              <w:jc w:val="center"/>
              <w:rPr>
                <w:sz w:val="20"/>
              </w:rPr>
            </w:pPr>
            <w:r>
              <w:rPr>
                <w:sz w:val="20"/>
              </w:rPr>
              <w:t>2</w:t>
            </w:r>
          </w:p>
        </w:tc>
      </w:tr>
      <w:tr w:rsidR="008E547F">
        <w:trPr>
          <w:trHeight w:val="278"/>
        </w:trPr>
        <w:tc>
          <w:tcPr>
            <w:tcW w:w="5602" w:type="dxa"/>
          </w:tcPr>
          <w:p w:rsidR="008E547F" w:rsidRDefault="001C25B1">
            <w:pPr>
              <w:pStyle w:val="TableParagraph"/>
              <w:spacing w:line="258" w:lineRule="exact"/>
              <w:ind w:right="98"/>
              <w:jc w:val="right"/>
              <w:rPr>
                <w:b/>
                <w:sz w:val="24"/>
              </w:rPr>
            </w:pPr>
            <w:r>
              <w:rPr>
                <w:b/>
                <w:sz w:val="24"/>
              </w:rPr>
              <w:t>Разом за семестр</w:t>
            </w:r>
          </w:p>
        </w:tc>
        <w:tc>
          <w:tcPr>
            <w:tcW w:w="720" w:type="dxa"/>
          </w:tcPr>
          <w:p w:rsidR="008E547F" w:rsidRDefault="001C25B1">
            <w:pPr>
              <w:pStyle w:val="TableParagraph"/>
              <w:spacing w:line="258" w:lineRule="exact"/>
              <w:ind w:left="219" w:right="206"/>
              <w:jc w:val="center"/>
              <w:rPr>
                <w:b/>
                <w:sz w:val="24"/>
              </w:rPr>
            </w:pPr>
            <w:r>
              <w:rPr>
                <w:b/>
                <w:sz w:val="24"/>
              </w:rPr>
              <w:t>90</w:t>
            </w:r>
          </w:p>
        </w:tc>
        <w:tc>
          <w:tcPr>
            <w:tcW w:w="722" w:type="dxa"/>
          </w:tcPr>
          <w:p w:rsidR="008E547F" w:rsidRDefault="00B41BC8">
            <w:pPr>
              <w:pStyle w:val="TableParagraph"/>
              <w:spacing w:line="258" w:lineRule="exact"/>
              <w:ind w:left="221" w:right="210"/>
              <w:jc w:val="center"/>
              <w:rPr>
                <w:b/>
                <w:sz w:val="24"/>
              </w:rPr>
            </w:pPr>
            <w:r>
              <w:rPr>
                <w:b/>
                <w:sz w:val="24"/>
              </w:rPr>
              <w:t>36</w:t>
            </w:r>
          </w:p>
        </w:tc>
        <w:tc>
          <w:tcPr>
            <w:tcW w:w="717" w:type="dxa"/>
          </w:tcPr>
          <w:p w:rsidR="008E547F" w:rsidRDefault="00276E4C">
            <w:pPr>
              <w:pStyle w:val="TableParagraph"/>
              <w:spacing w:line="258" w:lineRule="exact"/>
              <w:ind w:left="219" w:right="207"/>
              <w:jc w:val="center"/>
              <w:rPr>
                <w:b/>
                <w:sz w:val="24"/>
              </w:rPr>
            </w:pPr>
            <w:r>
              <w:rPr>
                <w:b/>
                <w:sz w:val="24"/>
              </w:rPr>
              <w:t>21</w:t>
            </w:r>
          </w:p>
        </w:tc>
        <w:tc>
          <w:tcPr>
            <w:tcW w:w="722" w:type="dxa"/>
          </w:tcPr>
          <w:p w:rsidR="008E547F" w:rsidRDefault="008E547F">
            <w:pPr>
              <w:pStyle w:val="TableParagraph"/>
              <w:rPr>
                <w:sz w:val="20"/>
              </w:rPr>
            </w:pPr>
          </w:p>
        </w:tc>
        <w:tc>
          <w:tcPr>
            <w:tcW w:w="722" w:type="dxa"/>
          </w:tcPr>
          <w:p w:rsidR="008E547F" w:rsidRDefault="008E547F">
            <w:pPr>
              <w:pStyle w:val="TableParagraph"/>
              <w:rPr>
                <w:sz w:val="20"/>
              </w:rPr>
            </w:pPr>
          </w:p>
        </w:tc>
        <w:tc>
          <w:tcPr>
            <w:tcW w:w="700" w:type="dxa"/>
          </w:tcPr>
          <w:p w:rsidR="008E547F" w:rsidRDefault="00276E4C">
            <w:pPr>
              <w:pStyle w:val="TableParagraph"/>
              <w:spacing w:line="258" w:lineRule="exact"/>
              <w:ind w:left="211" w:right="198"/>
              <w:jc w:val="center"/>
              <w:rPr>
                <w:b/>
                <w:sz w:val="24"/>
              </w:rPr>
            </w:pPr>
            <w:r>
              <w:rPr>
                <w:b/>
                <w:sz w:val="24"/>
              </w:rPr>
              <w:t>54</w:t>
            </w:r>
          </w:p>
        </w:tc>
      </w:tr>
      <w:tr w:rsidR="008E547F">
        <w:trPr>
          <w:trHeight w:val="275"/>
        </w:trPr>
        <w:tc>
          <w:tcPr>
            <w:tcW w:w="9905" w:type="dxa"/>
            <w:gridSpan w:val="7"/>
          </w:tcPr>
          <w:p w:rsidR="008E547F" w:rsidRDefault="001C25B1">
            <w:pPr>
              <w:pStyle w:val="TableParagraph"/>
              <w:spacing w:line="256" w:lineRule="exact"/>
              <w:ind w:left="1888" w:right="1877"/>
              <w:jc w:val="center"/>
              <w:rPr>
                <w:sz w:val="24"/>
              </w:rPr>
            </w:pPr>
            <w:r>
              <w:rPr>
                <w:sz w:val="24"/>
              </w:rPr>
              <w:t>2-й семестр</w:t>
            </w:r>
          </w:p>
        </w:tc>
      </w:tr>
      <w:tr w:rsidR="008E547F">
        <w:trPr>
          <w:trHeight w:val="275"/>
        </w:trPr>
        <w:tc>
          <w:tcPr>
            <w:tcW w:w="9905" w:type="dxa"/>
            <w:gridSpan w:val="7"/>
          </w:tcPr>
          <w:p w:rsidR="008E547F" w:rsidRDefault="001C25B1">
            <w:pPr>
              <w:pStyle w:val="TableParagraph"/>
              <w:spacing w:line="256" w:lineRule="exact"/>
              <w:ind w:left="1891" w:right="1877"/>
              <w:jc w:val="center"/>
              <w:rPr>
                <w:b/>
                <w:sz w:val="24"/>
              </w:rPr>
            </w:pPr>
            <w:r>
              <w:rPr>
                <w:b/>
                <w:sz w:val="24"/>
              </w:rPr>
              <w:t>Змістовний модуль 2. Праксеологія конституціоналізму</w:t>
            </w:r>
          </w:p>
        </w:tc>
      </w:tr>
      <w:tr w:rsidR="008E547F" w:rsidTr="00276E4C">
        <w:trPr>
          <w:trHeight w:val="551"/>
        </w:trPr>
        <w:tc>
          <w:tcPr>
            <w:tcW w:w="5602" w:type="dxa"/>
          </w:tcPr>
          <w:p w:rsidR="008E547F" w:rsidRDefault="001C25B1">
            <w:pPr>
              <w:pStyle w:val="TableParagraph"/>
              <w:spacing w:line="268" w:lineRule="exact"/>
              <w:ind w:left="107"/>
              <w:rPr>
                <w:sz w:val="24"/>
              </w:rPr>
            </w:pPr>
            <w:r>
              <w:rPr>
                <w:sz w:val="24"/>
              </w:rPr>
              <w:t>Тема 7. Верховна Рада – законодавча гілка влади в</w:t>
            </w:r>
          </w:p>
          <w:p w:rsidR="008E547F" w:rsidRDefault="001C25B1">
            <w:pPr>
              <w:pStyle w:val="TableParagraph"/>
              <w:spacing w:line="264" w:lineRule="exact"/>
              <w:ind w:left="107"/>
              <w:rPr>
                <w:sz w:val="24"/>
              </w:rPr>
            </w:pPr>
            <w:r>
              <w:rPr>
                <w:sz w:val="24"/>
              </w:rPr>
              <w:t>Україні.</w:t>
            </w:r>
          </w:p>
        </w:tc>
        <w:tc>
          <w:tcPr>
            <w:tcW w:w="720" w:type="dxa"/>
          </w:tcPr>
          <w:p w:rsidR="008E547F" w:rsidRDefault="001C25B1">
            <w:pPr>
              <w:pStyle w:val="TableParagraph"/>
              <w:spacing w:line="268" w:lineRule="exact"/>
              <w:ind w:left="219" w:right="206"/>
              <w:jc w:val="center"/>
              <w:rPr>
                <w:sz w:val="24"/>
              </w:rPr>
            </w:pPr>
            <w:r>
              <w:rPr>
                <w:sz w:val="24"/>
              </w:rPr>
              <w:t>12</w:t>
            </w:r>
          </w:p>
        </w:tc>
        <w:tc>
          <w:tcPr>
            <w:tcW w:w="722" w:type="dxa"/>
          </w:tcPr>
          <w:p w:rsidR="008E547F" w:rsidRDefault="00276E4C">
            <w:pPr>
              <w:pStyle w:val="TableParagraph"/>
              <w:spacing w:line="268" w:lineRule="exact"/>
              <w:ind w:left="11"/>
              <w:jc w:val="center"/>
              <w:rPr>
                <w:sz w:val="24"/>
              </w:rPr>
            </w:pPr>
            <w:r>
              <w:rPr>
                <w:sz w:val="24"/>
              </w:rPr>
              <w:t>4</w:t>
            </w:r>
          </w:p>
        </w:tc>
        <w:tc>
          <w:tcPr>
            <w:tcW w:w="717" w:type="dxa"/>
            <w:vAlign w:val="center"/>
          </w:tcPr>
          <w:p w:rsidR="008E547F" w:rsidRDefault="00276E4C" w:rsidP="00276E4C">
            <w:pPr>
              <w:pStyle w:val="TableParagraph"/>
              <w:spacing w:line="268" w:lineRule="exact"/>
              <w:ind w:left="12"/>
              <w:jc w:val="center"/>
              <w:rPr>
                <w:sz w:val="24"/>
              </w:rPr>
            </w:pPr>
            <w:r>
              <w:rPr>
                <w:sz w:val="24"/>
              </w:rPr>
              <w:t>3</w:t>
            </w:r>
          </w:p>
        </w:tc>
        <w:tc>
          <w:tcPr>
            <w:tcW w:w="722" w:type="dxa"/>
          </w:tcPr>
          <w:p w:rsidR="008E547F" w:rsidRDefault="008E547F">
            <w:pPr>
              <w:pStyle w:val="TableParagraph"/>
              <w:rPr>
                <w:sz w:val="24"/>
              </w:rPr>
            </w:pPr>
          </w:p>
        </w:tc>
        <w:tc>
          <w:tcPr>
            <w:tcW w:w="722" w:type="dxa"/>
          </w:tcPr>
          <w:p w:rsidR="008E547F" w:rsidRDefault="008E547F">
            <w:pPr>
              <w:pStyle w:val="TableParagraph"/>
              <w:rPr>
                <w:sz w:val="24"/>
              </w:rPr>
            </w:pPr>
          </w:p>
        </w:tc>
        <w:tc>
          <w:tcPr>
            <w:tcW w:w="700" w:type="dxa"/>
          </w:tcPr>
          <w:p w:rsidR="008E547F" w:rsidRDefault="00276E4C">
            <w:pPr>
              <w:pStyle w:val="TableParagraph"/>
              <w:spacing w:line="268" w:lineRule="exact"/>
              <w:ind w:left="13"/>
              <w:jc w:val="center"/>
              <w:rPr>
                <w:sz w:val="24"/>
              </w:rPr>
            </w:pPr>
            <w:r>
              <w:rPr>
                <w:sz w:val="24"/>
              </w:rPr>
              <w:t>6</w:t>
            </w:r>
          </w:p>
        </w:tc>
      </w:tr>
      <w:tr w:rsidR="008E547F" w:rsidTr="00276E4C">
        <w:trPr>
          <w:trHeight w:val="551"/>
        </w:trPr>
        <w:tc>
          <w:tcPr>
            <w:tcW w:w="5602" w:type="dxa"/>
          </w:tcPr>
          <w:p w:rsidR="008E547F" w:rsidRDefault="001C25B1">
            <w:pPr>
              <w:pStyle w:val="TableParagraph"/>
              <w:spacing w:line="268" w:lineRule="exact"/>
              <w:ind w:left="107"/>
              <w:rPr>
                <w:sz w:val="24"/>
              </w:rPr>
            </w:pPr>
            <w:r>
              <w:rPr>
                <w:sz w:val="24"/>
              </w:rPr>
              <w:t>Тема 8. Конституційно-правовий статус народного</w:t>
            </w:r>
          </w:p>
          <w:p w:rsidR="008E547F" w:rsidRDefault="001C25B1">
            <w:pPr>
              <w:pStyle w:val="TableParagraph"/>
              <w:spacing w:line="264" w:lineRule="exact"/>
              <w:ind w:left="107"/>
              <w:rPr>
                <w:sz w:val="24"/>
              </w:rPr>
            </w:pPr>
            <w:r>
              <w:rPr>
                <w:sz w:val="24"/>
              </w:rPr>
              <w:t>депутата України.</w:t>
            </w:r>
          </w:p>
        </w:tc>
        <w:tc>
          <w:tcPr>
            <w:tcW w:w="720" w:type="dxa"/>
          </w:tcPr>
          <w:p w:rsidR="008E547F" w:rsidRDefault="001C25B1">
            <w:pPr>
              <w:pStyle w:val="TableParagraph"/>
              <w:spacing w:line="268" w:lineRule="exact"/>
              <w:ind w:left="219" w:right="206"/>
              <w:jc w:val="center"/>
              <w:rPr>
                <w:sz w:val="24"/>
              </w:rPr>
            </w:pPr>
            <w:r>
              <w:rPr>
                <w:sz w:val="24"/>
              </w:rPr>
              <w:t>12</w:t>
            </w:r>
          </w:p>
        </w:tc>
        <w:tc>
          <w:tcPr>
            <w:tcW w:w="722" w:type="dxa"/>
          </w:tcPr>
          <w:p w:rsidR="008E547F" w:rsidRDefault="00276E4C">
            <w:pPr>
              <w:pStyle w:val="TableParagraph"/>
              <w:spacing w:line="268" w:lineRule="exact"/>
              <w:ind w:left="11"/>
              <w:jc w:val="center"/>
              <w:rPr>
                <w:sz w:val="24"/>
              </w:rPr>
            </w:pPr>
            <w:r>
              <w:rPr>
                <w:sz w:val="24"/>
              </w:rPr>
              <w:t>4</w:t>
            </w:r>
          </w:p>
        </w:tc>
        <w:tc>
          <w:tcPr>
            <w:tcW w:w="717" w:type="dxa"/>
            <w:vAlign w:val="center"/>
          </w:tcPr>
          <w:p w:rsidR="008E547F" w:rsidRDefault="00276E4C" w:rsidP="00276E4C">
            <w:pPr>
              <w:pStyle w:val="TableParagraph"/>
              <w:spacing w:line="268" w:lineRule="exact"/>
              <w:ind w:left="12"/>
              <w:jc w:val="center"/>
              <w:rPr>
                <w:sz w:val="24"/>
              </w:rPr>
            </w:pPr>
            <w:r>
              <w:rPr>
                <w:sz w:val="24"/>
              </w:rPr>
              <w:t>2</w:t>
            </w:r>
          </w:p>
        </w:tc>
        <w:tc>
          <w:tcPr>
            <w:tcW w:w="722" w:type="dxa"/>
          </w:tcPr>
          <w:p w:rsidR="008E547F" w:rsidRDefault="008E547F">
            <w:pPr>
              <w:pStyle w:val="TableParagraph"/>
              <w:rPr>
                <w:sz w:val="24"/>
              </w:rPr>
            </w:pPr>
          </w:p>
        </w:tc>
        <w:tc>
          <w:tcPr>
            <w:tcW w:w="722" w:type="dxa"/>
          </w:tcPr>
          <w:p w:rsidR="008E547F" w:rsidRDefault="008E547F">
            <w:pPr>
              <w:pStyle w:val="TableParagraph"/>
              <w:rPr>
                <w:sz w:val="24"/>
              </w:rPr>
            </w:pPr>
          </w:p>
        </w:tc>
        <w:tc>
          <w:tcPr>
            <w:tcW w:w="700" w:type="dxa"/>
          </w:tcPr>
          <w:p w:rsidR="008E547F" w:rsidRDefault="00091977">
            <w:pPr>
              <w:pStyle w:val="TableParagraph"/>
              <w:spacing w:line="268" w:lineRule="exact"/>
              <w:ind w:left="13"/>
              <w:jc w:val="center"/>
              <w:rPr>
                <w:sz w:val="24"/>
              </w:rPr>
            </w:pPr>
            <w:r>
              <w:rPr>
                <w:sz w:val="24"/>
              </w:rPr>
              <w:t>7</w:t>
            </w:r>
          </w:p>
        </w:tc>
      </w:tr>
      <w:tr w:rsidR="008E547F" w:rsidTr="00276E4C">
        <w:trPr>
          <w:trHeight w:val="551"/>
        </w:trPr>
        <w:tc>
          <w:tcPr>
            <w:tcW w:w="5602" w:type="dxa"/>
          </w:tcPr>
          <w:p w:rsidR="008E547F" w:rsidRDefault="001C25B1">
            <w:pPr>
              <w:pStyle w:val="TableParagraph"/>
              <w:spacing w:line="268" w:lineRule="exact"/>
              <w:ind w:left="107"/>
              <w:rPr>
                <w:sz w:val="24"/>
              </w:rPr>
            </w:pPr>
            <w:r>
              <w:rPr>
                <w:sz w:val="24"/>
              </w:rPr>
              <w:t>Тема 9. Конституційно-правовий статус Президента</w:t>
            </w:r>
          </w:p>
          <w:p w:rsidR="008E547F" w:rsidRDefault="001C25B1">
            <w:pPr>
              <w:pStyle w:val="TableParagraph"/>
              <w:spacing w:line="264" w:lineRule="exact"/>
              <w:ind w:left="107"/>
              <w:rPr>
                <w:sz w:val="24"/>
              </w:rPr>
            </w:pPr>
            <w:r>
              <w:rPr>
                <w:sz w:val="24"/>
              </w:rPr>
              <w:t>України.</w:t>
            </w:r>
          </w:p>
        </w:tc>
        <w:tc>
          <w:tcPr>
            <w:tcW w:w="720" w:type="dxa"/>
          </w:tcPr>
          <w:p w:rsidR="008E547F" w:rsidRDefault="001C25B1">
            <w:pPr>
              <w:pStyle w:val="TableParagraph"/>
              <w:spacing w:line="268" w:lineRule="exact"/>
              <w:ind w:left="219" w:right="206"/>
              <w:jc w:val="center"/>
              <w:rPr>
                <w:sz w:val="24"/>
              </w:rPr>
            </w:pPr>
            <w:r>
              <w:rPr>
                <w:sz w:val="24"/>
              </w:rPr>
              <w:t>12</w:t>
            </w:r>
          </w:p>
        </w:tc>
        <w:tc>
          <w:tcPr>
            <w:tcW w:w="722" w:type="dxa"/>
          </w:tcPr>
          <w:p w:rsidR="008E547F" w:rsidRDefault="00276E4C">
            <w:pPr>
              <w:pStyle w:val="TableParagraph"/>
              <w:spacing w:line="268" w:lineRule="exact"/>
              <w:ind w:left="11"/>
              <w:jc w:val="center"/>
              <w:rPr>
                <w:sz w:val="24"/>
              </w:rPr>
            </w:pPr>
            <w:r>
              <w:rPr>
                <w:sz w:val="24"/>
              </w:rPr>
              <w:t>5</w:t>
            </w:r>
          </w:p>
        </w:tc>
        <w:tc>
          <w:tcPr>
            <w:tcW w:w="717" w:type="dxa"/>
            <w:vAlign w:val="center"/>
          </w:tcPr>
          <w:p w:rsidR="008E547F" w:rsidRDefault="00276E4C" w:rsidP="00276E4C">
            <w:pPr>
              <w:pStyle w:val="TableParagraph"/>
              <w:spacing w:line="268" w:lineRule="exact"/>
              <w:ind w:left="12"/>
              <w:jc w:val="center"/>
              <w:rPr>
                <w:sz w:val="24"/>
              </w:rPr>
            </w:pPr>
            <w:r>
              <w:rPr>
                <w:sz w:val="24"/>
              </w:rPr>
              <w:t>3</w:t>
            </w:r>
          </w:p>
        </w:tc>
        <w:tc>
          <w:tcPr>
            <w:tcW w:w="722" w:type="dxa"/>
          </w:tcPr>
          <w:p w:rsidR="008E547F" w:rsidRDefault="008E547F">
            <w:pPr>
              <w:pStyle w:val="TableParagraph"/>
              <w:rPr>
                <w:sz w:val="24"/>
              </w:rPr>
            </w:pPr>
          </w:p>
        </w:tc>
        <w:tc>
          <w:tcPr>
            <w:tcW w:w="722" w:type="dxa"/>
          </w:tcPr>
          <w:p w:rsidR="008E547F" w:rsidRDefault="008E547F">
            <w:pPr>
              <w:pStyle w:val="TableParagraph"/>
              <w:rPr>
                <w:sz w:val="24"/>
              </w:rPr>
            </w:pPr>
          </w:p>
        </w:tc>
        <w:tc>
          <w:tcPr>
            <w:tcW w:w="700" w:type="dxa"/>
          </w:tcPr>
          <w:p w:rsidR="008E547F" w:rsidRDefault="00276E4C">
            <w:pPr>
              <w:pStyle w:val="TableParagraph"/>
              <w:spacing w:line="268" w:lineRule="exact"/>
              <w:ind w:left="13"/>
              <w:jc w:val="center"/>
              <w:rPr>
                <w:sz w:val="24"/>
              </w:rPr>
            </w:pPr>
            <w:r>
              <w:rPr>
                <w:sz w:val="24"/>
              </w:rPr>
              <w:t>6</w:t>
            </w:r>
          </w:p>
        </w:tc>
      </w:tr>
      <w:tr w:rsidR="008E547F" w:rsidTr="00276E4C">
        <w:trPr>
          <w:trHeight w:val="275"/>
        </w:trPr>
        <w:tc>
          <w:tcPr>
            <w:tcW w:w="5602" w:type="dxa"/>
          </w:tcPr>
          <w:p w:rsidR="008E547F" w:rsidRDefault="001C25B1">
            <w:pPr>
              <w:pStyle w:val="TableParagraph"/>
              <w:spacing w:line="256" w:lineRule="exact"/>
              <w:ind w:left="107"/>
              <w:rPr>
                <w:sz w:val="24"/>
              </w:rPr>
            </w:pPr>
            <w:r>
              <w:rPr>
                <w:sz w:val="24"/>
              </w:rPr>
              <w:t>Тема 10. Виконавча влада в Україні.</w:t>
            </w:r>
          </w:p>
        </w:tc>
        <w:tc>
          <w:tcPr>
            <w:tcW w:w="720" w:type="dxa"/>
          </w:tcPr>
          <w:p w:rsidR="008E547F" w:rsidRDefault="001C25B1">
            <w:pPr>
              <w:pStyle w:val="TableParagraph"/>
              <w:spacing w:line="256" w:lineRule="exact"/>
              <w:ind w:left="15"/>
              <w:jc w:val="center"/>
              <w:rPr>
                <w:sz w:val="24"/>
              </w:rPr>
            </w:pPr>
            <w:r>
              <w:rPr>
                <w:sz w:val="24"/>
              </w:rPr>
              <w:t>8</w:t>
            </w:r>
          </w:p>
        </w:tc>
        <w:tc>
          <w:tcPr>
            <w:tcW w:w="722" w:type="dxa"/>
          </w:tcPr>
          <w:p w:rsidR="008E547F" w:rsidRDefault="00276E4C" w:rsidP="00276E4C">
            <w:pPr>
              <w:pStyle w:val="TableParagraph"/>
              <w:jc w:val="center"/>
              <w:rPr>
                <w:sz w:val="20"/>
              </w:rPr>
            </w:pPr>
            <w:r>
              <w:rPr>
                <w:sz w:val="20"/>
              </w:rPr>
              <w:t>4</w:t>
            </w:r>
          </w:p>
        </w:tc>
        <w:tc>
          <w:tcPr>
            <w:tcW w:w="717" w:type="dxa"/>
            <w:vAlign w:val="center"/>
          </w:tcPr>
          <w:p w:rsidR="008E547F" w:rsidRDefault="00276E4C" w:rsidP="00276E4C">
            <w:pPr>
              <w:pStyle w:val="TableParagraph"/>
              <w:jc w:val="center"/>
              <w:rPr>
                <w:sz w:val="20"/>
              </w:rPr>
            </w:pPr>
            <w:r>
              <w:rPr>
                <w:sz w:val="20"/>
              </w:rPr>
              <w:t>2</w:t>
            </w:r>
          </w:p>
        </w:tc>
        <w:tc>
          <w:tcPr>
            <w:tcW w:w="722" w:type="dxa"/>
          </w:tcPr>
          <w:p w:rsidR="008E547F" w:rsidRDefault="008E547F">
            <w:pPr>
              <w:pStyle w:val="TableParagraph"/>
              <w:rPr>
                <w:sz w:val="20"/>
              </w:rPr>
            </w:pPr>
          </w:p>
        </w:tc>
        <w:tc>
          <w:tcPr>
            <w:tcW w:w="722" w:type="dxa"/>
          </w:tcPr>
          <w:p w:rsidR="008E547F" w:rsidRDefault="008E547F">
            <w:pPr>
              <w:pStyle w:val="TableParagraph"/>
              <w:rPr>
                <w:sz w:val="20"/>
              </w:rPr>
            </w:pPr>
          </w:p>
        </w:tc>
        <w:tc>
          <w:tcPr>
            <w:tcW w:w="700" w:type="dxa"/>
          </w:tcPr>
          <w:p w:rsidR="008E547F" w:rsidRDefault="00091977">
            <w:pPr>
              <w:pStyle w:val="TableParagraph"/>
              <w:spacing w:line="256" w:lineRule="exact"/>
              <w:ind w:left="15"/>
              <w:jc w:val="center"/>
              <w:rPr>
                <w:sz w:val="24"/>
              </w:rPr>
            </w:pPr>
            <w:r>
              <w:rPr>
                <w:sz w:val="24"/>
              </w:rPr>
              <w:t>7</w:t>
            </w:r>
          </w:p>
        </w:tc>
      </w:tr>
      <w:tr w:rsidR="008E547F" w:rsidTr="00276E4C">
        <w:trPr>
          <w:trHeight w:val="278"/>
        </w:trPr>
        <w:tc>
          <w:tcPr>
            <w:tcW w:w="5602" w:type="dxa"/>
          </w:tcPr>
          <w:p w:rsidR="008E547F" w:rsidRDefault="001C25B1">
            <w:pPr>
              <w:pStyle w:val="TableParagraph"/>
              <w:spacing w:line="258" w:lineRule="exact"/>
              <w:ind w:left="107"/>
              <w:rPr>
                <w:sz w:val="24"/>
              </w:rPr>
            </w:pPr>
            <w:r>
              <w:rPr>
                <w:sz w:val="24"/>
              </w:rPr>
              <w:t>Тема 11. Конституційний Суд України.</w:t>
            </w:r>
          </w:p>
        </w:tc>
        <w:tc>
          <w:tcPr>
            <w:tcW w:w="720" w:type="dxa"/>
          </w:tcPr>
          <w:p w:rsidR="008E547F" w:rsidRDefault="001C25B1">
            <w:pPr>
              <w:pStyle w:val="TableParagraph"/>
              <w:spacing w:line="258" w:lineRule="exact"/>
              <w:ind w:left="219" w:right="204"/>
              <w:jc w:val="center"/>
              <w:rPr>
                <w:sz w:val="24"/>
              </w:rPr>
            </w:pPr>
            <w:r>
              <w:rPr>
                <w:sz w:val="24"/>
              </w:rPr>
              <w:t>12</w:t>
            </w:r>
          </w:p>
        </w:tc>
        <w:tc>
          <w:tcPr>
            <w:tcW w:w="722" w:type="dxa"/>
          </w:tcPr>
          <w:p w:rsidR="008E547F" w:rsidRDefault="00276E4C">
            <w:pPr>
              <w:pStyle w:val="TableParagraph"/>
              <w:spacing w:line="258" w:lineRule="exact"/>
              <w:ind w:left="13"/>
              <w:jc w:val="center"/>
              <w:rPr>
                <w:sz w:val="24"/>
              </w:rPr>
            </w:pPr>
            <w:r>
              <w:rPr>
                <w:sz w:val="24"/>
              </w:rPr>
              <w:t>4</w:t>
            </w:r>
          </w:p>
        </w:tc>
        <w:tc>
          <w:tcPr>
            <w:tcW w:w="717" w:type="dxa"/>
            <w:vAlign w:val="center"/>
          </w:tcPr>
          <w:p w:rsidR="008E547F" w:rsidRDefault="00276E4C" w:rsidP="00276E4C">
            <w:pPr>
              <w:pStyle w:val="TableParagraph"/>
              <w:spacing w:line="258" w:lineRule="exact"/>
              <w:ind w:left="14"/>
              <w:jc w:val="center"/>
              <w:rPr>
                <w:sz w:val="24"/>
              </w:rPr>
            </w:pPr>
            <w:r>
              <w:rPr>
                <w:sz w:val="24"/>
              </w:rPr>
              <w:t>2</w:t>
            </w:r>
          </w:p>
        </w:tc>
        <w:tc>
          <w:tcPr>
            <w:tcW w:w="722" w:type="dxa"/>
          </w:tcPr>
          <w:p w:rsidR="008E547F" w:rsidRDefault="008E547F">
            <w:pPr>
              <w:pStyle w:val="TableParagraph"/>
              <w:rPr>
                <w:sz w:val="20"/>
              </w:rPr>
            </w:pPr>
          </w:p>
        </w:tc>
        <w:tc>
          <w:tcPr>
            <w:tcW w:w="722" w:type="dxa"/>
          </w:tcPr>
          <w:p w:rsidR="008E547F" w:rsidRDefault="008E547F">
            <w:pPr>
              <w:pStyle w:val="TableParagraph"/>
              <w:rPr>
                <w:sz w:val="20"/>
              </w:rPr>
            </w:pPr>
          </w:p>
        </w:tc>
        <w:tc>
          <w:tcPr>
            <w:tcW w:w="700" w:type="dxa"/>
          </w:tcPr>
          <w:p w:rsidR="008E547F" w:rsidRDefault="00276E4C">
            <w:pPr>
              <w:pStyle w:val="TableParagraph"/>
              <w:spacing w:line="258" w:lineRule="exact"/>
              <w:ind w:left="14"/>
              <w:jc w:val="center"/>
              <w:rPr>
                <w:sz w:val="24"/>
              </w:rPr>
            </w:pPr>
            <w:r>
              <w:rPr>
                <w:sz w:val="24"/>
              </w:rPr>
              <w:t>6</w:t>
            </w:r>
          </w:p>
        </w:tc>
      </w:tr>
    </w:tbl>
    <w:p w:rsidR="008E547F" w:rsidRDefault="008E547F">
      <w:pPr>
        <w:spacing w:line="258" w:lineRule="exact"/>
        <w:jc w:val="center"/>
        <w:rPr>
          <w:sz w:val="24"/>
        </w:rPr>
        <w:sectPr w:rsidR="008E547F">
          <w:headerReference w:type="default" r:id="rId9"/>
          <w:pgSz w:w="11910" w:h="16840"/>
          <w:pgMar w:top="880" w:right="680" w:bottom="280" w:left="920" w:header="429" w:footer="0" w:gutter="0"/>
          <w:pgNumType w:start="10"/>
          <w:cols w:space="720"/>
        </w:sectPr>
      </w:pPr>
    </w:p>
    <w:p w:rsidR="008E547F" w:rsidRDefault="008E547F">
      <w:pPr>
        <w:pStyle w:val="a3"/>
        <w:spacing w:before="4"/>
        <w:rPr>
          <w:b/>
          <w:sz w:val="8"/>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02"/>
        <w:gridCol w:w="720"/>
        <w:gridCol w:w="722"/>
        <w:gridCol w:w="717"/>
        <w:gridCol w:w="722"/>
        <w:gridCol w:w="722"/>
        <w:gridCol w:w="700"/>
      </w:tblGrid>
      <w:tr w:rsidR="008E547F" w:rsidTr="00276E4C">
        <w:trPr>
          <w:trHeight w:val="275"/>
        </w:trPr>
        <w:tc>
          <w:tcPr>
            <w:tcW w:w="5602" w:type="dxa"/>
          </w:tcPr>
          <w:p w:rsidR="008E547F" w:rsidRDefault="001C25B1">
            <w:pPr>
              <w:pStyle w:val="TableParagraph"/>
              <w:spacing w:line="256" w:lineRule="exact"/>
              <w:ind w:left="107"/>
              <w:rPr>
                <w:sz w:val="24"/>
              </w:rPr>
            </w:pPr>
            <w:r>
              <w:rPr>
                <w:sz w:val="24"/>
              </w:rPr>
              <w:t>Тема 12. Місцеве самоврядування в Україні.</w:t>
            </w:r>
          </w:p>
        </w:tc>
        <w:tc>
          <w:tcPr>
            <w:tcW w:w="720" w:type="dxa"/>
          </w:tcPr>
          <w:p w:rsidR="008E547F" w:rsidRDefault="001C25B1">
            <w:pPr>
              <w:pStyle w:val="TableParagraph"/>
              <w:spacing w:line="256" w:lineRule="exact"/>
              <w:ind w:right="226"/>
              <w:jc w:val="right"/>
              <w:rPr>
                <w:sz w:val="24"/>
              </w:rPr>
            </w:pPr>
            <w:r>
              <w:rPr>
                <w:sz w:val="24"/>
              </w:rPr>
              <w:t>10</w:t>
            </w:r>
          </w:p>
        </w:tc>
        <w:tc>
          <w:tcPr>
            <w:tcW w:w="722" w:type="dxa"/>
          </w:tcPr>
          <w:p w:rsidR="008E547F" w:rsidRDefault="00276E4C">
            <w:pPr>
              <w:pStyle w:val="TableParagraph"/>
              <w:spacing w:line="256" w:lineRule="exact"/>
              <w:ind w:left="14"/>
              <w:jc w:val="center"/>
              <w:rPr>
                <w:sz w:val="24"/>
              </w:rPr>
            </w:pPr>
            <w:r>
              <w:rPr>
                <w:sz w:val="24"/>
              </w:rPr>
              <w:t>5</w:t>
            </w:r>
          </w:p>
        </w:tc>
        <w:tc>
          <w:tcPr>
            <w:tcW w:w="717" w:type="dxa"/>
          </w:tcPr>
          <w:p w:rsidR="008E547F" w:rsidRDefault="00276E4C">
            <w:pPr>
              <w:pStyle w:val="TableParagraph"/>
              <w:spacing w:line="256" w:lineRule="exact"/>
              <w:ind w:left="15"/>
              <w:jc w:val="center"/>
              <w:rPr>
                <w:sz w:val="24"/>
              </w:rPr>
            </w:pPr>
            <w:r>
              <w:rPr>
                <w:sz w:val="24"/>
              </w:rPr>
              <w:t>3</w:t>
            </w:r>
          </w:p>
        </w:tc>
        <w:tc>
          <w:tcPr>
            <w:tcW w:w="722" w:type="dxa"/>
          </w:tcPr>
          <w:p w:rsidR="008E547F" w:rsidRDefault="008E547F">
            <w:pPr>
              <w:pStyle w:val="TableParagraph"/>
              <w:rPr>
                <w:sz w:val="20"/>
              </w:rPr>
            </w:pPr>
          </w:p>
        </w:tc>
        <w:tc>
          <w:tcPr>
            <w:tcW w:w="722" w:type="dxa"/>
          </w:tcPr>
          <w:p w:rsidR="008E547F" w:rsidRDefault="008E547F">
            <w:pPr>
              <w:pStyle w:val="TableParagraph"/>
              <w:rPr>
                <w:sz w:val="20"/>
              </w:rPr>
            </w:pPr>
          </w:p>
        </w:tc>
        <w:tc>
          <w:tcPr>
            <w:tcW w:w="700" w:type="dxa"/>
            <w:vAlign w:val="center"/>
          </w:tcPr>
          <w:p w:rsidR="008E547F" w:rsidRDefault="00091977" w:rsidP="00276E4C">
            <w:pPr>
              <w:pStyle w:val="TableParagraph"/>
              <w:spacing w:line="256" w:lineRule="exact"/>
              <w:ind w:left="15"/>
              <w:jc w:val="center"/>
              <w:rPr>
                <w:sz w:val="24"/>
              </w:rPr>
            </w:pPr>
            <w:r>
              <w:rPr>
                <w:sz w:val="24"/>
              </w:rPr>
              <w:t>7</w:t>
            </w:r>
          </w:p>
        </w:tc>
      </w:tr>
      <w:tr w:rsidR="008E547F" w:rsidTr="00276E4C">
        <w:trPr>
          <w:trHeight w:val="275"/>
        </w:trPr>
        <w:tc>
          <w:tcPr>
            <w:tcW w:w="5602" w:type="dxa"/>
          </w:tcPr>
          <w:p w:rsidR="008E547F" w:rsidRDefault="001C25B1">
            <w:pPr>
              <w:pStyle w:val="TableParagraph"/>
              <w:spacing w:line="256" w:lineRule="exact"/>
              <w:ind w:left="107"/>
              <w:rPr>
                <w:sz w:val="24"/>
              </w:rPr>
            </w:pPr>
            <w:r>
              <w:rPr>
                <w:sz w:val="24"/>
              </w:rPr>
              <w:t>Тема 13. Територіальний устрій України.</w:t>
            </w:r>
          </w:p>
        </w:tc>
        <w:tc>
          <w:tcPr>
            <w:tcW w:w="720" w:type="dxa"/>
          </w:tcPr>
          <w:p w:rsidR="008E547F" w:rsidRDefault="001C25B1">
            <w:pPr>
              <w:pStyle w:val="TableParagraph"/>
              <w:spacing w:line="256" w:lineRule="exact"/>
              <w:ind w:right="225"/>
              <w:jc w:val="right"/>
              <w:rPr>
                <w:sz w:val="24"/>
              </w:rPr>
            </w:pPr>
            <w:r>
              <w:rPr>
                <w:sz w:val="24"/>
              </w:rPr>
              <w:t>12</w:t>
            </w:r>
          </w:p>
        </w:tc>
        <w:tc>
          <w:tcPr>
            <w:tcW w:w="722" w:type="dxa"/>
          </w:tcPr>
          <w:p w:rsidR="008E547F" w:rsidRDefault="00276E4C">
            <w:pPr>
              <w:pStyle w:val="TableParagraph"/>
              <w:spacing w:line="256" w:lineRule="exact"/>
              <w:ind w:left="13"/>
              <w:jc w:val="center"/>
              <w:rPr>
                <w:sz w:val="24"/>
              </w:rPr>
            </w:pPr>
            <w:r>
              <w:rPr>
                <w:sz w:val="24"/>
              </w:rPr>
              <w:t>4</w:t>
            </w:r>
          </w:p>
        </w:tc>
        <w:tc>
          <w:tcPr>
            <w:tcW w:w="717" w:type="dxa"/>
          </w:tcPr>
          <w:p w:rsidR="008E547F" w:rsidRDefault="00276E4C">
            <w:pPr>
              <w:pStyle w:val="TableParagraph"/>
              <w:spacing w:line="256" w:lineRule="exact"/>
              <w:ind w:left="14"/>
              <w:jc w:val="center"/>
              <w:rPr>
                <w:sz w:val="24"/>
              </w:rPr>
            </w:pPr>
            <w:r>
              <w:rPr>
                <w:sz w:val="24"/>
              </w:rPr>
              <w:t>2</w:t>
            </w:r>
          </w:p>
        </w:tc>
        <w:tc>
          <w:tcPr>
            <w:tcW w:w="722" w:type="dxa"/>
          </w:tcPr>
          <w:p w:rsidR="008E547F" w:rsidRDefault="008E547F">
            <w:pPr>
              <w:pStyle w:val="TableParagraph"/>
              <w:rPr>
                <w:sz w:val="20"/>
              </w:rPr>
            </w:pPr>
          </w:p>
        </w:tc>
        <w:tc>
          <w:tcPr>
            <w:tcW w:w="722" w:type="dxa"/>
          </w:tcPr>
          <w:p w:rsidR="008E547F" w:rsidRDefault="008E547F">
            <w:pPr>
              <w:pStyle w:val="TableParagraph"/>
              <w:rPr>
                <w:sz w:val="20"/>
              </w:rPr>
            </w:pPr>
          </w:p>
        </w:tc>
        <w:tc>
          <w:tcPr>
            <w:tcW w:w="700" w:type="dxa"/>
            <w:vAlign w:val="center"/>
          </w:tcPr>
          <w:p w:rsidR="008E547F" w:rsidRDefault="00276E4C" w:rsidP="00276E4C">
            <w:pPr>
              <w:pStyle w:val="TableParagraph"/>
              <w:spacing w:line="256" w:lineRule="exact"/>
              <w:ind w:left="15"/>
              <w:jc w:val="center"/>
              <w:rPr>
                <w:sz w:val="24"/>
              </w:rPr>
            </w:pPr>
            <w:r>
              <w:rPr>
                <w:sz w:val="24"/>
              </w:rPr>
              <w:t>6</w:t>
            </w:r>
          </w:p>
        </w:tc>
      </w:tr>
      <w:tr w:rsidR="008E547F" w:rsidTr="00276E4C">
        <w:trPr>
          <w:trHeight w:val="827"/>
        </w:trPr>
        <w:tc>
          <w:tcPr>
            <w:tcW w:w="5602" w:type="dxa"/>
          </w:tcPr>
          <w:p w:rsidR="008E547F" w:rsidRDefault="001C25B1">
            <w:pPr>
              <w:pStyle w:val="TableParagraph"/>
              <w:tabs>
                <w:tab w:val="left" w:pos="1829"/>
                <w:tab w:val="left" w:pos="2300"/>
                <w:tab w:val="left" w:pos="3227"/>
                <w:tab w:val="left" w:pos="4606"/>
              </w:tabs>
              <w:ind w:left="107" w:right="94"/>
              <w:rPr>
                <w:sz w:val="24"/>
              </w:rPr>
            </w:pPr>
            <w:r>
              <w:rPr>
                <w:sz w:val="24"/>
              </w:rPr>
              <w:t>Тема 14. Сучасне становлення конституційного законодавства</w:t>
            </w:r>
            <w:r>
              <w:rPr>
                <w:sz w:val="24"/>
              </w:rPr>
              <w:tab/>
              <w:t>та</w:t>
            </w:r>
            <w:r>
              <w:rPr>
                <w:sz w:val="24"/>
              </w:rPr>
              <w:tab/>
              <w:t>шляхи</w:t>
            </w:r>
            <w:r>
              <w:rPr>
                <w:sz w:val="24"/>
              </w:rPr>
              <w:tab/>
              <w:t>здійснення</w:t>
            </w:r>
            <w:r>
              <w:rPr>
                <w:sz w:val="24"/>
              </w:rPr>
              <w:tab/>
            </w:r>
            <w:r>
              <w:rPr>
                <w:spacing w:val="-3"/>
                <w:sz w:val="24"/>
              </w:rPr>
              <w:t>правової</w:t>
            </w:r>
          </w:p>
          <w:p w:rsidR="008E547F" w:rsidRDefault="001C25B1">
            <w:pPr>
              <w:pStyle w:val="TableParagraph"/>
              <w:spacing w:line="264" w:lineRule="exact"/>
              <w:ind w:left="107"/>
              <w:rPr>
                <w:sz w:val="24"/>
              </w:rPr>
            </w:pPr>
            <w:r>
              <w:rPr>
                <w:sz w:val="24"/>
              </w:rPr>
              <w:t>реформи.</w:t>
            </w:r>
          </w:p>
        </w:tc>
        <w:tc>
          <w:tcPr>
            <w:tcW w:w="720" w:type="dxa"/>
          </w:tcPr>
          <w:p w:rsidR="008E547F" w:rsidRDefault="001C25B1">
            <w:pPr>
              <w:pStyle w:val="TableParagraph"/>
              <w:spacing w:line="268" w:lineRule="exact"/>
              <w:ind w:right="226"/>
              <w:jc w:val="right"/>
              <w:rPr>
                <w:sz w:val="24"/>
              </w:rPr>
            </w:pPr>
            <w:r>
              <w:rPr>
                <w:sz w:val="24"/>
              </w:rPr>
              <w:t>10</w:t>
            </w:r>
          </w:p>
        </w:tc>
        <w:tc>
          <w:tcPr>
            <w:tcW w:w="722" w:type="dxa"/>
          </w:tcPr>
          <w:p w:rsidR="008E547F" w:rsidRDefault="00276E4C">
            <w:pPr>
              <w:pStyle w:val="TableParagraph"/>
              <w:spacing w:line="268" w:lineRule="exact"/>
              <w:ind w:left="11"/>
              <w:jc w:val="center"/>
              <w:rPr>
                <w:sz w:val="24"/>
              </w:rPr>
            </w:pPr>
            <w:r>
              <w:rPr>
                <w:sz w:val="24"/>
              </w:rPr>
              <w:t>4</w:t>
            </w:r>
          </w:p>
        </w:tc>
        <w:tc>
          <w:tcPr>
            <w:tcW w:w="717" w:type="dxa"/>
          </w:tcPr>
          <w:p w:rsidR="008E547F" w:rsidRDefault="00276E4C">
            <w:pPr>
              <w:pStyle w:val="TableParagraph"/>
              <w:spacing w:line="268" w:lineRule="exact"/>
              <w:ind w:left="12"/>
              <w:jc w:val="center"/>
              <w:rPr>
                <w:sz w:val="24"/>
              </w:rPr>
            </w:pPr>
            <w:r>
              <w:rPr>
                <w:sz w:val="24"/>
              </w:rPr>
              <w:t>2</w:t>
            </w:r>
          </w:p>
        </w:tc>
        <w:tc>
          <w:tcPr>
            <w:tcW w:w="722" w:type="dxa"/>
          </w:tcPr>
          <w:p w:rsidR="008E547F" w:rsidRDefault="008E547F">
            <w:pPr>
              <w:pStyle w:val="TableParagraph"/>
              <w:rPr>
                <w:sz w:val="24"/>
              </w:rPr>
            </w:pPr>
          </w:p>
        </w:tc>
        <w:tc>
          <w:tcPr>
            <w:tcW w:w="722" w:type="dxa"/>
          </w:tcPr>
          <w:p w:rsidR="008E547F" w:rsidRDefault="008E547F">
            <w:pPr>
              <w:pStyle w:val="TableParagraph"/>
              <w:rPr>
                <w:sz w:val="24"/>
              </w:rPr>
            </w:pPr>
          </w:p>
        </w:tc>
        <w:tc>
          <w:tcPr>
            <w:tcW w:w="700" w:type="dxa"/>
            <w:vAlign w:val="center"/>
          </w:tcPr>
          <w:p w:rsidR="008E547F" w:rsidRDefault="00091977" w:rsidP="00276E4C">
            <w:pPr>
              <w:pStyle w:val="TableParagraph"/>
              <w:spacing w:line="268" w:lineRule="exact"/>
              <w:ind w:left="13"/>
              <w:jc w:val="center"/>
              <w:rPr>
                <w:sz w:val="24"/>
              </w:rPr>
            </w:pPr>
            <w:r>
              <w:rPr>
                <w:sz w:val="24"/>
              </w:rPr>
              <w:t>7</w:t>
            </w:r>
          </w:p>
        </w:tc>
      </w:tr>
      <w:tr w:rsidR="008E547F" w:rsidTr="00276E4C">
        <w:trPr>
          <w:trHeight w:val="275"/>
        </w:trPr>
        <w:tc>
          <w:tcPr>
            <w:tcW w:w="5602" w:type="dxa"/>
          </w:tcPr>
          <w:p w:rsidR="008E547F" w:rsidRDefault="001C25B1">
            <w:pPr>
              <w:pStyle w:val="TableParagraph"/>
              <w:spacing w:line="256" w:lineRule="exact"/>
              <w:ind w:left="107"/>
              <w:rPr>
                <w:sz w:val="24"/>
              </w:rPr>
            </w:pPr>
            <w:r>
              <w:rPr>
                <w:sz w:val="24"/>
              </w:rPr>
              <w:t>Модульна контрольна робота</w:t>
            </w:r>
          </w:p>
        </w:tc>
        <w:tc>
          <w:tcPr>
            <w:tcW w:w="720" w:type="dxa"/>
          </w:tcPr>
          <w:p w:rsidR="008E547F" w:rsidRDefault="001C25B1">
            <w:pPr>
              <w:pStyle w:val="TableParagraph"/>
              <w:spacing w:line="256" w:lineRule="exact"/>
              <w:ind w:left="14"/>
              <w:jc w:val="center"/>
              <w:rPr>
                <w:sz w:val="24"/>
              </w:rPr>
            </w:pPr>
            <w:r>
              <w:rPr>
                <w:sz w:val="24"/>
              </w:rPr>
              <w:t>2</w:t>
            </w:r>
          </w:p>
        </w:tc>
        <w:tc>
          <w:tcPr>
            <w:tcW w:w="722" w:type="dxa"/>
          </w:tcPr>
          <w:p w:rsidR="008E547F" w:rsidRDefault="00276E4C" w:rsidP="00276E4C">
            <w:pPr>
              <w:pStyle w:val="TableParagraph"/>
              <w:jc w:val="center"/>
              <w:rPr>
                <w:sz w:val="20"/>
              </w:rPr>
            </w:pPr>
            <w:r>
              <w:rPr>
                <w:sz w:val="20"/>
              </w:rPr>
              <w:t>2</w:t>
            </w:r>
          </w:p>
        </w:tc>
        <w:tc>
          <w:tcPr>
            <w:tcW w:w="717" w:type="dxa"/>
          </w:tcPr>
          <w:p w:rsidR="008E547F" w:rsidRDefault="00276E4C">
            <w:pPr>
              <w:pStyle w:val="TableParagraph"/>
              <w:spacing w:line="256" w:lineRule="exact"/>
              <w:ind w:left="13"/>
              <w:jc w:val="center"/>
              <w:rPr>
                <w:sz w:val="24"/>
              </w:rPr>
            </w:pPr>
            <w:r>
              <w:rPr>
                <w:sz w:val="24"/>
              </w:rPr>
              <w:t>2</w:t>
            </w:r>
          </w:p>
        </w:tc>
        <w:tc>
          <w:tcPr>
            <w:tcW w:w="722" w:type="dxa"/>
          </w:tcPr>
          <w:p w:rsidR="008E547F" w:rsidRDefault="008E547F">
            <w:pPr>
              <w:pStyle w:val="TableParagraph"/>
              <w:rPr>
                <w:sz w:val="20"/>
              </w:rPr>
            </w:pPr>
          </w:p>
        </w:tc>
        <w:tc>
          <w:tcPr>
            <w:tcW w:w="722" w:type="dxa"/>
          </w:tcPr>
          <w:p w:rsidR="008E547F" w:rsidRDefault="008E547F">
            <w:pPr>
              <w:pStyle w:val="TableParagraph"/>
              <w:rPr>
                <w:sz w:val="20"/>
              </w:rPr>
            </w:pPr>
          </w:p>
        </w:tc>
        <w:tc>
          <w:tcPr>
            <w:tcW w:w="700" w:type="dxa"/>
            <w:vAlign w:val="center"/>
          </w:tcPr>
          <w:p w:rsidR="008E547F" w:rsidRDefault="00091977" w:rsidP="00276E4C">
            <w:pPr>
              <w:pStyle w:val="TableParagraph"/>
              <w:jc w:val="center"/>
              <w:rPr>
                <w:sz w:val="20"/>
              </w:rPr>
            </w:pPr>
            <w:r>
              <w:rPr>
                <w:sz w:val="20"/>
              </w:rPr>
              <w:t>2</w:t>
            </w:r>
          </w:p>
        </w:tc>
      </w:tr>
      <w:tr w:rsidR="008E547F">
        <w:trPr>
          <w:trHeight w:val="318"/>
        </w:trPr>
        <w:tc>
          <w:tcPr>
            <w:tcW w:w="5602" w:type="dxa"/>
          </w:tcPr>
          <w:p w:rsidR="008E547F" w:rsidRDefault="001C25B1">
            <w:pPr>
              <w:pStyle w:val="TableParagraph"/>
              <w:spacing w:before="1"/>
              <w:ind w:right="98"/>
              <w:jc w:val="right"/>
              <w:rPr>
                <w:b/>
                <w:sz w:val="24"/>
              </w:rPr>
            </w:pPr>
            <w:r>
              <w:rPr>
                <w:b/>
                <w:sz w:val="24"/>
              </w:rPr>
              <w:t>Разом за семестр</w:t>
            </w:r>
          </w:p>
        </w:tc>
        <w:tc>
          <w:tcPr>
            <w:tcW w:w="720" w:type="dxa"/>
          </w:tcPr>
          <w:p w:rsidR="008E547F" w:rsidRDefault="001C25B1">
            <w:pPr>
              <w:pStyle w:val="TableParagraph"/>
              <w:spacing w:line="275" w:lineRule="exact"/>
              <w:ind w:right="226"/>
              <w:jc w:val="right"/>
              <w:rPr>
                <w:b/>
                <w:sz w:val="24"/>
              </w:rPr>
            </w:pPr>
            <w:r>
              <w:rPr>
                <w:b/>
                <w:sz w:val="24"/>
              </w:rPr>
              <w:t>90</w:t>
            </w:r>
          </w:p>
        </w:tc>
        <w:tc>
          <w:tcPr>
            <w:tcW w:w="722" w:type="dxa"/>
          </w:tcPr>
          <w:p w:rsidR="008E547F" w:rsidRDefault="00276E4C">
            <w:pPr>
              <w:pStyle w:val="TableParagraph"/>
              <w:spacing w:line="275" w:lineRule="exact"/>
              <w:ind w:left="221" w:right="210"/>
              <w:jc w:val="center"/>
              <w:rPr>
                <w:b/>
                <w:sz w:val="24"/>
              </w:rPr>
            </w:pPr>
            <w:r>
              <w:rPr>
                <w:b/>
                <w:sz w:val="24"/>
              </w:rPr>
              <w:t>36</w:t>
            </w:r>
          </w:p>
        </w:tc>
        <w:tc>
          <w:tcPr>
            <w:tcW w:w="717" w:type="dxa"/>
          </w:tcPr>
          <w:p w:rsidR="008E547F" w:rsidRDefault="00276E4C">
            <w:pPr>
              <w:pStyle w:val="TableParagraph"/>
              <w:spacing w:line="275" w:lineRule="exact"/>
              <w:ind w:left="219" w:right="207"/>
              <w:jc w:val="center"/>
              <w:rPr>
                <w:b/>
                <w:sz w:val="24"/>
              </w:rPr>
            </w:pPr>
            <w:r>
              <w:rPr>
                <w:b/>
                <w:sz w:val="24"/>
              </w:rPr>
              <w:t>21</w:t>
            </w:r>
          </w:p>
        </w:tc>
        <w:tc>
          <w:tcPr>
            <w:tcW w:w="722" w:type="dxa"/>
          </w:tcPr>
          <w:p w:rsidR="008E547F" w:rsidRDefault="008E547F">
            <w:pPr>
              <w:pStyle w:val="TableParagraph"/>
              <w:rPr>
                <w:sz w:val="24"/>
              </w:rPr>
            </w:pPr>
          </w:p>
        </w:tc>
        <w:tc>
          <w:tcPr>
            <w:tcW w:w="722" w:type="dxa"/>
          </w:tcPr>
          <w:p w:rsidR="008E547F" w:rsidRDefault="008E547F">
            <w:pPr>
              <w:pStyle w:val="TableParagraph"/>
              <w:rPr>
                <w:sz w:val="24"/>
              </w:rPr>
            </w:pPr>
          </w:p>
        </w:tc>
        <w:tc>
          <w:tcPr>
            <w:tcW w:w="700" w:type="dxa"/>
          </w:tcPr>
          <w:p w:rsidR="008E547F" w:rsidRDefault="00276E4C">
            <w:pPr>
              <w:pStyle w:val="TableParagraph"/>
              <w:spacing w:line="275" w:lineRule="exact"/>
              <w:ind w:right="216"/>
              <w:jc w:val="right"/>
              <w:rPr>
                <w:b/>
                <w:sz w:val="24"/>
              </w:rPr>
            </w:pPr>
            <w:r>
              <w:rPr>
                <w:b/>
                <w:sz w:val="24"/>
              </w:rPr>
              <w:t>54</w:t>
            </w:r>
          </w:p>
        </w:tc>
      </w:tr>
      <w:tr w:rsidR="008E547F">
        <w:trPr>
          <w:trHeight w:val="316"/>
        </w:trPr>
        <w:tc>
          <w:tcPr>
            <w:tcW w:w="5602" w:type="dxa"/>
          </w:tcPr>
          <w:p w:rsidR="008E547F" w:rsidRDefault="001C25B1">
            <w:pPr>
              <w:pStyle w:val="TableParagraph"/>
              <w:spacing w:line="275" w:lineRule="exact"/>
              <w:ind w:right="97"/>
              <w:jc w:val="right"/>
              <w:rPr>
                <w:b/>
                <w:sz w:val="24"/>
              </w:rPr>
            </w:pPr>
            <w:r>
              <w:rPr>
                <w:b/>
                <w:sz w:val="24"/>
              </w:rPr>
              <w:t>Разом за рік</w:t>
            </w:r>
          </w:p>
        </w:tc>
        <w:tc>
          <w:tcPr>
            <w:tcW w:w="720" w:type="dxa"/>
          </w:tcPr>
          <w:p w:rsidR="008E547F" w:rsidRDefault="001C25B1">
            <w:pPr>
              <w:pStyle w:val="TableParagraph"/>
              <w:spacing w:line="273" w:lineRule="exact"/>
              <w:ind w:right="166"/>
              <w:jc w:val="right"/>
              <w:rPr>
                <w:b/>
                <w:sz w:val="24"/>
              </w:rPr>
            </w:pPr>
            <w:r>
              <w:rPr>
                <w:b/>
                <w:sz w:val="24"/>
              </w:rPr>
              <w:t>180</w:t>
            </w:r>
          </w:p>
        </w:tc>
        <w:tc>
          <w:tcPr>
            <w:tcW w:w="722" w:type="dxa"/>
          </w:tcPr>
          <w:p w:rsidR="008E547F" w:rsidRDefault="00276E4C">
            <w:pPr>
              <w:pStyle w:val="TableParagraph"/>
              <w:spacing w:line="273" w:lineRule="exact"/>
              <w:ind w:left="221" w:right="210"/>
              <w:jc w:val="center"/>
              <w:rPr>
                <w:b/>
                <w:sz w:val="24"/>
              </w:rPr>
            </w:pPr>
            <w:r>
              <w:rPr>
                <w:b/>
                <w:sz w:val="24"/>
              </w:rPr>
              <w:t>72</w:t>
            </w:r>
          </w:p>
        </w:tc>
        <w:tc>
          <w:tcPr>
            <w:tcW w:w="717" w:type="dxa"/>
          </w:tcPr>
          <w:p w:rsidR="008E547F" w:rsidRDefault="00276E4C">
            <w:pPr>
              <w:pStyle w:val="TableParagraph"/>
              <w:spacing w:line="273" w:lineRule="exact"/>
              <w:ind w:left="219" w:right="207"/>
              <w:jc w:val="center"/>
              <w:rPr>
                <w:b/>
                <w:sz w:val="24"/>
              </w:rPr>
            </w:pPr>
            <w:r>
              <w:rPr>
                <w:b/>
                <w:sz w:val="24"/>
              </w:rPr>
              <w:t>42</w:t>
            </w:r>
          </w:p>
        </w:tc>
        <w:tc>
          <w:tcPr>
            <w:tcW w:w="722" w:type="dxa"/>
          </w:tcPr>
          <w:p w:rsidR="008E547F" w:rsidRDefault="008E547F">
            <w:pPr>
              <w:pStyle w:val="TableParagraph"/>
              <w:rPr>
                <w:sz w:val="24"/>
              </w:rPr>
            </w:pPr>
          </w:p>
        </w:tc>
        <w:tc>
          <w:tcPr>
            <w:tcW w:w="722" w:type="dxa"/>
          </w:tcPr>
          <w:p w:rsidR="008E547F" w:rsidRDefault="008E547F">
            <w:pPr>
              <w:pStyle w:val="TableParagraph"/>
              <w:rPr>
                <w:sz w:val="24"/>
              </w:rPr>
            </w:pPr>
          </w:p>
        </w:tc>
        <w:tc>
          <w:tcPr>
            <w:tcW w:w="700" w:type="dxa"/>
          </w:tcPr>
          <w:p w:rsidR="008E547F" w:rsidRDefault="00276E4C">
            <w:pPr>
              <w:pStyle w:val="TableParagraph"/>
              <w:spacing w:line="273" w:lineRule="exact"/>
              <w:ind w:right="156"/>
              <w:jc w:val="right"/>
              <w:rPr>
                <w:b/>
                <w:sz w:val="24"/>
              </w:rPr>
            </w:pPr>
            <w:r>
              <w:rPr>
                <w:b/>
                <w:sz w:val="24"/>
              </w:rPr>
              <w:t>1</w:t>
            </w:r>
            <w:r w:rsidR="001C25B1">
              <w:rPr>
                <w:b/>
                <w:sz w:val="24"/>
              </w:rPr>
              <w:t>0</w:t>
            </w:r>
            <w:r>
              <w:rPr>
                <w:b/>
                <w:sz w:val="24"/>
              </w:rPr>
              <w:t>8</w:t>
            </w:r>
          </w:p>
        </w:tc>
      </w:tr>
    </w:tbl>
    <w:p w:rsidR="008E547F" w:rsidRDefault="008E547F">
      <w:pPr>
        <w:pStyle w:val="a3"/>
        <w:spacing w:before="9"/>
        <w:rPr>
          <w:b/>
          <w:sz w:val="12"/>
        </w:rPr>
      </w:pPr>
    </w:p>
    <w:p w:rsidR="008E547F" w:rsidRDefault="008E547F">
      <w:pPr>
        <w:pStyle w:val="a3"/>
        <w:spacing w:before="4"/>
        <w:rPr>
          <w:b/>
          <w:sz w:val="8"/>
        </w:rPr>
      </w:pPr>
    </w:p>
    <w:p w:rsidR="008E547F" w:rsidRDefault="008E547F">
      <w:pPr>
        <w:pStyle w:val="a3"/>
        <w:spacing w:before="11"/>
        <w:rPr>
          <w:b/>
          <w:sz w:val="12"/>
        </w:rPr>
      </w:pPr>
    </w:p>
    <w:p w:rsidR="008E547F" w:rsidRDefault="00091977" w:rsidP="00091977">
      <w:pPr>
        <w:pStyle w:val="a4"/>
        <w:numPr>
          <w:ilvl w:val="1"/>
          <w:numId w:val="7"/>
        </w:numPr>
        <w:tabs>
          <w:tab w:val="clear" w:pos="360"/>
          <w:tab w:val="num" w:pos="0"/>
          <w:tab w:val="left" w:pos="1985"/>
        </w:tabs>
        <w:spacing w:before="90"/>
        <w:ind w:left="0" w:firstLine="0"/>
        <w:jc w:val="center"/>
        <w:rPr>
          <w:b/>
          <w:sz w:val="24"/>
        </w:rPr>
      </w:pPr>
      <w:r>
        <w:rPr>
          <w:b/>
          <w:sz w:val="24"/>
        </w:rPr>
        <w:t xml:space="preserve">6.3. </w:t>
      </w:r>
      <w:r w:rsidR="001C25B1">
        <w:rPr>
          <w:b/>
          <w:sz w:val="24"/>
        </w:rPr>
        <w:t>Теми практичних занять</w:t>
      </w:r>
    </w:p>
    <w:p w:rsidR="008E547F" w:rsidRDefault="008E547F">
      <w:pPr>
        <w:pStyle w:val="a3"/>
        <w:spacing w:before="5" w:after="1"/>
        <w:rPr>
          <w:b/>
        </w:rPr>
      </w:pPr>
    </w:p>
    <w:tbl>
      <w:tblPr>
        <w:tblStyle w:val="TableNormal"/>
        <w:tblW w:w="9782" w:type="dxa"/>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8"/>
        <w:gridCol w:w="7200"/>
        <w:gridCol w:w="991"/>
        <w:gridCol w:w="993"/>
      </w:tblGrid>
      <w:tr w:rsidR="008E547F" w:rsidTr="00091977">
        <w:trPr>
          <w:trHeight w:val="633"/>
        </w:trPr>
        <w:tc>
          <w:tcPr>
            <w:tcW w:w="598" w:type="dxa"/>
            <w:vMerge w:val="restart"/>
          </w:tcPr>
          <w:p w:rsidR="008E547F" w:rsidRDefault="001C25B1">
            <w:pPr>
              <w:pStyle w:val="TableParagraph"/>
              <w:spacing w:line="276" w:lineRule="auto"/>
              <w:ind w:left="148" w:right="118" w:firstLine="31"/>
              <w:rPr>
                <w:b/>
                <w:sz w:val="24"/>
              </w:rPr>
            </w:pPr>
            <w:r>
              <w:rPr>
                <w:b/>
                <w:sz w:val="24"/>
              </w:rPr>
              <w:t>№ з/п</w:t>
            </w:r>
          </w:p>
        </w:tc>
        <w:tc>
          <w:tcPr>
            <w:tcW w:w="7200" w:type="dxa"/>
            <w:vMerge w:val="restart"/>
          </w:tcPr>
          <w:p w:rsidR="008E547F" w:rsidRDefault="001C25B1">
            <w:pPr>
              <w:pStyle w:val="TableParagraph"/>
              <w:spacing w:line="275" w:lineRule="exact"/>
              <w:ind w:left="2961" w:right="2950"/>
              <w:jc w:val="center"/>
              <w:rPr>
                <w:b/>
                <w:sz w:val="24"/>
              </w:rPr>
            </w:pPr>
            <w:r>
              <w:rPr>
                <w:b/>
                <w:sz w:val="24"/>
              </w:rPr>
              <w:t>Назва теми</w:t>
            </w:r>
          </w:p>
        </w:tc>
        <w:tc>
          <w:tcPr>
            <w:tcW w:w="1984" w:type="dxa"/>
            <w:gridSpan w:val="2"/>
          </w:tcPr>
          <w:p w:rsidR="008E547F" w:rsidRDefault="001C25B1">
            <w:pPr>
              <w:pStyle w:val="TableParagraph"/>
              <w:spacing w:line="275" w:lineRule="exact"/>
              <w:ind w:left="442" w:right="432"/>
              <w:jc w:val="center"/>
              <w:rPr>
                <w:b/>
                <w:sz w:val="24"/>
              </w:rPr>
            </w:pPr>
            <w:r>
              <w:rPr>
                <w:b/>
                <w:sz w:val="24"/>
              </w:rPr>
              <w:t>Кількість</w:t>
            </w:r>
          </w:p>
          <w:p w:rsidR="008E547F" w:rsidRDefault="00091977">
            <w:pPr>
              <w:pStyle w:val="TableParagraph"/>
              <w:spacing w:before="41"/>
              <w:ind w:left="442" w:right="432"/>
              <w:jc w:val="center"/>
              <w:rPr>
                <w:b/>
                <w:sz w:val="24"/>
              </w:rPr>
            </w:pPr>
            <w:r>
              <w:rPr>
                <w:b/>
                <w:sz w:val="24"/>
              </w:rPr>
              <w:t>Г</w:t>
            </w:r>
            <w:r w:rsidR="001C25B1">
              <w:rPr>
                <w:b/>
                <w:sz w:val="24"/>
              </w:rPr>
              <w:t>один</w:t>
            </w:r>
          </w:p>
        </w:tc>
      </w:tr>
      <w:tr w:rsidR="008E547F" w:rsidTr="00091977">
        <w:trPr>
          <w:trHeight w:val="277"/>
        </w:trPr>
        <w:tc>
          <w:tcPr>
            <w:tcW w:w="598" w:type="dxa"/>
            <w:vMerge/>
            <w:tcBorders>
              <w:top w:val="nil"/>
            </w:tcBorders>
          </w:tcPr>
          <w:p w:rsidR="008E547F" w:rsidRDefault="008E547F">
            <w:pPr>
              <w:rPr>
                <w:sz w:val="2"/>
                <w:szCs w:val="2"/>
              </w:rPr>
            </w:pPr>
          </w:p>
        </w:tc>
        <w:tc>
          <w:tcPr>
            <w:tcW w:w="7200" w:type="dxa"/>
            <w:vMerge/>
            <w:tcBorders>
              <w:top w:val="nil"/>
            </w:tcBorders>
          </w:tcPr>
          <w:p w:rsidR="008E547F" w:rsidRDefault="008E547F">
            <w:pPr>
              <w:rPr>
                <w:sz w:val="2"/>
                <w:szCs w:val="2"/>
              </w:rPr>
            </w:pPr>
          </w:p>
        </w:tc>
        <w:tc>
          <w:tcPr>
            <w:tcW w:w="991" w:type="dxa"/>
          </w:tcPr>
          <w:p w:rsidR="008E547F" w:rsidRDefault="001C25B1">
            <w:pPr>
              <w:pStyle w:val="TableParagraph"/>
              <w:spacing w:line="258" w:lineRule="exact"/>
              <w:ind w:left="219" w:right="208"/>
              <w:jc w:val="center"/>
              <w:rPr>
                <w:b/>
                <w:sz w:val="24"/>
              </w:rPr>
            </w:pPr>
            <w:r>
              <w:rPr>
                <w:b/>
                <w:sz w:val="24"/>
              </w:rPr>
              <w:t>очна</w:t>
            </w:r>
          </w:p>
        </w:tc>
        <w:tc>
          <w:tcPr>
            <w:tcW w:w="993" w:type="dxa"/>
          </w:tcPr>
          <w:p w:rsidR="008E547F" w:rsidRDefault="001C25B1">
            <w:pPr>
              <w:pStyle w:val="TableParagraph"/>
              <w:spacing w:line="258" w:lineRule="exact"/>
              <w:ind w:left="110" w:right="102"/>
              <w:jc w:val="center"/>
              <w:rPr>
                <w:b/>
                <w:sz w:val="24"/>
              </w:rPr>
            </w:pPr>
            <w:r>
              <w:rPr>
                <w:b/>
                <w:sz w:val="24"/>
              </w:rPr>
              <w:t>заочна</w:t>
            </w:r>
          </w:p>
        </w:tc>
      </w:tr>
      <w:tr w:rsidR="00091977" w:rsidTr="00091977">
        <w:trPr>
          <w:trHeight w:val="316"/>
        </w:trPr>
        <w:tc>
          <w:tcPr>
            <w:tcW w:w="598" w:type="dxa"/>
          </w:tcPr>
          <w:p w:rsidR="00091977" w:rsidRDefault="00091977">
            <w:pPr>
              <w:pStyle w:val="TableParagraph"/>
              <w:spacing w:line="268" w:lineRule="exact"/>
              <w:ind w:left="119"/>
              <w:rPr>
                <w:sz w:val="24"/>
              </w:rPr>
            </w:pPr>
            <w:r>
              <w:rPr>
                <w:sz w:val="24"/>
              </w:rPr>
              <w:t>1.</w:t>
            </w:r>
          </w:p>
        </w:tc>
        <w:tc>
          <w:tcPr>
            <w:tcW w:w="7200" w:type="dxa"/>
          </w:tcPr>
          <w:p w:rsidR="00091977" w:rsidRDefault="00091977">
            <w:pPr>
              <w:pStyle w:val="TableParagraph"/>
              <w:spacing w:line="270" w:lineRule="exact"/>
              <w:ind w:left="107"/>
              <w:rPr>
                <w:sz w:val="24"/>
              </w:rPr>
            </w:pPr>
            <w:r>
              <w:rPr>
                <w:sz w:val="24"/>
              </w:rPr>
              <w:t>Конституційне право України як цілісна система наукових знань.</w:t>
            </w:r>
          </w:p>
        </w:tc>
        <w:tc>
          <w:tcPr>
            <w:tcW w:w="991" w:type="dxa"/>
          </w:tcPr>
          <w:p w:rsidR="00091977" w:rsidRDefault="00091977" w:rsidP="00DE1A51">
            <w:pPr>
              <w:pStyle w:val="TableParagraph"/>
              <w:spacing w:line="268" w:lineRule="exact"/>
              <w:ind w:left="11"/>
              <w:jc w:val="center"/>
              <w:rPr>
                <w:sz w:val="24"/>
              </w:rPr>
            </w:pPr>
            <w:r>
              <w:rPr>
                <w:sz w:val="24"/>
              </w:rPr>
              <w:t>2</w:t>
            </w:r>
          </w:p>
        </w:tc>
        <w:tc>
          <w:tcPr>
            <w:tcW w:w="993" w:type="dxa"/>
          </w:tcPr>
          <w:p w:rsidR="00091977" w:rsidRDefault="00091977" w:rsidP="00DE1A51">
            <w:pPr>
              <w:pStyle w:val="TableParagraph"/>
              <w:spacing w:line="268" w:lineRule="exact"/>
              <w:ind w:left="11"/>
              <w:jc w:val="center"/>
              <w:rPr>
                <w:sz w:val="24"/>
              </w:rPr>
            </w:pPr>
            <w:r>
              <w:rPr>
                <w:sz w:val="24"/>
              </w:rPr>
              <w:t>2</w:t>
            </w:r>
          </w:p>
        </w:tc>
      </w:tr>
      <w:tr w:rsidR="00091977" w:rsidTr="00091977">
        <w:trPr>
          <w:trHeight w:val="316"/>
        </w:trPr>
        <w:tc>
          <w:tcPr>
            <w:tcW w:w="598" w:type="dxa"/>
          </w:tcPr>
          <w:p w:rsidR="00091977" w:rsidRDefault="00091977">
            <w:pPr>
              <w:pStyle w:val="TableParagraph"/>
              <w:spacing w:line="268" w:lineRule="exact"/>
              <w:ind w:left="119"/>
              <w:rPr>
                <w:sz w:val="24"/>
              </w:rPr>
            </w:pPr>
            <w:r>
              <w:rPr>
                <w:sz w:val="24"/>
              </w:rPr>
              <w:t>2.</w:t>
            </w:r>
          </w:p>
        </w:tc>
        <w:tc>
          <w:tcPr>
            <w:tcW w:w="7200" w:type="dxa"/>
          </w:tcPr>
          <w:p w:rsidR="00091977" w:rsidRDefault="00091977">
            <w:pPr>
              <w:pStyle w:val="TableParagraph"/>
              <w:spacing w:line="270" w:lineRule="exact"/>
              <w:ind w:left="107"/>
              <w:rPr>
                <w:sz w:val="24"/>
              </w:rPr>
            </w:pPr>
            <w:r>
              <w:rPr>
                <w:sz w:val="24"/>
              </w:rPr>
              <w:t>Конституційне право України як галузь права.</w:t>
            </w:r>
          </w:p>
        </w:tc>
        <w:tc>
          <w:tcPr>
            <w:tcW w:w="991" w:type="dxa"/>
          </w:tcPr>
          <w:p w:rsidR="00091977" w:rsidRDefault="00091977" w:rsidP="00DE1A51">
            <w:pPr>
              <w:pStyle w:val="TableParagraph"/>
              <w:spacing w:line="256" w:lineRule="exact"/>
              <w:ind w:left="11"/>
              <w:jc w:val="center"/>
              <w:rPr>
                <w:sz w:val="24"/>
              </w:rPr>
            </w:pPr>
            <w:r>
              <w:rPr>
                <w:sz w:val="24"/>
              </w:rPr>
              <w:t>3</w:t>
            </w:r>
          </w:p>
        </w:tc>
        <w:tc>
          <w:tcPr>
            <w:tcW w:w="993" w:type="dxa"/>
          </w:tcPr>
          <w:p w:rsidR="00091977" w:rsidRDefault="00091977" w:rsidP="00DE1A51">
            <w:pPr>
              <w:pStyle w:val="TableParagraph"/>
              <w:spacing w:line="256" w:lineRule="exact"/>
              <w:ind w:left="11"/>
              <w:jc w:val="center"/>
              <w:rPr>
                <w:sz w:val="24"/>
              </w:rPr>
            </w:pPr>
            <w:r>
              <w:rPr>
                <w:sz w:val="24"/>
              </w:rPr>
              <w:t>3</w:t>
            </w:r>
          </w:p>
        </w:tc>
      </w:tr>
      <w:tr w:rsidR="00091977" w:rsidTr="00091977">
        <w:trPr>
          <w:trHeight w:val="635"/>
        </w:trPr>
        <w:tc>
          <w:tcPr>
            <w:tcW w:w="598" w:type="dxa"/>
          </w:tcPr>
          <w:p w:rsidR="00091977" w:rsidRDefault="00091977">
            <w:pPr>
              <w:pStyle w:val="TableParagraph"/>
              <w:spacing w:line="270" w:lineRule="exact"/>
              <w:ind w:left="119"/>
              <w:rPr>
                <w:sz w:val="24"/>
              </w:rPr>
            </w:pPr>
            <w:r>
              <w:rPr>
                <w:sz w:val="24"/>
              </w:rPr>
              <w:t>3.</w:t>
            </w:r>
          </w:p>
        </w:tc>
        <w:tc>
          <w:tcPr>
            <w:tcW w:w="7200" w:type="dxa"/>
          </w:tcPr>
          <w:p w:rsidR="00091977" w:rsidRDefault="00091977">
            <w:pPr>
              <w:pStyle w:val="TableParagraph"/>
              <w:spacing w:line="273" w:lineRule="exact"/>
              <w:ind w:left="107"/>
              <w:rPr>
                <w:sz w:val="24"/>
              </w:rPr>
            </w:pPr>
            <w:r>
              <w:rPr>
                <w:sz w:val="24"/>
              </w:rPr>
              <w:t>Конституція України – імперативне джерело Конституційного</w:t>
            </w:r>
          </w:p>
          <w:p w:rsidR="00091977" w:rsidRDefault="00091977">
            <w:pPr>
              <w:pStyle w:val="TableParagraph"/>
              <w:spacing w:before="41"/>
              <w:ind w:left="107"/>
              <w:rPr>
                <w:sz w:val="24"/>
              </w:rPr>
            </w:pPr>
            <w:r>
              <w:rPr>
                <w:sz w:val="24"/>
              </w:rPr>
              <w:t>права України.</w:t>
            </w:r>
          </w:p>
        </w:tc>
        <w:tc>
          <w:tcPr>
            <w:tcW w:w="991" w:type="dxa"/>
          </w:tcPr>
          <w:p w:rsidR="00091977" w:rsidRDefault="00091977" w:rsidP="00DE1A51">
            <w:pPr>
              <w:pStyle w:val="TableParagraph"/>
              <w:spacing w:line="268" w:lineRule="exact"/>
              <w:ind w:left="11"/>
              <w:jc w:val="center"/>
              <w:rPr>
                <w:sz w:val="24"/>
              </w:rPr>
            </w:pPr>
            <w:r>
              <w:rPr>
                <w:sz w:val="24"/>
              </w:rPr>
              <w:t>2</w:t>
            </w:r>
          </w:p>
        </w:tc>
        <w:tc>
          <w:tcPr>
            <w:tcW w:w="993" w:type="dxa"/>
          </w:tcPr>
          <w:p w:rsidR="00091977" w:rsidRDefault="00091977" w:rsidP="00DE1A51">
            <w:pPr>
              <w:pStyle w:val="TableParagraph"/>
              <w:spacing w:line="268" w:lineRule="exact"/>
              <w:ind w:left="11"/>
              <w:jc w:val="center"/>
              <w:rPr>
                <w:sz w:val="24"/>
              </w:rPr>
            </w:pPr>
            <w:r>
              <w:rPr>
                <w:sz w:val="24"/>
              </w:rPr>
              <w:t>2</w:t>
            </w:r>
          </w:p>
        </w:tc>
      </w:tr>
      <w:tr w:rsidR="00091977" w:rsidTr="00091977">
        <w:trPr>
          <w:trHeight w:val="316"/>
        </w:trPr>
        <w:tc>
          <w:tcPr>
            <w:tcW w:w="598" w:type="dxa"/>
          </w:tcPr>
          <w:p w:rsidR="00091977" w:rsidRDefault="00091977">
            <w:pPr>
              <w:pStyle w:val="TableParagraph"/>
              <w:spacing w:line="268" w:lineRule="exact"/>
              <w:ind w:left="119"/>
              <w:rPr>
                <w:sz w:val="24"/>
              </w:rPr>
            </w:pPr>
            <w:r>
              <w:rPr>
                <w:sz w:val="24"/>
              </w:rPr>
              <w:t>4.</w:t>
            </w:r>
          </w:p>
        </w:tc>
        <w:tc>
          <w:tcPr>
            <w:tcW w:w="7200" w:type="dxa"/>
          </w:tcPr>
          <w:p w:rsidR="00091977" w:rsidRDefault="00091977">
            <w:pPr>
              <w:pStyle w:val="TableParagraph"/>
              <w:spacing w:line="270" w:lineRule="exact"/>
              <w:ind w:left="107"/>
              <w:rPr>
                <w:sz w:val="24"/>
              </w:rPr>
            </w:pPr>
            <w:r>
              <w:rPr>
                <w:sz w:val="24"/>
              </w:rPr>
              <w:t>Підвалини конституційного ладу України.</w:t>
            </w:r>
          </w:p>
        </w:tc>
        <w:tc>
          <w:tcPr>
            <w:tcW w:w="991" w:type="dxa"/>
          </w:tcPr>
          <w:p w:rsidR="00091977" w:rsidRDefault="00091977" w:rsidP="00DE1A51">
            <w:pPr>
              <w:pStyle w:val="TableParagraph"/>
              <w:spacing w:line="256" w:lineRule="exact"/>
              <w:ind w:left="12"/>
              <w:jc w:val="center"/>
              <w:rPr>
                <w:sz w:val="24"/>
              </w:rPr>
            </w:pPr>
            <w:r>
              <w:rPr>
                <w:sz w:val="24"/>
              </w:rPr>
              <w:t>3</w:t>
            </w:r>
          </w:p>
        </w:tc>
        <w:tc>
          <w:tcPr>
            <w:tcW w:w="993" w:type="dxa"/>
          </w:tcPr>
          <w:p w:rsidR="00091977" w:rsidRDefault="00091977" w:rsidP="00DE1A51">
            <w:pPr>
              <w:pStyle w:val="TableParagraph"/>
              <w:spacing w:line="256" w:lineRule="exact"/>
              <w:ind w:left="12"/>
              <w:jc w:val="center"/>
              <w:rPr>
                <w:sz w:val="24"/>
              </w:rPr>
            </w:pPr>
            <w:r>
              <w:rPr>
                <w:sz w:val="24"/>
              </w:rPr>
              <w:t>3</w:t>
            </w:r>
          </w:p>
        </w:tc>
      </w:tr>
      <w:tr w:rsidR="00091977" w:rsidTr="00091977">
        <w:trPr>
          <w:trHeight w:val="635"/>
        </w:trPr>
        <w:tc>
          <w:tcPr>
            <w:tcW w:w="598" w:type="dxa"/>
          </w:tcPr>
          <w:p w:rsidR="00091977" w:rsidRDefault="00091977">
            <w:pPr>
              <w:pStyle w:val="TableParagraph"/>
              <w:spacing w:line="270" w:lineRule="exact"/>
              <w:ind w:left="119"/>
              <w:rPr>
                <w:sz w:val="24"/>
              </w:rPr>
            </w:pPr>
            <w:r>
              <w:rPr>
                <w:sz w:val="24"/>
              </w:rPr>
              <w:t>5.</w:t>
            </w:r>
          </w:p>
        </w:tc>
        <w:tc>
          <w:tcPr>
            <w:tcW w:w="7200" w:type="dxa"/>
          </w:tcPr>
          <w:p w:rsidR="00091977" w:rsidRDefault="00091977">
            <w:pPr>
              <w:pStyle w:val="TableParagraph"/>
              <w:spacing w:line="273" w:lineRule="exact"/>
              <w:ind w:left="107"/>
              <w:rPr>
                <w:sz w:val="24"/>
              </w:rPr>
            </w:pPr>
            <w:r>
              <w:rPr>
                <w:sz w:val="24"/>
              </w:rPr>
              <w:t>Громадянство України. Конституційно-правовий статус людини і</w:t>
            </w:r>
          </w:p>
          <w:p w:rsidR="00091977" w:rsidRDefault="00091977">
            <w:pPr>
              <w:pStyle w:val="TableParagraph"/>
              <w:spacing w:before="41"/>
              <w:ind w:left="107"/>
              <w:rPr>
                <w:sz w:val="24"/>
              </w:rPr>
            </w:pPr>
            <w:r>
              <w:rPr>
                <w:sz w:val="24"/>
              </w:rPr>
              <w:t>громадянина.</w:t>
            </w:r>
          </w:p>
        </w:tc>
        <w:tc>
          <w:tcPr>
            <w:tcW w:w="991" w:type="dxa"/>
          </w:tcPr>
          <w:p w:rsidR="00091977" w:rsidRDefault="00091977" w:rsidP="00DE1A51">
            <w:pPr>
              <w:pStyle w:val="TableParagraph"/>
              <w:spacing w:line="268" w:lineRule="exact"/>
              <w:ind w:left="11"/>
              <w:jc w:val="center"/>
              <w:rPr>
                <w:sz w:val="24"/>
              </w:rPr>
            </w:pPr>
            <w:r>
              <w:rPr>
                <w:sz w:val="24"/>
              </w:rPr>
              <w:t>3</w:t>
            </w:r>
          </w:p>
        </w:tc>
        <w:tc>
          <w:tcPr>
            <w:tcW w:w="993" w:type="dxa"/>
          </w:tcPr>
          <w:p w:rsidR="00091977" w:rsidRDefault="00091977" w:rsidP="00DE1A51">
            <w:pPr>
              <w:pStyle w:val="TableParagraph"/>
              <w:spacing w:line="268" w:lineRule="exact"/>
              <w:ind w:left="11"/>
              <w:jc w:val="center"/>
              <w:rPr>
                <w:sz w:val="24"/>
              </w:rPr>
            </w:pPr>
            <w:r>
              <w:rPr>
                <w:sz w:val="24"/>
              </w:rPr>
              <w:t>3</w:t>
            </w:r>
          </w:p>
        </w:tc>
      </w:tr>
      <w:tr w:rsidR="00091977" w:rsidTr="00091977">
        <w:trPr>
          <w:trHeight w:val="316"/>
        </w:trPr>
        <w:tc>
          <w:tcPr>
            <w:tcW w:w="598" w:type="dxa"/>
          </w:tcPr>
          <w:p w:rsidR="00091977" w:rsidRDefault="00091977">
            <w:pPr>
              <w:pStyle w:val="TableParagraph"/>
              <w:spacing w:line="268" w:lineRule="exact"/>
              <w:ind w:left="119"/>
              <w:rPr>
                <w:sz w:val="24"/>
              </w:rPr>
            </w:pPr>
            <w:r>
              <w:rPr>
                <w:sz w:val="24"/>
              </w:rPr>
              <w:t>6.</w:t>
            </w:r>
          </w:p>
        </w:tc>
        <w:tc>
          <w:tcPr>
            <w:tcW w:w="7200" w:type="dxa"/>
          </w:tcPr>
          <w:p w:rsidR="00091977" w:rsidRDefault="00091977">
            <w:pPr>
              <w:pStyle w:val="TableParagraph"/>
              <w:spacing w:line="270" w:lineRule="exact"/>
              <w:ind w:left="107"/>
              <w:rPr>
                <w:sz w:val="24"/>
              </w:rPr>
            </w:pPr>
            <w:r>
              <w:rPr>
                <w:sz w:val="24"/>
              </w:rPr>
              <w:t>Реалізація Конституції України.</w:t>
            </w:r>
          </w:p>
        </w:tc>
        <w:tc>
          <w:tcPr>
            <w:tcW w:w="991" w:type="dxa"/>
          </w:tcPr>
          <w:p w:rsidR="00091977" w:rsidRDefault="00091977" w:rsidP="00DE1A51">
            <w:pPr>
              <w:pStyle w:val="TableParagraph"/>
              <w:spacing w:line="268" w:lineRule="exact"/>
              <w:ind w:left="11"/>
              <w:jc w:val="center"/>
              <w:rPr>
                <w:sz w:val="24"/>
              </w:rPr>
            </w:pPr>
            <w:r>
              <w:rPr>
                <w:sz w:val="24"/>
              </w:rPr>
              <w:t>3</w:t>
            </w:r>
          </w:p>
        </w:tc>
        <w:tc>
          <w:tcPr>
            <w:tcW w:w="993" w:type="dxa"/>
          </w:tcPr>
          <w:p w:rsidR="00091977" w:rsidRDefault="00091977" w:rsidP="00DE1A51">
            <w:pPr>
              <w:pStyle w:val="TableParagraph"/>
              <w:spacing w:line="268" w:lineRule="exact"/>
              <w:ind w:left="11"/>
              <w:jc w:val="center"/>
              <w:rPr>
                <w:sz w:val="24"/>
              </w:rPr>
            </w:pPr>
            <w:r>
              <w:rPr>
                <w:sz w:val="24"/>
              </w:rPr>
              <w:t>3</w:t>
            </w:r>
          </w:p>
        </w:tc>
      </w:tr>
      <w:tr w:rsidR="00091977" w:rsidTr="00091977">
        <w:trPr>
          <w:trHeight w:val="318"/>
        </w:trPr>
        <w:tc>
          <w:tcPr>
            <w:tcW w:w="598" w:type="dxa"/>
          </w:tcPr>
          <w:p w:rsidR="00091977" w:rsidRDefault="00091977">
            <w:pPr>
              <w:pStyle w:val="TableParagraph"/>
              <w:spacing w:line="270" w:lineRule="exact"/>
              <w:ind w:left="119"/>
              <w:rPr>
                <w:sz w:val="24"/>
              </w:rPr>
            </w:pPr>
            <w:r>
              <w:rPr>
                <w:sz w:val="24"/>
              </w:rPr>
              <w:t>7.</w:t>
            </w:r>
          </w:p>
        </w:tc>
        <w:tc>
          <w:tcPr>
            <w:tcW w:w="7200" w:type="dxa"/>
          </w:tcPr>
          <w:p w:rsidR="00091977" w:rsidRDefault="00091977">
            <w:pPr>
              <w:pStyle w:val="TableParagraph"/>
              <w:spacing w:line="273" w:lineRule="exact"/>
              <w:ind w:left="107"/>
              <w:rPr>
                <w:sz w:val="24"/>
              </w:rPr>
            </w:pPr>
            <w:r>
              <w:rPr>
                <w:sz w:val="24"/>
              </w:rPr>
              <w:t>Тлумачення Конституції України.</w:t>
            </w:r>
          </w:p>
        </w:tc>
        <w:tc>
          <w:tcPr>
            <w:tcW w:w="991" w:type="dxa"/>
          </w:tcPr>
          <w:p w:rsidR="00091977" w:rsidRDefault="00091977" w:rsidP="00DE1A51">
            <w:pPr>
              <w:pStyle w:val="TableParagraph"/>
              <w:spacing w:line="268" w:lineRule="exact"/>
              <w:ind w:left="11"/>
              <w:jc w:val="center"/>
              <w:rPr>
                <w:sz w:val="24"/>
              </w:rPr>
            </w:pPr>
            <w:r>
              <w:rPr>
                <w:sz w:val="24"/>
              </w:rPr>
              <w:t>3</w:t>
            </w:r>
          </w:p>
        </w:tc>
        <w:tc>
          <w:tcPr>
            <w:tcW w:w="993" w:type="dxa"/>
          </w:tcPr>
          <w:p w:rsidR="00091977" w:rsidRDefault="00091977" w:rsidP="00DE1A51">
            <w:pPr>
              <w:pStyle w:val="TableParagraph"/>
              <w:spacing w:line="268" w:lineRule="exact"/>
              <w:ind w:left="11"/>
              <w:jc w:val="center"/>
              <w:rPr>
                <w:sz w:val="24"/>
              </w:rPr>
            </w:pPr>
            <w:r>
              <w:rPr>
                <w:sz w:val="24"/>
              </w:rPr>
              <w:t>3</w:t>
            </w:r>
          </w:p>
        </w:tc>
      </w:tr>
      <w:tr w:rsidR="00091977" w:rsidTr="00091977">
        <w:trPr>
          <w:trHeight w:val="316"/>
        </w:trPr>
        <w:tc>
          <w:tcPr>
            <w:tcW w:w="598" w:type="dxa"/>
          </w:tcPr>
          <w:p w:rsidR="00091977" w:rsidRDefault="00091977">
            <w:pPr>
              <w:pStyle w:val="TableParagraph"/>
              <w:spacing w:line="268" w:lineRule="exact"/>
              <w:ind w:left="119"/>
              <w:rPr>
                <w:sz w:val="24"/>
              </w:rPr>
            </w:pPr>
            <w:r>
              <w:rPr>
                <w:sz w:val="24"/>
              </w:rPr>
              <w:t>8.</w:t>
            </w:r>
          </w:p>
        </w:tc>
        <w:tc>
          <w:tcPr>
            <w:tcW w:w="7200" w:type="dxa"/>
          </w:tcPr>
          <w:p w:rsidR="00091977" w:rsidRDefault="00091977">
            <w:pPr>
              <w:pStyle w:val="TableParagraph"/>
              <w:spacing w:line="270" w:lineRule="exact"/>
              <w:ind w:left="107"/>
              <w:rPr>
                <w:sz w:val="24"/>
              </w:rPr>
            </w:pPr>
            <w:r>
              <w:rPr>
                <w:sz w:val="24"/>
              </w:rPr>
              <w:t>Охорона Конституції.</w:t>
            </w:r>
          </w:p>
        </w:tc>
        <w:tc>
          <w:tcPr>
            <w:tcW w:w="991" w:type="dxa"/>
          </w:tcPr>
          <w:p w:rsidR="00091977" w:rsidRDefault="00091977" w:rsidP="00DE1A51">
            <w:pPr>
              <w:pStyle w:val="TableParagraph"/>
              <w:spacing w:line="256" w:lineRule="exact"/>
              <w:ind w:left="14"/>
              <w:jc w:val="center"/>
              <w:rPr>
                <w:sz w:val="24"/>
              </w:rPr>
            </w:pPr>
            <w:r>
              <w:rPr>
                <w:sz w:val="24"/>
              </w:rPr>
              <w:t>2</w:t>
            </w:r>
          </w:p>
        </w:tc>
        <w:tc>
          <w:tcPr>
            <w:tcW w:w="993" w:type="dxa"/>
          </w:tcPr>
          <w:p w:rsidR="00091977" w:rsidRDefault="00091977" w:rsidP="00DE1A51">
            <w:pPr>
              <w:pStyle w:val="TableParagraph"/>
              <w:spacing w:line="256" w:lineRule="exact"/>
              <w:ind w:left="14"/>
              <w:jc w:val="center"/>
              <w:rPr>
                <w:sz w:val="24"/>
              </w:rPr>
            </w:pPr>
            <w:r>
              <w:rPr>
                <w:sz w:val="24"/>
              </w:rPr>
              <w:t>2</w:t>
            </w:r>
          </w:p>
        </w:tc>
      </w:tr>
      <w:tr w:rsidR="00091977" w:rsidTr="00091977">
        <w:trPr>
          <w:trHeight w:val="318"/>
        </w:trPr>
        <w:tc>
          <w:tcPr>
            <w:tcW w:w="598" w:type="dxa"/>
          </w:tcPr>
          <w:p w:rsidR="00091977" w:rsidRDefault="00091977">
            <w:pPr>
              <w:pStyle w:val="TableParagraph"/>
              <w:spacing w:line="268" w:lineRule="exact"/>
              <w:ind w:left="110"/>
              <w:rPr>
                <w:sz w:val="24"/>
              </w:rPr>
            </w:pPr>
            <w:r>
              <w:rPr>
                <w:sz w:val="24"/>
              </w:rPr>
              <w:t>9.</w:t>
            </w:r>
          </w:p>
        </w:tc>
        <w:tc>
          <w:tcPr>
            <w:tcW w:w="7200" w:type="dxa"/>
          </w:tcPr>
          <w:p w:rsidR="00091977" w:rsidRDefault="00091977">
            <w:pPr>
              <w:pStyle w:val="TableParagraph"/>
              <w:spacing w:line="270" w:lineRule="exact"/>
              <w:ind w:left="107"/>
              <w:rPr>
                <w:sz w:val="24"/>
              </w:rPr>
            </w:pPr>
            <w:r>
              <w:rPr>
                <w:sz w:val="24"/>
              </w:rPr>
              <w:t>Верховна Рада – законодавча гілка влади в Україні.</w:t>
            </w:r>
          </w:p>
        </w:tc>
        <w:tc>
          <w:tcPr>
            <w:tcW w:w="991" w:type="dxa"/>
          </w:tcPr>
          <w:p w:rsidR="00091977" w:rsidRDefault="00091977" w:rsidP="00DE1A51">
            <w:pPr>
              <w:pStyle w:val="TableParagraph"/>
              <w:spacing w:line="256" w:lineRule="exact"/>
              <w:ind w:left="12"/>
              <w:jc w:val="center"/>
              <w:rPr>
                <w:sz w:val="24"/>
              </w:rPr>
            </w:pPr>
            <w:r>
              <w:rPr>
                <w:sz w:val="24"/>
              </w:rPr>
              <w:t>3</w:t>
            </w:r>
          </w:p>
        </w:tc>
        <w:tc>
          <w:tcPr>
            <w:tcW w:w="993" w:type="dxa"/>
          </w:tcPr>
          <w:p w:rsidR="00091977" w:rsidRDefault="00091977" w:rsidP="00DE1A51">
            <w:pPr>
              <w:pStyle w:val="TableParagraph"/>
              <w:spacing w:line="256" w:lineRule="exact"/>
              <w:ind w:left="12"/>
              <w:jc w:val="center"/>
              <w:rPr>
                <w:sz w:val="24"/>
              </w:rPr>
            </w:pPr>
            <w:r>
              <w:rPr>
                <w:sz w:val="24"/>
              </w:rPr>
              <w:t>3</w:t>
            </w:r>
          </w:p>
        </w:tc>
      </w:tr>
      <w:tr w:rsidR="00091977" w:rsidTr="00091977">
        <w:trPr>
          <w:trHeight w:val="316"/>
        </w:trPr>
        <w:tc>
          <w:tcPr>
            <w:tcW w:w="598" w:type="dxa"/>
          </w:tcPr>
          <w:p w:rsidR="00091977" w:rsidRDefault="00091977">
            <w:pPr>
              <w:pStyle w:val="TableParagraph"/>
              <w:spacing w:line="268" w:lineRule="exact"/>
              <w:ind w:left="119"/>
              <w:rPr>
                <w:sz w:val="24"/>
              </w:rPr>
            </w:pPr>
            <w:r>
              <w:rPr>
                <w:sz w:val="24"/>
              </w:rPr>
              <w:t>10.</w:t>
            </w:r>
          </w:p>
        </w:tc>
        <w:tc>
          <w:tcPr>
            <w:tcW w:w="7200" w:type="dxa"/>
          </w:tcPr>
          <w:p w:rsidR="00091977" w:rsidRDefault="00091977">
            <w:pPr>
              <w:pStyle w:val="TableParagraph"/>
              <w:spacing w:line="270" w:lineRule="exact"/>
              <w:ind w:left="107"/>
              <w:rPr>
                <w:sz w:val="24"/>
              </w:rPr>
            </w:pPr>
            <w:r>
              <w:rPr>
                <w:sz w:val="24"/>
              </w:rPr>
              <w:t>Конституційно-правовий статус народного депутата України.</w:t>
            </w:r>
          </w:p>
        </w:tc>
        <w:tc>
          <w:tcPr>
            <w:tcW w:w="991" w:type="dxa"/>
          </w:tcPr>
          <w:p w:rsidR="00091977" w:rsidRDefault="00091977" w:rsidP="00DE1A51">
            <w:pPr>
              <w:pStyle w:val="TableParagraph"/>
              <w:spacing w:line="256" w:lineRule="exact"/>
              <w:ind w:left="13"/>
              <w:jc w:val="center"/>
              <w:rPr>
                <w:sz w:val="24"/>
              </w:rPr>
            </w:pPr>
            <w:r>
              <w:rPr>
                <w:sz w:val="24"/>
              </w:rPr>
              <w:t>3</w:t>
            </w:r>
          </w:p>
        </w:tc>
        <w:tc>
          <w:tcPr>
            <w:tcW w:w="993" w:type="dxa"/>
          </w:tcPr>
          <w:p w:rsidR="00091977" w:rsidRDefault="00091977" w:rsidP="00DE1A51">
            <w:pPr>
              <w:pStyle w:val="TableParagraph"/>
              <w:spacing w:line="256" w:lineRule="exact"/>
              <w:ind w:left="13"/>
              <w:jc w:val="center"/>
              <w:rPr>
                <w:sz w:val="24"/>
              </w:rPr>
            </w:pPr>
            <w:r>
              <w:rPr>
                <w:sz w:val="24"/>
              </w:rPr>
              <w:t>3</w:t>
            </w:r>
          </w:p>
        </w:tc>
      </w:tr>
      <w:tr w:rsidR="00091977" w:rsidTr="00091977">
        <w:trPr>
          <w:trHeight w:val="417"/>
        </w:trPr>
        <w:tc>
          <w:tcPr>
            <w:tcW w:w="598" w:type="dxa"/>
          </w:tcPr>
          <w:p w:rsidR="00091977" w:rsidRDefault="00091977">
            <w:pPr>
              <w:pStyle w:val="TableParagraph"/>
              <w:spacing w:line="268" w:lineRule="exact"/>
              <w:ind w:left="119"/>
              <w:rPr>
                <w:sz w:val="24"/>
              </w:rPr>
            </w:pPr>
            <w:r>
              <w:rPr>
                <w:sz w:val="24"/>
              </w:rPr>
              <w:t>11.</w:t>
            </w:r>
          </w:p>
        </w:tc>
        <w:tc>
          <w:tcPr>
            <w:tcW w:w="7200" w:type="dxa"/>
          </w:tcPr>
          <w:p w:rsidR="00091977" w:rsidRDefault="00091977">
            <w:pPr>
              <w:pStyle w:val="TableParagraph"/>
              <w:spacing w:line="270" w:lineRule="exact"/>
              <w:ind w:left="107"/>
              <w:rPr>
                <w:sz w:val="24"/>
              </w:rPr>
            </w:pPr>
            <w:r>
              <w:rPr>
                <w:sz w:val="24"/>
              </w:rPr>
              <w:t>Конституційно-правовий статус Президента України.</w:t>
            </w:r>
          </w:p>
        </w:tc>
        <w:tc>
          <w:tcPr>
            <w:tcW w:w="991" w:type="dxa"/>
          </w:tcPr>
          <w:p w:rsidR="00091977" w:rsidRDefault="00091977" w:rsidP="00DE1A51">
            <w:pPr>
              <w:pStyle w:val="TableParagraph"/>
              <w:jc w:val="center"/>
              <w:rPr>
                <w:sz w:val="24"/>
              </w:rPr>
            </w:pPr>
            <w:r>
              <w:rPr>
                <w:sz w:val="24"/>
              </w:rPr>
              <w:t>3</w:t>
            </w:r>
          </w:p>
        </w:tc>
        <w:tc>
          <w:tcPr>
            <w:tcW w:w="993" w:type="dxa"/>
          </w:tcPr>
          <w:p w:rsidR="00091977" w:rsidRDefault="00091977" w:rsidP="00DE1A51">
            <w:pPr>
              <w:pStyle w:val="TableParagraph"/>
              <w:jc w:val="center"/>
              <w:rPr>
                <w:sz w:val="24"/>
              </w:rPr>
            </w:pPr>
            <w:r>
              <w:rPr>
                <w:sz w:val="24"/>
              </w:rPr>
              <w:t>3</w:t>
            </w:r>
          </w:p>
        </w:tc>
      </w:tr>
      <w:tr w:rsidR="00091977" w:rsidTr="00091977">
        <w:trPr>
          <w:trHeight w:val="417"/>
        </w:trPr>
        <w:tc>
          <w:tcPr>
            <w:tcW w:w="598" w:type="dxa"/>
          </w:tcPr>
          <w:p w:rsidR="00091977" w:rsidRDefault="00091977">
            <w:pPr>
              <w:pStyle w:val="TableParagraph"/>
              <w:spacing w:line="268" w:lineRule="exact"/>
              <w:ind w:left="119"/>
              <w:rPr>
                <w:sz w:val="24"/>
              </w:rPr>
            </w:pPr>
            <w:r>
              <w:rPr>
                <w:sz w:val="24"/>
              </w:rPr>
              <w:t>12.</w:t>
            </w:r>
          </w:p>
        </w:tc>
        <w:tc>
          <w:tcPr>
            <w:tcW w:w="7200" w:type="dxa"/>
          </w:tcPr>
          <w:p w:rsidR="00091977" w:rsidRDefault="00091977">
            <w:pPr>
              <w:pStyle w:val="TableParagraph"/>
              <w:spacing w:line="270" w:lineRule="exact"/>
              <w:ind w:left="107"/>
              <w:rPr>
                <w:sz w:val="24"/>
              </w:rPr>
            </w:pPr>
            <w:r>
              <w:rPr>
                <w:sz w:val="24"/>
              </w:rPr>
              <w:t>Конституційний Суд України.</w:t>
            </w:r>
          </w:p>
        </w:tc>
        <w:tc>
          <w:tcPr>
            <w:tcW w:w="991" w:type="dxa"/>
          </w:tcPr>
          <w:p w:rsidR="00091977" w:rsidRDefault="00091977" w:rsidP="00DE1A51">
            <w:pPr>
              <w:pStyle w:val="TableParagraph"/>
              <w:jc w:val="center"/>
              <w:rPr>
                <w:sz w:val="24"/>
              </w:rPr>
            </w:pPr>
            <w:r>
              <w:rPr>
                <w:sz w:val="24"/>
              </w:rPr>
              <w:t>3</w:t>
            </w:r>
          </w:p>
        </w:tc>
        <w:tc>
          <w:tcPr>
            <w:tcW w:w="993" w:type="dxa"/>
          </w:tcPr>
          <w:p w:rsidR="00091977" w:rsidRDefault="00091977" w:rsidP="00DE1A51">
            <w:pPr>
              <w:pStyle w:val="TableParagraph"/>
              <w:jc w:val="center"/>
              <w:rPr>
                <w:sz w:val="24"/>
              </w:rPr>
            </w:pPr>
            <w:r>
              <w:rPr>
                <w:sz w:val="24"/>
              </w:rPr>
              <w:t>3</w:t>
            </w:r>
          </w:p>
        </w:tc>
      </w:tr>
      <w:tr w:rsidR="00091977" w:rsidTr="00091977">
        <w:trPr>
          <w:trHeight w:val="417"/>
        </w:trPr>
        <w:tc>
          <w:tcPr>
            <w:tcW w:w="598" w:type="dxa"/>
          </w:tcPr>
          <w:p w:rsidR="00091977" w:rsidRDefault="00091977">
            <w:pPr>
              <w:pStyle w:val="TableParagraph"/>
              <w:spacing w:line="268" w:lineRule="exact"/>
              <w:ind w:left="119"/>
              <w:rPr>
                <w:sz w:val="24"/>
              </w:rPr>
            </w:pPr>
            <w:r>
              <w:rPr>
                <w:sz w:val="24"/>
              </w:rPr>
              <w:t>13.</w:t>
            </w:r>
          </w:p>
        </w:tc>
        <w:tc>
          <w:tcPr>
            <w:tcW w:w="7200" w:type="dxa"/>
          </w:tcPr>
          <w:p w:rsidR="00091977" w:rsidRDefault="00091977">
            <w:pPr>
              <w:pStyle w:val="TableParagraph"/>
              <w:spacing w:line="270" w:lineRule="exact"/>
              <w:ind w:left="107"/>
              <w:rPr>
                <w:sz w:val="24"/>
              </w:rPr>
            </w:pPr>
            <w:r>
              <w:rPr>
                <w:sz w:val="24"/>
              </w:rPr>
              <w:t>Місцеве самоврядування в Україні.</w:t>
            </w:r>
          </w:p>
        </w:tc>
        <w:tc>
          <w:tcPr>
            <w:tcW w:w="991" w:type="dxa"/>
          </w:tcPr>
          <w:p w:rsidR="00091977" w:rsidRDefault="00091977" w:rsidP="00DE1A51">
            <w:pPr>
              <w:pStyle w:val="TableParagraph"/>
              <w:jc w:val="center"/>
              <w:rPr>
                <w:sz w:val="24"/>
              </w:rPr>
            </w:pPr>
            <w:r>
              <w:rPr>
                <w:sz w:val="24"/>
              </w:rPr>
              <w:t>3</w:t>
            </w:r>
          </w:p>
        </w:tc>
        <w:tc>
          <w:tcPr>
            <w:tcW w:w="993" w:type="dxa"/>
          </w:tcPr>
          <w:p w:rsidR="00091977" w:rsidRDefault="00091977" w:rsidP="00DE1A51">
            <w:pPr>
              <w:pStyle w:val="TableParagraph"/>
              <w:jc w:val="center"/>
              <w:rPr>
                <w:sz w:val="24"/>
              </w:rPr>
            </w:pPr>
            <w:r>
              <w:rPr>
                <w:sz w:val="24"/>
              </w:rPr>
              <w:t>3</w:t>
            </w:r>
          </w:p>
        </w:tc>
      </w:tr>
      <w:tr w:rsidR="00091977" w:rsidTr="00091977">
        <w:trPr>
          <w:trHeight w:val="417"/>
        </w:trPr>
        <w:tc>
          <w:tcPr>
            <w:tcW w:w="598" w:type="dxa"/>
          </w:tcPr>
          <w:p w:rsidR="00091977" w:rsidRDefault="00091977">
            <w:pPr>
              <w:pStyle w:val="TableParagraph"/>
              <w:spacing w:line="268" w:lineRule="exact"/>
              <w:ind w:left="119"/>
              <w:rPr>
                <w:sz w:val="24"/>
              </w:rPr>
            </w:pPr>
            <w:r>
              <w:rPr>
                <w:sz w:val="24"/>
              </w:rPr>
              <w:t>14.</w:t>
            </w:r>
          </w:p>
        </w:tc>
        <w:tc>
          <w:tcPr>
            <w:tcW w:w="7200" w:type="dxa"/>
          </w:tcPr>
          <w:p w:rsidR="00091977" w:rsidRDefault="00091977">
            <w:pPr>
              <w:pStyle w:val="TableParagraph"/>
              <w:spacing w:line="270" w:lineRule="exact"/>
              <w:ind w:left="107"/>
              <w:rPr>
                <w:sz w:val="24"/>
              </w:rPr>
            </w:pPr>
            <w:r>
              <w:rPr>
                <w:sz w:val="24"/>
              </w:rPr>
              <w:t>Територіальний устрій України.</w:t>
            </w:r>
          </w:p>
        </w:tc>
        <w:tc>
          <w:tcPr>
            <w:tcW w:w="991" w:type="dxa"/>
          </w:tcPr>
          <w:p w:rsidR="00091977" w:rsidRDefault="00091977" w:rsidP="00DE1A51">
            <w:pPr>
              <w:pStyle w:val="TableParagraph"/>
              <w:jc w:val="center"/>
              <w:rPr>
                <w:sz w:val="20"/>
              </w:rPr>
            </w:pPr>
            <w:r>
              <w:rPr>
                <w:sz w:val="20"/>
              </w:rPr>
              <w:t>3</w:t>
            </w:r>
          </w:p>
        </w:tc>
        <w:tc>
          <w:tcPr>
            <w:tcW w:w="993" w:type="dxa"/>
          </w:tcPr>
          <w:p w:rsidR="00091977" w:rsidRDefault="00091977" w:rsidP="00DE1A51">
            <w:pPr>
              <w:pStyle w:val="TableParagraph"/>
              <w:jc w:val="center"/>
              <w:rPr>
                <w:sz w:val="20"/>
              </w:rPr>
            </w:pPr>
            <w:r>
              <w:rPr>
                <w:sz w:val="20"/>
              </w:rPr>
              <w:t>3</w:t>
            </w:r>
          </w:p>
        </w:tc>
      </w:tr>
      <w:tr w:rsidR="00091977" w:rsidTr="00091977">
        <w:trPr>
          <w:trHeight w:val="633"/>
        </w:trPr>
        <w:tc>
          <w:tcPr>
            <w:tcW w:w="598" w:type="dxa"/>
          </w:tcPr>
          <w:p w:rsidR="00091977" w:rsidRDefault="00091977">
            <w:pPr>
              <w:pStyle w:val="TableParagraph"/>
              <w:spacing w:line="268" w:lineRule="exact"/>
              <w:ind w:left="119"/>
              <w:rPr>
                <w:sz w:val="24"/>
              </w:rPr>
            </w:pPr>
            <w:r>
              <w:rPr>
                <w:sz w:val="24"/>
              </w:rPr>
              <w:t>15.</w:t>
            </w:r>
          </w:p>
        </w:tc>
        <w:tc>
          <w:tcPr>
            <w:tcW w:w="7200" w:type="dxa"/>
          </w:tcPr>
          <w:p w:rsidR="00091977" w:rsidRDefault="00091977">
            <w:pPr>
              <w:pStyle w:val="TableParagraph"/>
              <w:spacing w:line="270" w:lineRule="exact"/>
              <w:ind w:left="107"/>
              <w:rPr>
                <w:sz w:val="24"/>
              </w:rPr>
            </w:pPr>
            <w:r>
              <w:rPr>
                <w:sz w:val="24"/>
              </w:rPr>
              <w:t>Сучасне становлення конституційного законодавства та шляхи</w:t>
            </w:r>
          </w:p>
          <w:p w:rsidR="00091977" w:rsidRDefault="00091977">
            <w:pPr>
              <w:pStyle w:val="TableParagraph"/>
              <w:spacing w:before="41"/>
              <w:ind w:left="107"/>
              <w:rPr>
                <w:sz w:val="24"/>
              </w:rPr>
            </w:pPr>
            <w:r>
              <w:rPr>
                <w:sz w:val="24"/>
              </w:rPr>
              <w:t>здійснення правової реформи.</w:t>
            </w:r>
          </w:p>
        </w:tc>
        <w:tc>
          <w:tcPr>
            <w:tcW w:w="991" w:type="dxa"/>
          </w:tcPr>
          <w:p w:rsidR="00091977" w:rsidRDefault="00091977" w:rsidP="00DE1A51">
            <w:pPr>
              <w:pStyle w:val="TableParagraph"/>
              <w:jc w:val="center"/>
              <w:rPr>
                <w:sz w:val="20"/>
              </w:rPr>
            </w:pPr>
            <w:r>
              <w:rPr>
                <w:sz w:val="20"/>
              </w:rPr>
              <w:t>3</w:t>
            </w:r>
          </w:p>
        </w:tc>
        <w:tc>
          <w:tcPr>
            <w:tcW w:w="993" w:type="dxa"/>
          </w:tcPr>
          <w:p w:rsidR="00091977" w:rsidRDefault="00091977" w:rsidP="00DE1A51">
            <w:pPr>
              <w:pStyle w:val="TableParagraph"/>
              <w:jc w:val="center"/>
              <w:rPr>
                <w:sz w:val="20"/>
              </w:rPr>
            </w:pPr>
            <w:r>
              <w:rPr>
                <w:sz w:val="20"/>
              </w:rPr>
              <w:t>3</w:t>
            </w:r>
          </w:p>
        </w:tc>
      </w:tr>
      <w:tr w:rsidR="00091977" w:rsidTr="00091977">
        <w:trPr>
          <w:trHeight w:val="278"/>
        </w:trPr>
        <w:tc>
          <w:tcPr>
            <w:tcW w:w="7798" w:type="dxa"/>
            <w:gridSpan w:val="2"/>
          </w:tcPr>
          <w:p w:rsidR="00091977" w:rsidRDefault="00091977">
            <w:pPr>
              <w:pStyle w:val="TableParagraph"/>
              <w:spacing w:line="258" w:lineRule="exact"/>
              <w:ind w:right="98"/>
              <w:jc w:val="right"/>
              <w:rPr>
                <w:b/>
                <w:sz w:val="24"/>
              </w:rPr>
            </w:pPr>
            <w:r>
              <w:rPr>
                <w:b/>
                <w:sz w:val="24"/>
              </w:rPr>
              <w:t>Разом</w:t>
            </w:r>
          </w:p>
        </w:tc>
        <w:tc>
          <w:tcPr>
            <w:tcW w:w="991" w:type="dxa"/>
          </w:tcPr>
          <w:p w:rsidR="00091977" w:rsidRDefault="00091977">
            <w:pPr>
              <w:pStyle w:val="TableParagraph"/>
              <w:spacing w:line="258" w:lineRule="exact"/>
              <w:ind w:left="219" w:right="208"/>
              <w:jc w:val="center"/>
              <w:rPr>
                <w:b/>
                <w:sz w:val="24"/>
              </w:rPr>
            </w:pPr>
            <w:r>
              <w:rPr>
                <w:b/>
                <w:sz w:val="24"/>
              </w:rPr>
              <w:t>42</w:t>
            </w:r>
          </w:p>
        </w:tc>
        <w:tc>
          <w:tcPr>
            <w:tcW w:w="993" w:type="dxa"/>
          </w:tcPr>
          <w:p w:rsidR="00091977" w:rsidRDefault="00091977">
            <w:pPr>
              <w:pStyle w:val="TableParagraph"/>
              <w:spacing w:line="258" w:lineRule="exact"/>
              <w:ind w:left="9"/>
              <w:jc w:val="center"/>
              <w:rPr>
                <w:b/>
                <w:sz w:val="24"/>
              </w:rPr>
            </w:pPr>
            <w:r>
              <w:rPr>
                <w:b/>
                <w:sz w:val="24"/>
              </w:rPr>
              <w:t>42</w:t>
            </w:r>
          </w:p>
        </w:tc>
      </w:tr>
    </w:tbl>
    <w:p w:rsidR="008E547F" w:rsidRDefault="008E547F">
      <w:pPr>
        <w:pStyle w:val="a3"/>
        <w:spacing w:before="9"/>
        <w:rPr>
          <w:b/>
          <w:sz w:val="20"/>
        </w:rPr>
      </w:pPr>
    </w:p>
    <w:p w:rsidR="00091977" w:rsidRDefault="00091977">
      <w:pPr>
        <w:pStyle w:val="a4"/>
        <w:numPr>
          <w:ilvl w:val="1"/>
          <w:numId w:val="7"/>
        </w:numPr>
        <w:tabs>
          <w:tab w:val="left" w:pos="4356"/>
        </w:tabs>
        <w:ind w:left="4355"/>
        <w:rPr>
          <w:b/>
          <w:sz w:val="24"/>
        </w:rPr>
      </w:pPr>
    </w:p>
    <w:p w:rsidR="00091977" w:rsidRDefault="00091977">
      <w:pPr>
        <w:pStyle w:val="a4"/>
        <w:numPr>
          <w:ilvl w:val="1"/>
          <w:numId w:val="7"/>
        </w:numPr>
        <w:tabs>
          <w:tab w:val="left" w:pos="4356"/>
        </w:tabs>
        <w:ind w:left="4355"/>
        <w:rPr>
          <w:b/>
          <w:sz w:val="24"/>
        </w:rPr>
      </w:pPr>
    </w:p>
    <w:p w:rsidR="00091977" w:rsidRDefault="00091977">
      <w:pPr>
        <w:pStyle w:val="a4"/>
        <w:numPr>
          <w:ilvl w:val="1"/>
          <w:numId w:val="7"/>
        </w:numPr>
        <w:tabs>
          <w:tab w:val="left" w:pos="4356"/>
        </w:tabs>
        <w:ind w:left="4355"/>
        <w:rPr>
          <w:b/>
          <w:sz w:val="24"/>
        </w:rPr>
      </w:pPr>
    </w:p>
    <w:p w:rsidR="00091977" w:rsidRDefault="00091977">
      <w:pPr>
        <w:pStyle w:val="a4"/>
        <w:numPr>
          <w:ilvl w:val="1"/>
          <w:numId w:val="7"/>
        </w:numPr>
        <w:tabs>
          <w:tab w:val="left" w:pos="4356"/>
        </w:tabs>
        <w:ind w:left="4355"/>
        <w:rPr>
          <w:b/>
          <w:sz w:val="24"/>
        </w:rPr>
      </w:pPr>
    </w:p>
    <w:p w:rsidR="00091977" w:rsidRDefault="00091977">
      <w:pPr>
        <w:pStyle w:val="a4"/>
        <w:numPr>
          <w:ilvl w:val="1"/>
          <w:numId w:val="7"/>
        </w:numPr>
        <w:tabs>
          <w:tab w:val="left" w:pos="4356"/>
        </w:tabs>
        <w:ind w:left="4355"/>
        <w:rPr>
          <w:b/>
          <w:sz w:val="24"/>
        </w:rPr>
      </w:pPr>
    </w:p>
    <w:p w:rsidR="00091977" w:rsidRDefault="00091977">
      <w:pPr>
        <w:pStyle w:val="a4"/>
        <w:numPr>
          <w:ilvl w:val="1"/>
          <w:numId w:val="7"/>
        </w:numPr>
        <w:tabs>
          <w:tab w:val="left" w:pos="4356"/>
        </w:tabs>
        <w:ind w:left="4355"/>
        <w:rPr>
          <w:b/>
          <w:sz w:val="24"/>
        </w:rPr>
      </w:pPr>
    </w:p>
    <w:p w:rsidR="00091977" w:rsidRDefault="00091977">
      <w:pPr>
        <w:pStyle w:val="a4"/>
        <w:numPr>
          <w:ilvl w:val="1"/>
          <w:numId w:val="7"/>
        </w:numPr>
        <w:tabs>
          <w:tab w:val="left" w:pos="4356"/>
        </w:tabs>
        <w:ind w:left="4355"/>
        <w:rPr>
          <w:b/>
          <w:sz w:val="24"/>
        </w:rPr>
      </w:pPr>
    </w:p>
    <w:p w:rsidR="00091977" w:rsidRDefault="00091977">
      <w:pPr>
        <w:pStyle w:val="a4"/>
        <w:numPr>
          <w:ilvl w:val="1"/>
          <w:numId w:val="7"/>
        </w:numPr>
        <w:tabs>
          <w:tab w:val="left" w:pos="4356"/>
        </w:tabs>
        <w:ind w:left="4355"/>
        <w:rPr>
          <w:b/>
          <w:sz w:val="24"/>
        </w:rPr>
      </w:pPr>
    </w:p>
    <w:p w:rsidR="00091977" w:rsidRDefault="00091977">
      <w:pPr>
        <w:pStyle w:val="a4"/>
        <w:numPr>
          <w:ilvl w:val="1"/>
          <w:numId w:val="7"/>
        </w:numPr>
        <w:tabs>
          <w:tab w:val="left" w:pos="4356"/>
        </w:tabs>
        <w:ind w:left="4355"/>
        <w:rPr>
          <w:b/>
          <w:sz w:val="24"/>
        </w:rPr>
      </w:pPr>
    </w:p>
    <w:p w:rsidR="00091977" w:rsidRDefault="00091977">
      <w:pPr>
        <w:pStyle w:val="a4"/>
        <w:numPr>
          <w:ilvl w:val="1"/>
          <w:numId w:val="7"/>
        </w:numPr>
        <w:tabs>
          <w:tab w:val="left" w:pos="4356"/>
        </w:tabs>
        <w:ind w:left="4355"/>
        <w:rPr>
          <w:b/>
          <w:sz w:val="24"/>
        </w:rPr>
      </w:pPr>
    </w:p>
    <w:p w:rsidR="00091977" w:rsidRDefault="00091977">
      <w:pPr>
        <w:pStyle w:val="a4"/>
        <w:numPr>
          <w:ilvl w:val="1"/>
          <w:numId w:val="7"/>
        </w:numPr>
        <w:tabs>
          <w:tab w:val="left" w:pos="4356"/>
        </w:tabs>
        <w:ind w:left="4355"/>
        <w:rPr>
          <w:b/>
          <w:sz w:val="24"/>
        </w:rPr>
      </w:pPr>
    </w:p>
    <w:p w:rsidR="00091977" w:rsidRDefault="00091977">
      <w:pPr>
        <w:pStyle w:val="a4"/>
        <w:numPr>
          <w:ilvl w:val="1"/>
          <w:numId w:val="7"/>
        </w:numPr>
        <w:tabs>
          <w:tab w:val="left" w:pos="4356"/>
        </w:tabs>
        <w:ind w:left="4355"/>
        <w:rPr>
          <w:b/>
          <w:sz w:val="24"/>
        </w:rPr>
      </w:pPr>
    </w:p>
    <w:p w:rsidR="00091977" w:rsidRDefault="00091977">
      <w:pPr>
        <w:pStyle w:val="a4"/>
        <w:numPr>
          <w:ilvl w:val="1"/>
          <w:numId w:val="7"/>
        </w:numPr>
        <w:tabs>
          <w:tab w:val="left" w:pos="4356"/>
        </w:tabs>
        <w:ind w:left="4355"/>
        <w:rPr>
          <w:b/>
          <w:sz w:val="24"/>
        </w:rPr>
      </w:pPr>
    </w:p>
    <w:p w:rsidR="00091977" w:rsidRDefault="00091977">
      <w:pPr>
        <w:pStyle w:val="a4"/>
        <w:numPr>
          <w:ilvl w:val="1"/>
          <w:numId w:val="7"/>
        </w:numPr>
        <w:tabs>
          <w:tab w:val="left" w:pos="4356"/>
        </w:tabs>
        <w:ind w:left="4355"/>
        <w:rPr>
          <w:b/>
          <w:sz w:val="24"/>
        </w:rPr>
      </w:pPr>
    </w:p>
    <w:p w:rsidR="00091977" w:rsidRDefault="00091977">
      <w:pPr>
        <w:pStyle w:val="a4"/>
        <w:numPr>
          <w:ilvl w:val="1"/>
          <w:numId w:val="7"/>
        </w:numPr>
        <w:tabs>
          <w:tab w:val="left" w:pos="4356"/>
        </w:tabs>
        <w:ind w:left="4355"/>
        <w:rPr>
          <w:b/>
          <w:sz w:val="24"/>
        </w:rPr>
      </w:pPr>
    </w:p>
    <w:p w:rsidR="00091977" w:rsidRDefault="00091977">
      <w:pPr>
        <w:pStyle w:val="a4"/>
        <w:numPr>
          <w:ilvl w:val="1"/>
          <w:numId w:val="7"/>
        </w:numPr>
        <w:tabs>
          <w:tab w:val="left" w:pos="4356"/>
        </w:tabs>
        <w:ind w:left="4355"/>
        <w:rPr>
          <w:b/>
          <w:sz w:val="24"/>
        </w:rPr>
      </w:pPr>
    </w:p>
    <w:p w:rsidR="008E547F" w:rsidRPr="00091977" w:rsidRDefault="000D008F" w:rsidP="00091977">
      <w:pPr>
        <w:tabs>
          <w:tab w:val="left" w:pos="4356"/>
        </w:tabs>
        <w:ind w:left="4355"/>
        <w:rPr>
          <w:b/>
          <w:sz w:val="24"/>
        </w:rPr>
      </w:pPr>
      <w:r>
        <w:rPr>
          <w:b/>
          <w:sz w:val="24"/>
        </w:rPr>
        <w:lastRenderedPageBreak/>
        <w:t xml:space="preserve">6.4. </w:t>
      </w:r>
      <w:r w:rsidR="001C25B1" w:rsidRPr="00091977">
        <w:rPr>
          <w:b/>
          <w:sz w:val="24"/>
        </w:rPr>
        <w:t>Самостійна робота</w:t>
      </w:r>
    </w:p>
    <w:p w:rsidR="008E547F" w:rsidRDefault="008E547F">
      <w:pPr>
        <w:pStyle w:val="a3"/>
        <w:spacing w:before="5" w:after="1"/>
        <w:rPr>
          <w:b/>
        </w:rPr>
      </w:pPr>
    </w:p>
    <w:p w:rsidR="008E547F" w:rsidRDefault="008E547F">
      <w:pPr>
        <w:pStyle w:val="a3"/>
        <w:spacing w:before="4"/>
        <w:rPr>
          <w:b/>
          <w:sz w:val="8"/>
        </w:rPr>
      </w:pP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8"/>
        <w:gridCol w:w="6922"/>
        <w:gridCol w:w="1155"/>
        <w:gridCol w:w="1153"/>
      </w:tblGrid>
      <w:tr w:rsidR="000D008F">
        <w:trPr>
          <w:trHeight w:val="551"/>
        </w:trPr>
        <w:tc>
          <w:tcPr>
            <w:tcW w:w="598" w:type="dxa"/>
          </w:tcPr>
          <w:p w:rsidR="000D008F" w:rsidRDefault="000D008F">
            <w:pPr>
              <w:pStyle w:val="TableParagraph"/>
              <w:spacing w:line="268" w:lineRule="exact"/>
              <w:ind w:left="119"/>
              <w:rPr>
                <w:sz w:val="24"/>
              </w:rPr>
            </w:pPr>
            <w:r w:rsidRPr="000D008F">
              <w:rPr>
                <w:b/>
                <w:sz w:val="24"/>
              </w:rPr>
              <w:t>№ з/п</w:t>
            </w:r>
          </w:p>
        </w:tc>
        <w:tc>
          <w:tcPr>
            <w:tcW w:w="6922" w:type="dxa"/>
          </w:tcPr>
          <w:p w:rsidR="000D008F" w:rsidRDefault="000D008F" w:rsidP="000D008F">
            <w:pPr>
              <w:pStyle w:val="TableParagraph"/>
              <w:spacing w:line="268" w:lineRule="exact"/>
              <w:ind w:left="107"/>
              <w:jc w:val="center"/>
              <w:rPr>
                <w:sz w:val="24"/>
              </w:rPr>
            </w:pPr>
            <w:r w:rsidRPr="000D008F">
              <w:rPr>
                <w:b/>
                <w:sz w:val="24"/>
              </w:rPr>
              <w:t>Назва теми</w:t>
            </w:r>
          </w:p>
        </w:tc>
        <w:tc>
          <w:tcPr>
            <w:tcW w:w="1155" w:type="dxa"/>
          </w:tcPr>
          <w:p w:rsidR="000D008F" w:rsidRDefault="000D008F">
            <w:pPr>
              <w:pStyle w:val="TableParagraph"/>
              <w:spacing w:line="268" w:lineRule="exact"/>
              <w:ind w:left="9"/>
              <w:jc w:val="center"/>
              <w:rPr>
                <w:sz w:val="24"/>
              </w:rPr>
            </w:pPr>
            <w:r w:rsidRPr="000D008F">
              <w:rPr>
                <w:b/>
                <w:sz w:val="24"/>
              </w:rPr>
              <w:t>очна</w:t>
            </w:r>
          </w:p>
        </w:tc>
        <w:tc>
          <w:tcPr>
            <w:tcW w:w="1153" w:type="dxa"/>
          </w:tcPr>
          <w:p w:rsidR="000D008F" w:rsidRDefault="000D008F">
            <w:pPr>
              <w:pStyle w:val="TableParagraph"/>
              <w:spacing w:line="268" w:lineRule="exact"/>
              <w:ind w:left="5"/>
              <w:jc w:val="center"/>
              <w:rPr>
                <w:sz w:val="24"/>
              </w:rPr>
            </w:pPr>
            <w:r w:rsidRPr="000D008F">
              <w:rPr>
                <w:b/>
                <w:sz w:val="24"/>
              </w:rPr>
              <w:t>заочна</w:t>
            </w:r>
          </w:p>
        </w:tc>
      </w:tr>
      <w:tr w:rsidR="00E66190">
        <w:trPr>
          <w:trHeight w:val="551"/>
        </w:trPr>
        <w:tc>
          <w:tcPr>
            <w:tcW w:w="598" w:type="dxa"/>
          </w:tcPr>
          <w:p w:rsidR="00E66190" w:rsidRDefault="00E66190">
            <w:pPr>
              <w:pStyle w:val="TableParagraph"/>
              <w:spacing w:line="268" w:lineRule="exact"/>
              <w:ind w:left="119"/>
              <w:rPr>
                <w:sz w:val="24"/>
              </w:rPr>
            </w:pPr>
            <w:r>
              <w:rPr>
                <w:sz w:val="24"/>
              </w:rPr>
              <w:t>1.</w:t>
            </w:r>
          </w:p>
        </w:tc>
        <w:tc>
          <w:tcPr>
            <w:tcW w:w="6922" w:type="dxa"/>
          </w:tcPr>
          <w:p w:rsidR="00E66190" w:rsidRDefault="00E66190">
            <w:pPr>
              <w:pStyle w:val="TableParagraph"/>
              <w:spacing w:line="268" w:lineRule="exact"/>
              <w:ind w:left="107"/>
              <w:rPr>
                <w:sz w:val="24"/>
              </w:rPr>
            </w:pPr>
            <w:r w:rsidRPr="000D008F">
              <w:rPr>
                <w:sz w:val="24"/>
              </w:rPr>
              <w:t>Конституційне право України як цілісна система наукових знань</w:t>
            </w:r>
          </w:p>
        </w:tc>
        <w:tc>
          <w:tcPr>
            <w:tcW w:w="1155" w:type="dxa"/>
          </w:tcPr>
          <w:p w:rsidR="00E66190" w:rsidRDefault="00E66190">
            <w:pPr>
              <w:pStyle w:val="TableParagraph"/>
              <w:spacing w:line="268" w:lineRule="exact"/>
              <w:ind w:left="9"/>
              <w:jc w:val="center"/>
              <w:rPr>
                <w:sz w:val="24"/>
              </w:rPr>
            </w:pPr>
            <w:r>
              <w:rPr>
                <w:sz w:val="24"/>
              </w:rPr>
              <w:t>4</w:t>
            </w:r>
          </w:p>
        </w:tc>
        <w:tc>
          <w:tcPr>
            <w:tcW w:w="1153" w:type="dxa"/>
          </w:tcPr>
          <w:p w:rsidR="00E66190" w:rsidRDefault="00E66190" w:rsidP="00DE1A51">
            <w:pPr>
              <w:pStyle w:val="TableParagraph"/>
              <w:spacing w:line="268" w:lineRule="exact"/>
              <w:ind w:left="9"/>
              <w:jc w:val="center"/>
              <w:rPr>
                <w:sz w:val="24"/>
              </w:rPr>
            </w:pPr>
            <w:r>
              <w:rPr>
                <w:sz w:val="24"/>
              </w:rPr>
              <w:t>4</w:t>
            </w:r>
          </w:p>
        </w:tc>
      </w:tr>
      <w:tr w:rsidR="00E66190">
        <w:trPr>
          <w:trHeight w:val="551"/>
        </w:trPr>
        <w:tc>
          <w:tcPr>
            <w:tcW w:w="598" w:type="dxa"/>
          </w:tcPr>
          <w:p w:rsidR="00E66190" w:rsidRDefault="00E66190">
            <w:pPr>
              <w:pStyle w:val="TableParagraph"/>
              <w:spacing w:line="268" w:lineRule="exact"/>
              <w:ind w:left="119"/>
              <w:rPr>
                <w:sz w:val="24"/>
              </w:rPr>
            </w:pPr>
            <w:r>
              <w:rPr>
                <w:sz w:val="24"/>
              </w:rPr>
              <w:t>2.</w:t>
            </w:r>
          </w:p>
        </w:tc>
        <w:tc>
          <w:tcPr>
            <w:tcW w:w="6922" w:type="dxa"/>
          </w:tcPr>
          <w:p w:rsidR="00E66190" w:rsidRDefault="00E66190">
            <w:pPr>
              <w:pStyle w:val="TableParagraph"/>
              <w:spacing w:line="268" w:lineRule="exact"/>
              <w:ind w:left="107"/>
              <w:rPr>
                <w:sz w:val="24"/>
              </w:rPr>
            </w:pPr>
            <w:r w:rsidRPr="000D008F">
              <w:rPr>
                <w:sz w:val="24"/>
              </w:rPr>
              <w:t>Конституційне право України як галузь права.</w:t>
            </w:r>
          </w:p>
        </w:tc>
        <w:tc>
          <w:tcPr>
            <w:tcW w:w="1155" w:type="dxa"/>
          </w:tcPr>
          <w:p w:rsidR="00E66190" w:rsidRDefault="00E66190">
            <w:pPr>
              <w:pStyle w:val="TableParagraph"/>
              <w:spacing w:line="268" w:lineRule="exact"/>
              <w:ind w:left="9"/>
              <w:jc w:val="center"/>
              <w:rPr>
                <w:sz w:val="24"/>
              </w:rPr>
            </w:pPr>
            <w:r>
              <w:rPr>
                <w:sz w:val="24"/>
              </w:rPr>
              <w:t>5</w:t>
            </w:r>
          </w:p>
        </w:tc>
        <w:tc>
          <w:tcPr>
            <w:tcW w:w="1153" w:type="dxa"/>
          </w:tcPr>
          <w:p w:rsidR="00E66190" w:rsidRDefault="00E66190" w:rsidP="00DE1A51">
            <w:pPr>
              <w:pStyle w:val="TableParagraph"/>
              <w:spacing w:line="268" w:lineRule="exact"/>
              <w:ind w:left="9"/>
              <w:jc w:val="center"/>
              <w:rPr>
                <w:sz w:val="24"/>
              </w:rPr>
            </w:pPr>
            <w:r>
              <w:rPr>
                <w:sz w:val="24"/>
              </w:rPr>
              <w:t>5</w:t>
            </w:r>
          </w:p>
        </w:tc>
      </w:tr>
      <w:tr w:rsidR="00E66190">
        <w:trPr>
          <w:trHeight w:val="551"/>
        </w:trPr>
        <w:tc>
          <w:tcPr>
            <w:tcW w:w="598" w:type="dxa"/>
          </w:tcPr>
          <w:p w:rsidR="00E66190" w:rsidRDefault="00E66190">
            <w:pPr>
              <w:pStyle w:val="TableParagraph"/>
              <w:spacing w:line="268" w:lineRule="exact"/>
              <w:ind w:left="119"/>
              <w:rPr>
                <w:sz w:val="24"/>
              </w:rPr>
            </w:pPr>
            <w:r>
              <w:rPr>
                <w:sz w:val="24"/>
              </w:rPr>
              <w:t>3.</w:t>
            </w:r>
          </w:p>
        </w:tc>
        <w:tc>
          <w:tcPr>
            <w:tcW w:w="6922" w:type="dxa"/>
          </w:tcPr>
          <w:p w:rsidR="00E66190" w:rsidRDefault="00E66190">
            <w:pPr>
              <w:pStyle w:val="TableParagraph"/>
              <w:spacing w:line="268" w:lineRule="exact"/>
              <w:ind w:left="107"/>
              <w:rPr>
                <w:sz w:val="24"/>
              </w:rPr>
            </w:pPr>
            <w:r>
              <w:rPr>
                <w:sz w:val="24"/>
              </w:rPr>
              <w:t>Конституція України – імперативне джерело Конституційного</w:t>
            </w:r>
          </w:p>
          <w:p w:rsidR="00E66190" w:rsidRDefault="00E66190">
            <w:pPr>
              <w:pStyle w:val="TableParagraph"/>
              <w:spacing w:line="264" w:lineRule="exact"/>
              <w:ind w:left="107"/>
              <w:rPr>
                <w:sz w:val="24"/>
              </w:rPr>
            </w:pPr>
            <w:r>
              <w:rPr>
                <w:sz w:val="24"/>
              </w:rPr>
              <w:t>права України.</w:t>
            </w:r>
          </w:p>
        </w:tc>
        <w:tc>
          <w:tcPr>
            <w:tcW w:w="1155" w:type="dxa"/>
          </w:tcPr>
          <w:p w:rsidR="00E66190" w:rsidRDefault="00E66190">
            <w:pPr>
              <w:pStyle w:val="TableParagraph"/>
              <w:spacing w:line="268" w:lineRule="exact"/>
              <w:ind w:left="9"/>
              <w:jc w:val="center"/>
              <w:rPr>
                <w:sz w:val="24"/>
              </w:rPr>
            </w:pPr>
            <w:r>
              <w:rPr>
                <w:sz w:val="24"/>
              </w:rPr>
              <w:t>5</w:t>
            </w:r>
          </w:p>
        </w:tc>
        <w:tc>
          <w:tcPr>
            <w:tcW w:w="1153" w:type="dxa"/>
          </w:tcPr>
          <w:p w:rsidR="00E66190" w:rsidRDefault="00E66190" w:rsidP="00DE1A51">
            <w:pPr>
              <w:pStyle w:val="TableParagraph"/>
              <w:spacing w:line="268" w:lineRule="exact"/>
              <w:ind w:left="9"/>
              <w:jc w:val="center"/>
              <w:rPr>
                <w:sz w:val="24"/>
              </w:rPr>
            </w:pPr>
            <w:r>
              <w:rPr>
                <w:sz w:val="24"/>
              </w:rPr>
              <w:t>5</w:t>
            </w:r>
          </w:p>
        </w:tc>
      </w:tr>
      <w:tr w:rsidR="00E66190">
        <w:trPr>
          <w:trHeight w:val="472"/>
        </w:trPr>
        <w:tc>
          <w:tcPr>
            <w:tcW w:w="598" w:type="dxa"/>
          </w:tcPr>
          <w:p w:rsidR="00E66190" w:rsidRDefault="00E66190">
            <w:pPr>
              <w:pStyle w:val="TableParagraph"/>
              <w:spacing w:line="268" w:lineRule="exact"/>
              <w:ind w:left="119"/>
              <w:rPr>
                <w:sz w:val="24"/>
              </w:rPr>
            </w:pPr>
            <w:r>
              <w:rPr>
                <w:sz w:val="24"/>
              </w:rPr>
              <w:t>4.</w:t>
            </w:r>
          </w:p>
        </w:tc>
        <w:tc>
          <w:tcPr>
            <w:tcW w:w="6922" w:type="dxa"/>
          </w:tcPr>
          <w:p w:rsidR="00E66190" w:rsidRDefault="00E66190">
            <w:pPr>
              <w:pStyle w:val="TableParagraph"/>
              <w:spacing w:line="268" w:lineRule="exact"/>
              <w:ind w:left="107"/>
              <w:rPr>
                <w:sz w:val="24"/>
              </w:rPr>
            </w:pPr>
            <w:r>
              <w:rPr>
                <w:sz w:val="24"/>
              </w:rPr>
              <w:t>Підвалини конституційного ладу України.</w:t>
            </w:r>
          </w:p>
        </w:tc>
        <w:tc>
          <w:tcPr>
            <w:tcW w:w="1155" w:type="dxa"/>
          </w:tcPr>
          <w:p w:rsidR="00E66190" w:rsidRDefault="00E66190">
            <w:pPr>
              <w:pStyle w:val="TableParagraph"/>
              <w:spacing w:line="268" w:lineRule="exact"/>
              <w:ind w:left="10"/>
              <w:jc w:val="center"/>
              <w:rPr>
                <w:sz w:val="24"/>
              </w:rPr>
            </w:pPr>
            <w:r>
              <w:rPr>
                <w:sz w:val="24"/>
              </w:rPr>
              <w:t>5</w:t>
            </w:r>
          </w:p>
        </w:tc>
        <w:tc>
          <w:tcPr>
            <w:tcW w:w="1153" w:type="dxa"/>
          </w:tcPr>
          <w:p w:rsidR="00E66190" w:rsidRDefault="00E66190" w:rsidP="00DE1A51">
            <w:pPr>
              <w:pStyle w:val="TableParagraph"/>
              <w:spacing w:line="268" w:lineRule="exact"/>
              <w:ind w:left="10"/>
              <w:jc w:val="center"/>
              <w:rPr>
                <w:sz w:val="24"/>
              </w:rPr>
            </w:pPr>
            <w:r>
              <w:rPr>
                <w:sz w:val="24"/>
              </w:rPr>
              <w:t>5</w:t>
            </w:r>
          </w:p>
        </w:tc>
      </w:tr>
      <w:tr w:rsidR="00E66190">
        <w:trPr>
          <w:trHeight w:val="551"/>
        </w:trPr>
        <w:tc>
          <w:tcPr>
            <w:tcW w:w="598" w:type="dxa"/>
          </w:tcPr>
          <w:p w:rsidR="00E66190" w:rsidRDefault="00E66190">
            <w:pPr>
              <w:pStyle w:val="TableParagraph"/>
              <w:spacing w:line="268" w:lineRule="exact"/>
              <w:ind w:left="119"/>
              <w:rPr>
                <w:sz w:val="24"/>
              </w:rPr>
            </w:pPr>
            <w:r>
              <w:rPr>
                <w:sz w:val="24"/>
              </w:rPr>
              <w:t>5.</w:t>
            </w:r>
          </w:p>
        </w:tc>
        <w:tc>
          <w:tcPr>
            <w:tcW w:w="6922" w:type="dxa"/>
          </w:tcPr>
          <w:p w:rsidR="00E66190" w:rsidRDefault="00E66190">
            <w:pPr>
              <w:pStyle w:val="TableParagraph"/>
              <w:spacing w:line="268" w:lineRule="exact"/>
              <w:ind w:left="107"/>
              <w:rPr>
                <w:sz w:val="24"/>
              </w:rPr>
            </w:pPr>
            <w:r>
              <w:rPr>
                <w:sz w:val="24"/>
              </w:rPr>
              <w:t>Громадянство України. Конституційно-правовий статус людини і</w:t>
            </w:r>
          </w:p>
          <w:p w:rsidR="00E66190" w:rsidRDefault="00E66190">
            <w:pPr>
              <w:pStyle w:val="TableParagraph"/>
              <w:spacing w:line="264" w:lineRule="exact"/>
              <w:ind w:left="107"/>
              <w:rPr>
                <w:sz w:val="24"/>
              </w:rPr>
            </w:pPr>
            <w:r>
              <w:rPr>
                <w:sz w:val="24"/>
              </w:rPr>
              <w:t>громадянина.</w:t>
            </w:r>
          </w:p>
        </w:tc>
        <w:tc>
          <w:tcPr>
            <w:tcW w:w="1155" w:type="dxa"/>
          </w:tcPr>
          <w:p w:rsidR="00E66190" w:rsidRDefault="00E66190">
            <w:pPr>
              <w:pStyle w:val="TableParagraph"/>
              <w:spacing w:line="268" w:lineRule="exact"/>
              <w:ind w:left="9"/>
              <w:jc w:val="center"/>
              <w:rPr>
                <w:sz w:val="24"/>
              </w:rPr>
            </w:pPr>
            <w:r>
              <w:rPr>
                <w:sz w:val="24"/>
              </w:rPr>
              <w:t>5</w:t>
            </w:r>
          </w:p>
        </w:tc>
        <w:tc>
          <w:tcPr>
            <w:tcW w:w="1153" w:type="dxa"/>
          </w:tcPr>
          <w:p w:rsidR="00E66190" w:rsidRDefault="00E66190" w:rsidP="00DE1A51">
            <w:pPr>
              <w:pStyle w:val="TableParagraph"/>
              <w:spacing w:line="268" w:lineRule="exact"/>
              <w:ind w:left="9"/>
              <w:jc w:val="center"/>
              <w:rPr>
                <w:sz w:val="24"/>
              </w:rPr>
            </w:pPr>
            <w:r>
              <w:rPr>
                <w:sz w:val="24"/>
              </w:rPr>
              <w:t>5</w:t>
            </w:r>
          </w:p>
        </w:tc>
      </w:tr>
      <w:tr w:rsidR="00E66190">
        <w:trPr>
          <w:trHeight w:val="551"/>
        </w:trPr>
        <w:tc>
          <w:tcPr>
            <w:tcW w:w="598" w:type="dxa"/>
          </w:tcPr>
          <w:p w:rsidR="00E66190" w:rsidRDefault="00E66190">
            <w:pPr>
              <w:pStyle w:val="TableParagraph"/>
              <w:spacing w:line="268" w:lineRule="exact"/>
              <w:ind w:left="119"/>
              <w:rPr>
                <w:sz w:val="24"/>
              </w:rPr>
            </w:pPr>
            <w:r>
              <w:rPr>
                <w:sz w:val="24"/>
              </w:rPr>
              <w:t>6.</w:t>
            </w:r>
          </w:p>
        </w:tc>
        <w:tc>
          <w:tcPr>
            <w:tcW w:w="6922" w:type="dxa"/>
          </w:tcPr>
          <w:p w:rsidR="00E66190" w:rsidRDefault="00E66190">
            <w:pPr>
              <w:pStyle w:val="TableParagraph"/>
              <w:spacing w:line="268" w:lineRule="exact"/>
              <w:ind w:left="107"/>
              <w:rPr>
                <w:sz w:val="24"/>
              </w:rPr>
            </w:pPr>
            <w:r>
              <w:rPr>
                <w:sz w:val="24"/>
              </w:rPr>
              <w:t>Конституційні права, свободи та обов’язки людини і громадянина</w:t>
            </w:r>
          </w:p>
          <w:p w:rsidR="00E66190" w:rsidRDefault="00E66190">
            <w:pPr>
              <w:pStyle w:val="TableParagraph"/>
              <w:spacing w:line="264" w:lineRule="exact"/>
              <w:ind w:left="107"/>
              <w:rPr>
                <w:sz w:val="24"/>
              </w:rPr>
            </w:pPr>
            <w:r>
              <w:rPr>
                <w:sz w:val="24"/>
              </w:rPr>
              <w:t>Україні.</w:t>
            </w:r>
          </w:p>
        </w:tc>
        <w:tc>
          <w:tcPr>
            <w:tcW w:w="1155" w:type="dxa"/>
          </w:tcPr>
          <w:p w:rsidR="00E66190" w:rsidRDefault="00E66190">
            <w:pPr>
              <w:pStyle w:val="TableParagraph"/>
              <w:spacing w:line="268" w:lineRule="exact"/>
              <w:ind w:left="9"/>
              <w:jc w:val="center"/>
              <w:rPr>
                <w:sz w:val="24"/>
              </w:rPr>
            </w:pPr>
            <w:r>
              <w:rPr>
                <w:sz w:val="24"/>
              </w:rPr>
              <w:t>5</w:t>
            </w:r>
          </w:p>
        </w:tc>
        <w:tc>
          <w:tcPr>
            <w:tcW w:w="1153" w:type="dxa"/>
          </w:tcPr>
          <w:p w:rsidR="00E66190" w:rsidRDefault="00E66190" w:rsidP="00DE1A51">
            <w:pPr>
              <w:pStyle w:val="TableParagraph"/>
              <w:spacing w:line="268" w:lineRule="exact"/>
              <w:ind w:left="9"/>
              <w:jc w:val="center"/>
              <w:rPr>
                <w:sz w:val="24"/>
              </w:rPr>
            </w:pPr>
            <w:r>
              <w:rPr>
                <w:sz w:val="24"/>
              </w:rPr>
              <w:t>5</w:t>
            </w:r>
          </w:p>
        </w:tc>
      </w:tr>
      <w:tr w:rsidR="00E66190">
        <w:trPr>
          <w:trHeight w:val="554"/>
        </w:trPr>
        <w:tc>
          <w:tcPr>
            <w:tcW w:w="598" w:type="dxa"/>
          </w:tcPr>
          <w:p w:rsidR="00E66190" w:rsidRDefault="00E66190">
            <w:pPr>
              <w:pStyle w:val="TableParagraph"/>
              <w:spacing w:line="270" w:lineRule="exact"/>
              <w:ind w:left="119"/>
              <w:rPr>
                <w:sz w:val="24"/>
              </w:rPr>
            </w:pPr>
            <w:r>
              <w:rPr>
                <w:sz w:val="24"/>
              </w:rPr>
              <w:t>7.</w:t>
            </w:r>
          </w:p>
        </w:tc>
        <w:tc>
          <w:tcPr>
            <w:tcW w:w="6922" w:type="dxa"/>
          </w:tcPr>
          <w:p w:rsidR="00E66190" w:rsidRDefault="00E66190">
            <w:pPr>
              <w:pStyle w:val="TableParagraph"/>
              <w:spacing w:line="270" w:lineRule="exact"/>
              <w:ind w:left="107"/>
              <w:rPr>
                <w:sz w:val="24"/>
              </w:rPr>
            </w:pPr>
            <w:r>
              <w:rPr>
                <w:sz w:val="24"/>
              </w:rPr>
              <w:t>Конституційно-правовий статус іноземних громадян, осіб без</w:t>
            </w:r>
          </w:p>
          <w:p w:rsidR="00E66190" w:rsidRDefault="00E66190">
            <w:pPr>
              <w:pStyle w:val="TableParagraph"/>
              <w:spacing w:line="264" w:lineRule="exact"/>
              <w:ind w:left="107"/>
              <w:rPr>
                <w:sz w:val="24"/>
              </w:rPr>
            </w:pPr>
            <w:r>
              <w:rPr>
                <w:sz w:val="24"/>
              </w:rPr>
              <w:t>громадянства та біженців.</w:t>
            </w:r>
          </w:p>
        </w:tc>
        <w:tc>
          <w:tcPr>
            <w:tcW w:w="1155" w:type="dxa"/>
          </w:tcPr>
          <w:p w:rsidR="00E66190" w:rsidRDefault="00E66190">
            <w:pPr>
              <w:pStyle w:val="TableParagraph"/>
              <w:spacing w:line="270" w:lineRule="exact"/>
              <w:ind w:left="9"/>
              <w:jc w:val="center"/>
              <w:rPr>
                <w:sz w:val="24"/>
              </w:rPr>
            </w:pPr>
            <w:r>
              <w:rPr>
                <w:sz w:val="24"/>
              </w:rPr>
              <w:t>5</w:t>
            </w:r>
          </w:p>
        </w:tc>
        <w:tc>
          <w:tcPr>
            <w:tcW w:w="1153" w:type="dxa"/>
          </w:tcPr>
          <w:p w:rsidR="00E66190" w:rsidRDefault="00E66190" w:rsidP="00DE1A51">
            <w:pPr>
              <w:pStyle w:val="TableParagraph"/>
              <w:spacing w:line="270" w:lineRule="exact"/>
              <w:ind w:left="9"/>
              <w:jc w:val="center"/>
              <w:rPr>
                <w:sz w:val="24"/>
              </w:rPr>
            </w:pPr>
            <w:r>
              <w:rPr>
                <w:sz w:val="24"/>
              </w:rPr>
              <w:t>5</w:t>
            </w:r>
          </w:p>
        </w:tc>
      </w:tr>
      <w:tr w:rsidR="00E66190">
        <w:trPr>
          <w:trHeight w:val="472"/>
        </w:trPr>
        <w:tc>
          <w:tcPr>
            <w:tcW w:w="598" w:type="dxa"/>
          </w:tcPr>
          <w:p w:rsidR="00E66190" w:rsidRDefault="00E66190">
            <w:pPr>
              <w:pStyle w:val="TableParagraph"/>
              <w:spacing w:line="268" w:lineRule="exact"/>
              <w:ind w:left="119"/>
              <w:rPr>
                <w:sz w:val="24"/>
              </w:rPr>
            </w:pPr>
            <w:r>
              <w:rPr>
                <w:sz w:val="24"/>
              </w:rPr>
              <w:t>8.</w:t>
            </w:r>
          </w:p>
        </w:tc>
        <w:tc>
          <w:tcPr>
            <w:tcW w:w="6922" w:type="dxa"/>
          </w:tcPr>
          <w:p w:rsidR="00E66190" w:rsidRDefault="00E66190">
            <w:pPr>
              <w:pStyle w:val="TableParagraph"/>
              <w:spacing w:line="268" w:lineRule="exact"/>
              <w:ind w:left="107"/>
              <w:rPr>
                <w:sz w:val="24"/>
              </w:rPr>
            </w:pPr>
            <w:r>
              <w:rPr>
                <w:sz w:val="24"/>
              </w:rPr>
              <w:t>Реалізація Конституції України.</w:t>
            </w:r>
          </w:p>
        </w:tc>
        <w:tc>
          <w:tcPr>
            <w:tcW w:w="1155" w:type="dxa"/>
          </w:tcPr>
          <w:p w:rsidR="00E66190" w:rsidRDefault="00E66190">
            <w:pPr>
              <w:pStyle w:val="TableParagraph"/>
              <w:spacing w:line="268" w:lineRule="exact"/>
              <w:ind w:left="11"/>
              <w:jc w:val="center"/>
              <w:rPr>
                <w:sz w:val="24"/>
              </w:rPr>
            </w:pPr>
            <w:r>
              <w:rPr>
                <w:sz w:val="24"/>
              </w:rPr>
              <w:t>5</w:t>
            </w:r>
          </w:p>
        </w:tc>
        <w:tc>
          <w:tcPr>
            <w:tcW w:w="1153" w:type="dxa"/>
          </w:tcPr>
          <w:p w:rsidR="00E66190" w:rsidRDefault="00E66190" w:rsidP="00DE1A51">
            <w:pPr>
              <w:pStyle w:val="TableParagraph"/>
              <w:spacing w:line="268" w:lineRule="exact"/>
              <w:ind w:left="11"/>
              <w:jc w:val="center"/>
              <w:rPr>
                <w:sz w:val="24"/>
              </w:rPr>
            </w:pPr>
            <w:r>
              <w:rPr>
                <w:sz w:val="24"/>
              </w:rPr>
              <w:t>5</w:t>
            </w:r>
          </w:p>
        </w:tc>
      </w:tr>
      <w:tr w:rsidR="00E66190">
        <w:trPr>
          <w:trHeight w:val="486"/>
        </w:trPr>
        <w:tc>
          <w:tcPr>
            <w:tcW w:w="598" w:type="dxa"/>
          </w:tcPr>
          <w:p w:rsidR="00E66190" w:rsidRDefault="00E66190">
            <w:pPr>
              <w:pStyle w:val="TableParagraph"/>
              <w:spacing w:line="268" w:lineRule="exact"/>
              <w:ind w:left="119"/>
              <w:rPr>
                <w:sz w:val="24"/>
              </w:rPr>
            </w:pPr>
            <w:r>
              <w:rPr>
                <w:sz w:val="24"/>
              </w:rPr>
              <w:t>9.</w:t>
            </w:r>
          </w:p>
        </w:tc>
        <w:tc>
          <w:tcPr>
            <w:tcW w:w="6922" w:type="dxa"/>
          </w:tcPr>
          <w:p w:rsidR="00E66190" w:rsidRDefault="00E66190">
            <w:pPr>
              <w:pStyle w:val="TableParagraph"/>
              <w:spacing w:line="268" w:lineRule="exact"/>
              <w:ind w:left="107"/>
              <w:rPr>
                <w:sz w:val="24"/>
              </w:rPr>
            </w:pPr>
            <w:r>
              <w:rPr>
                <w:sz w:val="24"/>
              </w:rPr>
              <w:t>Тлумачення Конституції України.</w:t>
            </w:r>
          </w:p>
        </w:tc>
        <w:tc>
          <w:tcPr>
            <w:tcW w:w="1155" w:type="dxa"/>
          </w:tcPr>
          <w:p w:rsidR="00E66190" w:rsidRDefault="00E66190">
            <w:pPr>
              <w:pStyle w:val="TableParagraph"/>
              <w:spacing w:line="268" w:lineRule="exact"/>
              <w:ind w:left="7"/>
              <w:jc w:val="center"/>
              <w:rPr>
                <w:sz w:val="24"/>
              </w:rPr>
            </w:pPr>
            <w:r>
              <w:rPr>
                <w:sz w:val="24"/>
              </w:rPr>
              <w:t>5</w:t>
            </w:r>
          </w:p>
        </w:tc>
        <w:tc>
          <w:tcPr>
            <w:tcW w:w="1153" w:type="dxa"/>
          </w:tcPr>
          <w:p w:rsidR="00E66190" w:rsidRDefault="00E66190" w:rsidP="00DE1A51">
            <w:pPr>
              <w:pStyle w:val="TableParagraph"/>
              <w:spacing w:line="268" w:lineRule="exact"/>
              <w:ind w:left="7"/>
              <w:jc w:val="center"/>
              <w:rPr>
                <w:sz w:val="24"/>
              </w:rPr>
            </w:pPr>
            <w:r>
              <w:rPr>
                <w:sz w:val="24"/>
              </w:rPr>
              <w:t>5</w:t>
            </w:r>
          </w:p>
        </w:tc>
      </w:tr>
      <w:tr w:rsidR="00E66190">
        <w:trPr>
          <w:trHeight w:val="472"/>
        </w:trPr>
        <w:tc>
          <w:tcPr>
            <w:tcW w:w="598" w:type="dxa"/>
          </w:tcPr>
          <w:p w:rsidR="00E66190" w:rsidRDefault="00E66190">
            <w:pPr>
              <w:pStyle w:val="TableParagraph"/>
              <w:spacing w:line="268" w:lineRule="exact"/>
              <w:ind w:left="119"/>
              <w:rPr>
                <w:sz w:val="24"/>
              </w:rPr>
            </w:pPr>
            <w:r>
              <w:rPr>
                <w:sz w:val="24"/>
              </w:rPr>
              <w:t>10.</w:t>
            </w:r>
          </w:p>
        </w:tc>
        <w:tc>
          <w:tcPr>
            <w:tcW w:w="6922" w:type="dxa"/>
          </w:tcPr>
          <w:p w:rsidR="00E66190" w:rsidRDefault="00E66190">
            <w:pPr>
              <w:pStyle w:val="TableParagraph"/>
              <w:spacing w:line="268" w:lineRule="exact"/>
              <w:ind w:left="107"/>
              <w:rPr>
                <w:sz w:val="24"/>
              </w:rPr>
            </w:pPr>
            <w:r>
              <w:rPr>
                <w:sz w:val="24"/>
              </w:rPr>
              <w:t>Охорона Конституції.</w:t>
            </w:r>
          </w:p>
        </w:tc>
        <w:tc>
          <w:tcPr>
            <w:tcW w:w="1155" w:type="dxa"/>
          </w:tcPr>
          <w:p w:rsidR="00E66190" w:rsidRDefault="00E66190">
            <w:pPr>
              <w:pStyle w:val="TableParagraph"/>
              <w:spacing w:line="268" w:lineRule="exact"/>
              <w:ind w:left="9"/>
              <w:jc w:val="center"/>
              <w:rPr>
                <w:sz w:val="24"/>
              </w:rPr>
            </w:pPr>
            <w:r>
              <w:rPr>
                <w:sz w:val="24"/>
              </w:rPr>
              <w:t>4</w:t>
            </w:r>
          </w:p>
        </w:tc>
        <w:tc>
          <w:tcPr>
            <w:tcW w:w="1153" w:type="dxa"/>
          </w:tcPr>
          <w:p w:rsidR="00E66190" w:rsidRDefault="00E66190" w:rsidP="00DE1A51">
            <w:pPr>
              <w:pStyle w:val="TableParagraph"/>
              <w:spacing w:line="268" w:lineRule="exact"/>
              <w:ind w:left="9"/>
              <w:jc w:val="center"/>
              <w:rPr>
                <w:sz w:val="24"/>
              </w:rPr>
            </w:pPr>
            <w:r>
              <w:rPr>
                <w:sz w:val="24"/>
              </w:rPr>
              <w:t>4</w:t>
            </w:r>
          </w:p>
        </w:tc>
      </w:tr>
      <w:tr w:rsidR="00E66190">
        <w:trPr>
          <w:trHeight w:val="551"/>
        </w:trPr>
        <w:tc>
          <w:tcPr>
            <w:tcW w:w="598" w:type="dxa"/>
          </w:tcPr>
          <w:p w:rsidR="00E66190" w:rsidRDefault="00E66190">
            <w:pPr>
              <w:pStyle w:val="TableParagraph"/>
              <w:spacing w:line="268" w:lineRule="exact"/>
              <w:ind w:left="119"/>
              <w:rPr>
                <w:sz w:val="24"/>
              </w:rPr>
            </w:pPr>
            <w:r>
              <w:rPr>
                <w:sz w:val="24"/>
              </w:rPr>
              <w:t>11.</w:t>
            </w:r>
          </w:p>
        </w:tc>
        <w:tc>
          <w:tcPr>
            <w:tcW w:w="6922" w:type="dxa"/>
          </w:tcPr>
          <w:p w:rsidR="00E66190" w:rsidRDefault="00E66190">
            <w:pPr>
              <w:pStyle w:val="TableParagraph"/>
              <w:spacing w:line="268" w:lineRule="exact"/>
              <w:ind w:left="107"/>
              <w:rPr>
                <w:sz w:val="24"/>
              </w:rPr>
            </w:pPr>
            <w:r>
              <w:rPr>
                <w:sz w:val="24"/>
              </w:rPr>
              <w:t>Конституційно-правовий статус Уповноваженого Верховної Ради</w:t>
            </w:r>
          </w:p>
          <w:p w:rsidR="00E66190" w:rsidRDefault="00E66190">
            <w:pPr>
              <w:pStyle w:val="TableParagraph"/>
              <w:spacing w:line="264" w:lineRule="exact"/>
              <w:ind w:left="107"/>
              <w:rPr>
                <w:sz w:val="24"/>
              </w:rPr>
            </w:pPr>
            <w:r>
              <w:rPr>
                <w:sz w:val="24"/>
              </w:rPr>
              <w:t>України з прав людини.</w:t>
            </w:r>
          </w:p>
        </w:tc>
        <w:tc>
          <w:tcPr>
            <w:tcW w:w="1155" w:type="dxa"/>
          </w:tcPr>
          <w:p w:rsidR="00E66190" w:rsidRDefault="00E66190">
            <w:pPr>
              <w:pStyle w:val="TableParagraph"/>
              <w:spacing w:line="268" w:lineRule="exact"/>
              <w:ind w:left="9"/>
              <w:jc w:val="center"/>
              <w:rPr>
                <w:sz w:val="24"/>
              </w:rPr>
            </w:pPr>
            <w:r>
              <w:rPr>
                <w:sz w:val="24"/>
              </w:rPr>
              <w:t>5</w:t>
            </w:r>
          </w:p>
        </w:tc>
        <w:tc>
          <w:tcPr>
            <w:tcW w:w="1153" w:type="dxa"/>
          </w:tcPr>
          <w:p w:rsidR="00E66190" w:rsidRDefault="00E66190" w:rsidP="00DE1A51">
            <w:pPr>
              <w:pStyle w:val="TableParagraph"/>
              <w:spacing w:line="268" w:lineRule="exact"/>
              <w:ind w:left="9"/>
              <w:jc w:val="center"/>
              <w:rPr>
                <w:sz w:val="24"/>
              </w:rPr>
            </w:pPr>
            <w:r>
              <w:rPr>
                <w:sz w:val="24"/>
              </w:rPr>
              <w:t>5</w:t>
            </w:r>
          </w:p>
        </w:tc>
      </w:tr>
      <w:tr w:rsidR="00E66190">
        <w:trPr>
          <w:trHeight w:val="472"/>
        </w:trPr>
        <w:tc>
          <w:tcPr>
            <w:tcW w:w="598" w:type="dxa"/>
          </w:tcPr>
          <w:p w:rsidR="00E66190" w:rsidRDefault="00E66190">
            <w:pPr>
              <w:pStyle w:val="TableParagraph"/>
              <w:spacing w:line="268" w:lineRule="exact"/>
              <w:ind w:left="119"/>
              <w:rPr>
                <w:sz w:val="24"/>
              </w:rPr>
            </w:pPr>
            <w:r>
              <w:rPr>
                <w:sz w:val="24"/>
              </w:rPr>
              <w:t>12.</w:t>
            </w:r>
          </w:p>
        </w:tc>
        <w:tc>
          <w:tcPr>
            <w:tcW w:w="6922" w:type="dxa"/>
          </w:tcPr>
          <w:p w:rsidR="00E66190" w:rsidRDefault="00E66190">
            <w:pPr>
              <w:pStyle w:val="TableParagraph"/>
              <w:spacing w:line="268" w:lineRule="exact"/>
              <w:ind w:left="107"/>
              <w:rPr>
                <w:sz w:val="24"/>
              </w:rPr>
            </w:pPr>
            <w:r>
              <w:rPr>
                <w:sz w:val="24"/>
              </w:rPr>
              <w:t>Конституційно-правовий статус засобів масової інформації.</w:t>
            </w:r>
          </w:p>
        </w:tc>
        <w:tc>
          <w:tcPr>
            <w:tcW w:w="1155" w:type="dxa"/>
          </w:tcPr>
          <w:p w:rsidR="00E66190" w:rsidRDefault="00E66190">
            <w:pPr>
              <w:pStyle w:val="TableParagraph"/>
              <w:spacing w:line="268" w:lineRule="exact"/>
              <w:ind w:left="9"/>
              <w:jc w:val="center"/>
              <w:rPr>
                <w:sz w:val="24"/>
              </w:rPr>
            </w:pPr>
            <w:r>
              <w:rPr>
                <w:sz w:val="24"/>
              </w:rPr>
              <w:t>4</w:t>
            </w:r>
          </w:p>
        </w:tc>
        <w:tc>
          <w:tcPr>
            <w:tcW w:w="1153" w:type="dxa"/>
          </w:tcPr>
          <w:p w:rsidR="00E66190" w:rsidRDefault="00E66190" w:rsidP="00DE1A51">
            <w:pPr>
              <w:pStyle w:val="TableParagraph"/>
              <w:spacing w:line="268" w:lineRule="exact"/>
              <w:ind w:left="9"/>
              <w:jc w:val="center"/>
              <w:rPr>
                <w:sz w:val="24"/>
              </w:rPr>
            </w:pPr>
            <w:r>
              <w:rPr>
                <w:sz w:val="24"/>
              </w:rPr>
              <w:t>4</w:t>
            </w:r>
          </w:p>
        </w:tc>
      </w:tr>
      <w:tr w:rsidR="00E66190">
        <w:trPr>
          <w:trHeight w:val="472"/>
        </w:trPr>
        <w:tc>
          <w:tcPr>
            <w:tcW w:w="598" w:type="dxa"/>
          </w:tcPr>
          <w:p w:rsidR="00E66190" w:rsidRDefault="00E66190">
            <w:pPr>
              <w:pStyle w:val="TableParagraph"/>
              <w:spacing w:line="268" w:lineRule="exact"/>
              <w:ind w:left="119"/>
              <w:rPr>
                <w:sz w:val="24"/>
              </w:rPr>
            </w:pPr>
            <w:r>
              <w:rPr>
                <w:sz w:val="24"/>
              </w:rPr>
              <w:t>13.</w:t>
            </w:r>
          </w:p>
        </w:tc>
        <w:tc>
          <w:tcPr>
            <w:tcW w:w="6922" w:type="dxa"/>
          </w:tcPr>
          <w:p w:rsidR="00E66190" w:rsidRDefault="00E66190">
            <w:pPr>
              <w:pStyle w:val="TableParagraph"/>
              <w:spacing w:line="268" w:lineRule="exact"/>
              <w:ind w:left="107"/>
              <w:rPr>
                <w:sz w:val="24"/>
              </w:rPr>
            </w:pPr>
            <w:r>
              <w:rPr>
                <w:sz w:val="24"/>
              </w:rPr>
              <w:t>Конституційно правовий статус об’єднань громадян в Україні.</w:t>
            </w:r>
          </w:p>
        </w:tc>
        <w:tc>
          <w:tcPr>
            <w:tcW w:w="1155" w:type="dxa"/>
          </w:tcPr>
          <w:p w:rsidR="00E66190" w:rsidRDefault="00E66190">
            <w:pPr>
              <w:pStyle w:val="TableParagraph"/>
              <w:spacing w:line="268" w:lineRule="exact"/>
              <w:ind w:left="11"/>
              <w:jc w:val="center"/>
              <w:rPr>
                <w:sz w:val="24"/>
              </w:rPr>
            </w:pPr>
            <w:r>
              <w:rPr>
                <w:sz w:val="24"/>
              </w:rPr>
              <w:t>5</w:t>
            </w:r>
          </w:p>
        </w:tc>
        <w:tc>
          <w:tcPr>
            <w:tcW w:w="1153" w:type="dxa"/>
          </w:tcPr>
          <w:p w:rsidR="00E66190" w:rsidRDefault="00E66190" w:rsidP="00DE1A51">
            <w:pPr>
              <w:pStyle w:val="TableParagraph"/>
              <w:spacing w:line="268" w:lineRule="exact"/>
              <w:ind w:left="11"/>
              <w:jc w:val="center"/>
              <w:rPr>
                <w:sz w:val="24"/>
              </w:rPr>
            </w:pPr>
            <w:r>
              <w:rPr>
                <w:sz w:val="24"/>
              </w:rPr>
              <w:t>5</w:t>
            </w:r>
          </w:p>
        </w:tc>
      </w:tr>
      <w:tr w:rsidR="00E66190">
        <w:trPr>
          <w:trHeight w:val="474"/>
        </w:trPr>
        <w:tc>
          <w:tcPr>
            <w:tcW w:w="598" w:type="dxa"/>
          </w:tcPr>
          <w:p w:rsidR="00E66190" w:rsidRDefault="00E66190">
            <w:pPr>
              <w:pStyle w:val="TableParagraph"/>
              <w:spacing w:line="270" w:lineRule="exact"/>
              <w:ind w:left="119"/>
              <w:rPr>
                <w:sz w:val="24"/>
              </w:rPr>
            </w:pPr>
            <w:r>
              <w:rPr>
                <w:sz w:val="24"/>
              </w:rPr>
              <w:t>14.</w:t>
            </w:r>
          </w:p>
        </w:tc>
        <w:tc>
          <w:tcPr>
            <w:tcW w:w="6922" w:type="dxa"/>
          </w:tcPr>
          <w:p w:rsidR="00E66190" w:rsidRDefault="00E66190">
            <w:pPr>
              <w:pStyle w:val="TableParagraph"/>
              <w:spacing w:line="270" w:lineRule="exact"/>
              <w:ind w:left="107"/>
              <w:rPr>
                <w:sz w:val="24"/>
              </w:rPr>
            </w:pPr>
            <w:r>
              <w:rPr>
                <w:sz w:val="24"/>
              </w:rPr>
              <w:t>Референдум в Україні.</w:t>
            </w:r>
          </w:p>
        </w:tc>
        <w:tc>
          <w:tcPr>
            <w:tcW w:w="1155" w:type="dxa"/>
          </w:tcPr>
          <w:p w:rsidR="00E66190" w:rsidRDefault="00E66190">
            <w:pPr>
              <w:pStyle w:val="TableParagraph"/>
              <w:spacing w:line="270" w:lineRule="exact"/>
              <w:ind w:left="12"/>
              <w:jc w:val="center"/>
              <w:rPr>
                <w:sz w:val="24"/>
              </w:rPr>
            </w:pPr>
            <w:r>
              <w:rPr>
                <w:sz w:val="24"/>
              </w:rPr>
              <w:t>4</w:t>
            </w:r>
          </w:p>
        </w:tc>
        <w:tc>
          <w:tcPr>
            <w:tcW w:w="1153" w:type="dxa"/>
          </w:tcPr>
          <w:p w:rsidR="00E66190" w:rsidRDefault="00E66190" w:rsidP="00DE1A51">
            <w:pPr>
              <w:pStyle w:val="TableParagraph"/>
              <w:spacing w:line="270" w:lineRule="exact"/>
              <w:ind w:left="12"/>
              <w:jc w:val="center"/>
              <w:rPr>
                <w:sz w:val="24"/>
              </w:rPr>
            </w:pPr>
            <w:r>
              <w:rPr>
                <w:sz w:val="24"/>
              </w:rPr>
              <w:t>4</w:t>
            </w:r>
          </w:p>
        </w:tc>
      </w:tr>
      <w:tr w:rsidR="00E66190">
        <w:trPr>
          <w:trHeight w:val="472"/>
        </w:trPr>
        <w:tc>
          <w:tcPr>
            <w:tcW w:w="598" w:type="dxa"/>
          </w:tcPr>
          <w:p w:rsidR="00E66190" w:rsidRDefault="00E66190">
            <w:pPr>
              <w:pStyle w:val="TableParagraph"/>
              <w:spacing w:line="268" w:lineRule="exact"/>
              <w:ind w:left="119"/>
              <w:rPr>
                <w:sz w:val="24"/>
              </w:rPr>
            </w:pPr>
            <w:r>
              <w:rPr>
                <w:sz w:val="24"/>
              </w:rPr>
              <w:t>15.</w:t>
            </w:r>
          </w:p>
        </w:tc>
        <w:tc>
          <w:tcPr>
            <w:tcW w:w="6922" w:type="dxa"/>
          </w:tcPr>
          <w:p w:rsidR="00E66190" w:rsidRDefault="00E66190">
            <w:pPr>
              <w:pStyle w:val="TableParagraph"/>
              <w:spacing w:line="268" w:lineRule="exact"/>
              <w:ind w:left="107"/>
              <w:rPr>
                <w:sz w:val="24"/>
              </w:rPr>
            </w:pPr>
            <w:r>
              <w:rPr>
                <w:sz w:val="24"/>
              </w:rPr>
              <w:t>Виборча система в Україні.</w:t>
            </w:r>
          </w:p>
        </w:tc>
        <w:tc>
          <w:tcPr>
            <w:tcW w:w="1155" w:type="dxa"/>
          </w:tcPr>
          <w:p w:rsidR="00E66190" w:rsidRDefault="00E66190">
            <w:pPr>
              <w:pStyle w:val="TableParagraph"/>
              <w:spacing w:line="268" w:lineRule="exact"/>
              <w:ind w:left="12"/>
              <w:jc w:val="center"/>
              <w:rPr>
                <w:sz w:val="24"/>
              </w:rPr>
            </w:pPr>
            <w:r>
              <w:rPr>
                <w:sz w:val="24"/>
              </w:rPr>
              <w:t>5</w:t>
            </w:r>
          </w:p>
        </w:tc>
        <w:tc>
          <w:tcPr>
            <w:tcW w:w="1153" w:type="dxa"/>
          </w:tcPr>
          <w:p w:rsidR="00E66190" w:rsidRDefault="00E66190" w:rsidP="00DE1A51">
            <w:pPr>
              <w:pStyle w:val="TableParagraph"/>
              <w:spacing w:line="268" w:lineRule="exact"/>
              <w:ind w:left="12"/>
              <w:jc w:val="center"/>
              <w:rPr>
                <w:sz w:val="24"/>
              </w:rPr>
            </w:pPr>
            <w:r>
              <w:rPr>
                <w:sz w:val="24"/>
              </w:rPr>
              <w:t>5</w:t>
            </w:r>
          </w:p>
        </w:tc>
      </w:tr>
      <w:tr w:rsidR="00E66190">
        <w:trPr>
          <w:trHeight w:val="472"/>
        </w:trPr>
        <w:tc>
          <w:tcPr>
            <w:tcW w:w="598" w:type="dxa"/>
          </w:tcPr>
          <w:p w:rsidR="00E66190" w:rsidRDefault="00E66190">
            <w:pPr>
              <w:pStyle w:val="TableParagraph"/>
              <w:spacing w:line="268" w:lineRule="exact"/>
              <w:ind w:left="119"/>
              <w:rPr>
                <w:sz w:val="24"/>
              </w:rPr>
            </w:pPr>
            <w:r>
              <w:rPr>
                <w:sz w:val="24"/>
              </w:rPr>
              <w:t>16.</w:t>
            </w:r>
          </w:p>
        </w:tc>
        <w:tc>
          <w:tcPr>
            <w:tcW w:w="6922" w:type="dxa"/>
          </w:tcPr>
          <w:p w:rsidR="00E66190" w:rsidRDefault="00E66190">
            <w:pPr>
              <w:pStyle w:val="TableParagraph"/>
              <w:spacing w:line="268" w:lineRule="exact"/>
              <w:ind w:left="107"/>
              <w:rPr>
                <w:sz w:val="24"/>
              </w:rPr>
            </w:pPr>
            <w:r>
              <w:rPr>
                <w:sz w:val="24"/>
              </w:rPr>
              <w:t>Верховна Рада – законодавча гілка влади в Україні.</w:t>
            </w:r>
          </w:p>
        </w:tc>
        <w:tc>
          <w:tcPr>
            <w:tcW w:w="1155" w:type="dxa"/>
          </w:tcPr>
          <w:p w:rsidR="00E66190" w:rsidRDefault="00E66190">
            <w:pPr>
              <w:pStyle w:val="TableParagraph"/>
              <w:spacing w:line="268" w:lineRule="exact"/>
              <w:ind w:left="12"/>
              <w:jc w:val="center"/>
              <w:rPr>
                <w:sz w:val="24"/>
              </w:rPr>
            </w:pPr>
            <w:r>
              <w:rPr>
                <w:sz w:val="24"/>
              </w:rPr>
              <w:t>5</w:t>
            </w:r>
          </w:p>
        </w:tc>
        <w:tc>
          <w:tcPr>
            <w:tcW w:w="1153" w:type="dxa"/>
          </w:tcPr>
          <w:p w:rsidR="00E66190" w:rsidRDefault="00E66190" w:rsidP="00DE1A51">
            <w:pPr>
              <w:pStyle w:val="TableParagraph"/>
              <w:spacing w:line="268" w:lineRule="exact"/>
              <w:ind w:left="12"/>
              <w:jc w:val="center"/>
              <w:rPr>
                <w:sz w:val="24"/>
              </w:rPr>
            </w:pPr>
            <w:r>
              <w:rPr>
                <w:sz w:val="24"/>
              </w:rPr>
              <w:t>5</w:t>
            </w:r>
          </w:p>
        </w:tc>
      </w:tr>
      <w:tr w:rsidR="00E66190">
        <w:trPr>
          <w:trHeight w:val="472"/>
        </w:trPr>
        <w:tc>
          <w:tcPr>
            <w:tcW w:w="598" w:type="dxa"/>
          </w:tcPr>
          <w:p w:rsidR="00E66190" w:rsidRDefault="00E66190">
            <w:pPr>
              <w:pStyle w:val="TableParagraph"/>
              <w:spacing w:line="268" w:lineRule="exact"/>
              <w:ind w:left="119"/>
              <w:rPr>
                <w:sz w:val="24"/>
              </w:rPr>
            </w:pPr>
            <w:r>
              <w:rPr>
                <w:sz w:val="24"/>
              </w:rPr>
              <w:t>17.</w:t>
            </w:r>
          </w:p>
        </w:tc>
        <w:tc>
          <w:tcPr>
            <w:tcW w:w="6922" w:type="dxa"/>
          </w:tcPr>
          <w:p w:rsidR="00E66190" w:rsidRDefault="00E66190">
            <w:pPr>
              <w:pStyle w:val="TableParagraph"/>
              <w:spacing w:line="268" w:lineRule="exact"/>
              <w:ind w:left="107"/>
              <w:rPr>
                <w:sz w:val="24"/>
              </w:rPr>
            </w:pPr>
            <w:r>
              <w:rPr>
                <w:sz w:val="24"/>
              </w:rPr>
              <w:t>Конституційно-правовий статус народного депутата України.</w:t>
            </w:r>
          </w:p>
        </w:tc>
        <w:tc>
          <w:tcPr>
            <w:tcW w:w="1155" w:type="dxa"/>
          </w:tcPr>
          <w:p w:rsidR="00E66190" w:rsidRDefault="00E66190">
            <w:pPr>
              <w:pStyle w:val="TableParagraph"/>
              <w:spacing w:line="268" w:lineRule="exact"/>
              <w:ind w:left="11"/>
              <w:jc w:val="center"/>
              <w:rPr>
                <w:sz w:val="24"/>
              </w:rPr>
            </w:pPr>
            <w:r>
              <w:rPr>
                <w:sz w:val="24"/>
              </w:rPr>
              <w:t>4</w:t>
            </w:r>
          </w:p>
        </w:tc>
        <w:tc>
          <w:tcPr>
            <w:tcW w:w="1153" w:type="dxa"/>
          </w:tcPr>
          <w:p w:rsidR="00E66190" w:rsidRDefault="00E66190" w:rsidP="00DE1A51">
            <w:pPr>
              <w:pStyle w:val="TableParagraph"/>
              <w:spacing w:line="268" w:lineRule="exact"/>
              <w:ind w:left="11"/>
              <w:jc w:val="center"/>
              <w:rPr>
                <w:sz w:val="24"/>
              </w:rPr>
            </w:pPr>
            <w:r>
              <w:rPr>
                <w:sz w:val="24"/>
              </w:rPr>
              <w:t>4</w:t>
            </w:r>
          </w:p>
        </w:tc>
      </w:tr>
      <w:tr w:rsidR="00E66190">
        <w:trPr>
          <w:trHeight w:val="474"/>
        </w:trPr>
        <w:tc>
          <w:tcPr>
            <w:tcW w:w="598" w:type="dxa"/>
          </w:tcPr>
          <w:p w:rsidR="00E66190" w:rsidRDefault="00E66190">
            <w:pPr>
              <w:pStyle w:val="TableParagraph"/>
              <w:spacing w:line="270" w:lineRule="exact"/>
              <w:ind w:left="119"/>
              <w:rPr>
                <w:sz w:val="24"/>
              </w:rPr>
            </w:pPr>
            <w:r>
              <w:rPr>
                <w:sz w:val="24"/>
              </w:rPr>
              <w:t>18.</w:t>
            </w:r>
          </w:p>
        </w:tc>
        <w:tc>
          <w:tcPr>
            <w:tcW w:w="6922" w:type="dxa"/>
          </w:tcPr>
          <w:p w:rsidR="00E66190" w:rsidRDefault="00E66190">
            <w:pPr>
              <w:pStyle w:val="TableParagraph"/>
              <w:spacing w:line="270" w:lineRule="exact"/>
              <w:ind w:left="107"/>
              <w:rPr>
                <w:sz w:val="24"/>
              </w:rPr>
            </w:pPr>
            <w:r>
              <w:rPr>
                <w:sz w:val="24"/>
              </w:rPr>
              <w:t>Конституційно-правовий статус Президента України.</w:t>
            </w:r>
          </w:p>
        </w:tc>
        <w:tc>
          <w:tcPr>
            <w:tcW w:w="1155" w:type="dxa"/>
          </w:tcPr>
          <w:p w:rsidR="00E66190" w:rsidRDefault="00E66190">
            <w:pPr>
              <w:pStyle w:val="TableParagraph"/>
              <w:spacing w:line="270" w:lineRule="exact"/>
              <w:ind w:left="11"/>
              <w:jc w:val="center"/>
              <w:rPr>
                <w:sz w:val="24"/>
              </w:rPr>
            </w:pPr>
            <w:r>
              <w:rPr>
                <w:sz w:val="24"/>
              </w:rPr>
              <w:t>5</w:t>
            </w:r>
          </w:p>
        </w:tc>
        <w:tc>
          <w:tcPr>
            <w:tcW w:w="1153" w:type="dxa"/>
          </w:tcPr>
          <w:p w:rsidR="00E66190" w:rsidRDefault="00E66190" w:rsidP="00DE1A51">
            <w:pPr>
              <w:pStyle w:val="TableParagraph"/>
              <w:spacing w:line="270" w:lineRule="exact"/>
              <w:ind w:left="11"/>
              <w:jc w:val="center"/>
              <w:rPr>
                <w:sz w:val="24"/>
              </w:rPr>
            </w:pPr>
            <w:r>
              <w:rPr>
                <w:sz w:val="24"/>
              </w:rPr>
              <w:t>5</w:t>
            </w:r>
          </w:p>
        </w:tc>
      </w:tr>
      <w:tr w:rsidR="00E66190">
        <w:trPr>
          <w:trHeight w:val="472"/>
        </w:trPr>
        <w:tc>
          <w:tcPr>
            <w:tcW w:w="598" w:type="dxa"/>
          </w:tcPr>
          <w:p w:rsidR="00E66190" w:rsidRDefault="00E66190">
            <w:pPr>
              <w:pStyle w:val="TableParagraph"/>
              <w:spacing w:line="268" w:lineRule="exact"/>
              <w:ind w:left="119"/>
              <w:rPr>
                <w:sz w:val="24"/>
              </w:rPr>
            </w:pPr>
            <w:r>
              <w:rPr>
                <w:sz w:val="24"/>
              </w:rPr>
              <w:t>19.</w:t>
            </w:r>
          </w:p>
        </w:tc>
        <w:tc>
          <w:tcPr>
            <w:tcW w:w="6922" w:type="dxa"/>
          </w:tcPr>
          <w:p w:rsidR="00E66190" w:rsidRDefault="00E66190">
            <w:pPr>
              <w:pStyle w:val="TableParagraph"/>
              <w:spacing w:line="268" w:lineRule="exact"/>
              <w:ind w:left="107"/>
              <w:rPr>
                <w:sz w:val="24"/>
              </w:rPr>
            </w:pPr>
            <w:r>
              <w:rPr>
                <w:sz w:val="24"/>
              </w:rPr>
              <w:t>Виконавча влада в Україні.</w:t>
            </w:r>
          </w:p>
        </w:tc>
        <w:tc>
          <w:tcPr>
            <w:tcW w:w="1155" w:type="dxa"/>
          </w:tcPr>
          <w:p w:rsidR="00E66190" w:rsidRDefault="00E66190">
            <w:pPr>
              <w:pStyle w:val="TableParagraph"/>
              <w:spacing w:line="268" w:lineRule="exact"/>
              <w:ind w:left="11"/>
              <w:jc w:val="center"/>
              <w:rPr>
                <w:sz w:val="24"/>
              </w:rPr>
            </w:pPr>
            <w:r>
              <w:rPr>
                <w:sz w:val="24"/>
              </w:rPr>
              <w:t>5</w:t>
            </w:r>
          </w:p>
        </w:tc>
        <w:tc>
          <w:tcPr>
            <w:tcW w:w="1153" w:type="dxa"/>
          </w:tcPr>
          <w:p w:rsidR="00E66190" w:rsidRDefault="00E66190" w:rsidP="00DE1A51">
            <w:pPr>
              <w:pStyle w:val="TableParagraph"/>
              <w:spacing w:line="268" w:lineRule="exact"/>
              <w:ind w:left="11"/>
              <w:jc w:val="center"/>
              <w:rPr>
                <w:sz w:val="24"/>
              </w:rPr>
            </w:pPr>
            <w:r>
              <w:rPr>
                <w:sz w:val="24"/>
              </w:rPr>
              <w:t>5</w:t>
            </w:r>
          </w:p>
        </w:tc>
      </w:tr>
      <w:tr w:rsidR="00E66190">
        <w:trPr>
          <w:trHeight w:val="472"/>
        </w:trPr>
        <w:tc>
          <w:tcPr>
            <w:tcW w:w="598" w:type="dxa"/>
          </w:tcPr>
          <w:p w:rsidR="00E66190" w:rsidRDefault="00E66190">
            <w:pPr>
              <w:pStyle w:val="TableParagraph"/>
              <w:spacing w:line="268" w:lineRule="exact"/>
              <w:ind w:left="119"/>
              <w:rPr>
                <w:sz w:val="24"/>
              </w:rPr>
            </w:pPr>
            <w:r>
              <w:rPr>
                <w:sz w:val="24"/>
              </w:rPr>
              <w:t>20.</w:t>
            </w:r>
          </w:p>
        </w:tc>
        <w:tc>
          <w:tcPr>
            <w:tcW w:w="6922" w:type="dxa"/>
          </w:tcPr>
          <w:p w:rsidR="00E66190" w:rsidRDefault="00E66190">
            <w:pPr>
              <w:pStyle w:val="TableParagraph"/>
              <w:spacing w:line="268" w:lineRule="exact"/>
              <w:ind w:left="107"/>
              <w:rPr>
                <w:sz w:val="24"/>
              </w:rPr>
            </w:pPr>
            <w:r>
              <w:rPr>
                <w:sz w:val="24"/>
              </w:rPr>
              <w:t>Конституційний Суд України.</w:t>
            </w:r>
          </w:p>
        </w:tc>
        <w:tc>
          <w:tcPr>
            <w:tcW w:w="1155" w:type="dxa"/>
          </w:tcPr>
          <w:p w:rsidR="00E66190" w:rsidRDefault="00E66190">
            <w:pPr>
              <w:pStyle w:val="TableParagraph"/>
              <w:spacing w:line="268" w:lineRule="exact"/>
              <w:ind w:left="11"/>
              <w:jc w:val="center"/>
              <w:rPr>
                <w:sz w:val="24"/>
              </w:rPr>
            </w:pPr>
            <w:r>
              <w:rPr>
                <w:sz w:val="24"/>
              </w:rPr>
              <w:t>5</w:t>
            </w:r>
          </w:p>
        </w:tc>
        <w:tc>
          <w:tcPr>
            <w:tcW w:w="1153" w:type="dxa"/>
          </w:tcPr>
          <w:p w:rsidR="00E66190" w:rsidRDefault="00E66190" w:rsidP="00DE1A51">
            <w:pPr>
              <w:pStyle w:val="TableParagraph"/>
              <w:spacing w:line="268" w:lineRule="exact"/>
              <w:ind w:left="11"/>
              <w:jc w:val="center"/>
              <w:rPr>
                <w:sz w:val="24"/>
              </w:rPr>
            </w:pPr>
            <w:r>
              <w:rPr>
                <w:sz w:val="24"/>
              </w:rPr>
              <w:t>5</w:t>
            </w:r>
          </w:p>
        </w:tc>
      </w:tr>
      <w:tr w:rsidR="00E66190">
        <w:trPr>
          <w:trHeight w:val="472"/>
        </w:trPr>
        <w:tc>
          <w:tcPr>
            <w:tcW w:w="598" w:type="dxa"/>
          </w:tcPr>
          <w:p w:rsidR="00E66190" w:rsidRDefault="00E66190">
            <w:pPr>
              <w:pStyle w:val="TableParagraph"/>
              <w:spacing w:line="268" w:lineRule="exact"/>
              <w:ind w:left="119"/>
              <w:rPr>
                <w:sz w:val="24"/>
              </w:rPr>
            </w:pPr>
            <w:r>
              <w:rPr>
                <w:sz w:val="24"/>
              </w:rPr>
              <w:t>21.</w:t>
            </w:r>
          </w:p>
        </w:tc>
        <w:tc>
          <w:tcPr>
            <w:tcW w:w="6922" w:type="dxa"/>
          </w:tcPr>
          <w:p w:rsidR="00E66190" w:rsidRDefault="00E66190">
            <w:pPr>
              <w:pStyle w:val="TableParagraph"/>
              <w:spacing w:line="268" w:lineRule="exact"/>
              <w:ind w:left="107"/>
              <w:rPr>
                <w:sz w:val="24"/>
              </w:rPr>
            </w:pPr>
            <w:r>
              <w:rPr>
                <w:sz w:val="24"/>
              </w:rPr>
              <w:t>Місцеве самоврядування в Україні.</w:t>
            </w:r>
          </w:p>
        </w:tc>
        <w:tc>
          <w:tcPr>
            <w:tcW w:w="1155" w:type="dxa"/>
          </w:tcPr>
          <w:p w:rsidR="00E66190" w:rsidRDefault="00E66190">
            <w:pPr>
              <w:pStyle w:val="TableParagraph"/>
              <w:spacing w:line="268" w:lineRule="exact"/>
              <w:ind w:left="7"/>
              <w:jc w:val="center"/>
              <w:rPr>
                <w:sz w:val="24"/>
              </w:rPr>
            </w:pPr>
            <w:r>
              <w:rPr>
                <w:sz w:val="24"/>
              </w:rPr>
              <w:t>4</w:t>
            </w:r>
          </w:p>
        </w:tc>
        <w:tc>
          <w:tcPr>
            <w:tcW w:w="1153" w:type="dxa"/>
          </w:tcPr>
          <w:p w:rsidR="00E66190" w:rsidRDefault="00E66190" w:rsidP="00DE1A51">
            <w:pPr>
              <w:pStyle w:val="TableParagraph"/>
              <w:spacing w:line="268" w:lineRule="exact"/>
              <w:ind w:left="7"/>
              <w:jc w:val="center"/>
              <w:rPr>
                <w:sz w:val="24"/>
              </w:rPr>
            </w:pPr>
            <w:r>
              <w:rPr>
                <w:sz w:val="24"/>
              </w:rPr>
              <w:t>4</w:t>
            </w:r>
          </w:p>
        </w:tc>
      </w:tr>
      <w:tr w:rsidR="00E66190">
        <w:trPr>
          <w:trHeight w:val="474"/>
        </w:trPr>
        <w:tc>
          <w:tcPr>
            <w:tcW w:w="598" w:type="dxa"/>
          </w:tcPr>
          <w:p w:rsidR="00E66190" w:rsidRDefault="00E66190">
            <w:pPr>
              <w:pStyle w:val="TableParagraph"/>
              <w:spacing w:line="270" w:lineRule="exact"/>
              <w:ind w:left="119"/>
              <w:rPr>
                <w:sz w:val="24"/>
              </w:rPr>
            </w:pPr>
            <w:r>
              <w:rPr>
                <w:sz w:val="24"/>
              </w:rPr>
              <w:t>22.</w:t>
            </w:r>
          </w:p>
        </w:tc>
        <w:tc>
          <w:tcPr>
            <w:tcW w:w="6922" w:type="dxa"/>
          </w:tcPr>
          <w:p w:rsidR="00E66190" w:rsidRDefault="00E66190">
            <w:pPr>
              <w:pStyle w:val="TableParagraph"/>
              <w:spacing w:line="270" w:lineRule="exact"/>
              <w:ind w:left="107"/>
              <w:rPr>
                <w:sz w:val="24"/>
              </w:rPr>
            </w:pPr>
            <w:r>
              <w:rPr>
                <w:sz w:val="24"/>
              </w:rPr>
              <w:t>Територіальний устрій України.</w:t>
            </w:r>
          </w:p>
        </w:tc>
        <w:tc>
          <w:tcPr>
            <w:tcW w:w="1155" w:type="dxa"/>
          </w:tcPr>
          <w:p w:rsidR="00E66190" w:rsidRDefault="00E66190">
            <w:pPr>
              <w:pStyle w:val="TableParagraph"/>
              <w:spacing w:line="270" w:lineRule="exact"/>
              <w:ind w:left="7"/>
              <w:jc w:val="center"/>
              <w:rPr>
                <w:sz w:val="24"/>
              </w:rPr>
            </w:pPr>
            <w:r>
              <w:rPr>
                <w:sz w:val="24"/>
              </w:rPr>
              <w:t>5</w:t>
            </w:r>
          </w:p>
        </w:tc>
        <w:tc>
          <w:tcPr>
            <w:tcW w:w="1153" w:type="dxa"/>
          </w:tcPr>
          <w:p w:rsidR="00E66190" w:rsidRDefault="00E66190" w:rsidP="00DE1A51">
            <w:pPr>
              <w:pStyle w:val="TableParagraph"/>
              <w:spacing w:line="270" w:lineRule="exact"/>
              <w:ind w:left="7"/>
              <w:jc w:val="center"/>
              <w:rPr>
                <w:sz w:val="24"/>
              </w:rPr>
            </w:pPr>
            <w:r>
              <w:rPr>
                <w:sz w:val="24"/>
              </w:rPr>
              <w:t>5</w:t>
            </w:r>
          </w:p>
        </w:tc>
      </w:tr>
      <w:tr w:rsidR="00E66190">
        <w:trPr>
          <w:trHeight w:val="551"/>
        </w:trPr>
        <w:tc>
          <w:tcPr>
            <w:tcW w:w="598" w:type="dxa"/>
          </w:tcPr>
          <w:p w:rsidR="00E66190" w:rsidRDefault="00E66190">
            <w:pPr>
              <w:pStyle w:val="TableParagraph"/>
              <w:spacing w:line="268" w:lineRule="exact"/>
              <w:ind w:left="119"/>
              <w:rPr>
                <w:sz w:val="24"/>
              </w:rPr>
            </w:pPr>
            <w:r>
              <w:rPr>
                <w:sz w:val="24"/>
              </w:rPr>
              <w:t>23.</w:t>
            </w:r>
          </w:p>
        </w:tc>
        <w:tc>
          <w:tcPr>
            <w:tcW w:w="6922" w:type="dxa"/>
          </w:tcPr>
          <w:p w:rsidR="00E66190" w:rsidRDefault="00E66190">
            <w:pPr>
              <w:pStyle w:val="TableParagraph"/>
              <w:spacing w:line="268" w:lineRule="exact"/>
              <w:ind w:left="107"/>
              <w:rPr>
                <w:sz w:val="24"/>
              </w:rPr>
            </w:pPr>
            <w:r>
              <w:rPr>
                <w:sz w:val="24"/>
              </w:rPr>
              <w:t>Сучасне становлення конституційного законодавства та шляхи</w:t>
            </w:r>
          </w:p>
          <w:p w:rsidR="00E66190" w:rsidRDefault="00E66190">
            <w:pPr>
              <w:pStyle w:val="TableParagraph"/>
              <w:spacing w:line="264" w:lineRule="exact"/>
              <w:ind w:left="107"/>
              <w:rPr>
                <w:sz w:val="24"/>
              </w:rPr>
            </w:pPr>
            <w:r>
              <w:rPr>
                <w:sz w:val="24"/>
              </w:rPr>
              <w:t>здійснення правової реформи.</w:t>
            </w:r>
          </w:p>
        </w:tc>
        <w:tc>
          <w:tcPr>
            <w:tcW w:w="1155" w:type="dxa"/>
          </w:tcPr>
          <w:p w:rsidR="00E66190" w:rsidRDefault="00E66190">
            <w:pPr>
              <w:pStyle w:val="TableParagraph"/>
              <w:spacing w:line="268" w:lineRule="exact"/>
              <w:ind w:left="9"/>
              <w:jc w:val="center"/>
              <w:rPr>
                <w:sz w:val="24"/>
              </w:rPr>
            </w:pPr>
            <w:r>
              <w:rPr>
                <w:sz w:val="24"/>
              </w:rPr>
              <w:t>4</w:t>
            </w:r>
          </w:p>
        </w:tc>
        <w:tc>
          <w:tcPr>
            <w:tcW w:w="1153" w:type="dxa"/>
          </w:tcPr>
          <w:p w:rsidR="00E66190" w:rsidRDefault="00E66190" w:rsidP="00DE1A51">
            <w:pPr>
              <w:pStyle w:val="TableParagraph"/>
              <w:spacing w:line="268" w:lineRule="exact"/>
              <w:ind w:left="9"/>
              <w:jc w:val="center"/>
              <w:rPr>
                <w:sz w:val="24"/>
              </w:rPr>
            </w:pPr>
            <w:r>
              <w:rPr>
                <w:sz w:val="24"/>
              </w:rPr>
              <w:t>4</w:t>
            </w:r>
          </w:p>
        </w:tc>
      </w:tr>
      <w:tr w:rsidR="00E66190">
        <w:trPr>
          <w:trHeight w:val="275"/>
        </w:trPr>
        <w:tc>
          <w:tcPr>
            <w:tcW w:w="598" w:type="dxa"/>
          </w:tcPr>
          <w:p w:rsidR="00E66190" w:rsidRDefault="00E66190">
            <w:pPr>
              <w:pStyle w:val="TableParagraph"/>
              <w:rPr>
                <w:sz w:val="20"/>
              </w:rPr>
            </w:pPr>
          </w:p>
        </w:tc>
        <w:tc>
          <w:tcPr>
            <w:tcW w:w="6922" w:type="dxa"/>
          </w:tcPr>
          <w:p w:rsidR="00E66190" w:rsidRDefault="00E66190">
            <w:pPr>
              <w:pStyle w:val="TableParagraph"/>
              <w:spacing w:line="256" w:lineRule="exact"/>
              <w:ind w:right="96"/>
              <w:jc w:val="right"/>
              <w:rPr>
                <w:b/>
                <w:sz w:val="24"/>
              </w:rPr>
            </w:pPr>
            <w:r>
              <w:rPr>
                <w:b/>
                <w:sz w:val="24"/>
              </w:rPr>
              <w:t>Разом</w:t>
            </w:r>
          </w:p>
        </w:tc>
        <w:tc>
          <w:tcPr>
            <w:tcW w:w="1155" w:type="dxa"/>
          </w:tcPr>
          <w:p w:rsidR="00E66190" w:rsidRDefault="00E66190">
            <w:pPr>
              <w:pStyle w:val="TableParagraph"/>
              <w:spacing w:line="256" w:lineRule="exact"/>
              <w:ind w:left="300" w:right="291"/>
              <w:jc w:val="center"/>
              <w:rPr>
                <w:b/>
                <w:sz w:val="24"/>
              </w:rPr>
            </w:pPr>
            <w:r>
              <w:rPr>
                <w:b/>
                <w:sz w:val="24"/>
              </w:rPr>
              <w:t>108</w:t>
            </w:r>
          </w:p>
        </w:tc>
        <w:tc>
          <w:tcPr>
            <w:tcW w:w="1153" w:type="dxa"/>
          </w:tcPr>
          <w:p w:rsidR="00E66190" w:rsidRDefault="00E66190">
            <w:pPr>
              <w:pStyle w:val="TableParagraph"/>
              <w:spacing w:line="256" w:lineRule="exact"/>
              <w:ind w:right="386"/>
              <w:jc w:val="right"/>
              <w:rPr>
                <w:b/>
                <w:sz w:val="24"/>
              </w:rPr>
            </w:pPr>
            <w:r>
              <w:rPr>
                <w:b/>
                <w:sz w:val="24"/>
              </w:rPr>
              <w:t>108</w:t>
            </w:r>
          </w:p>
        </w:tc>
      </w:tr>
    </w:tbl>
    <w:p w:rsidR="008E547F" w:rsidRDefault="008E547F">
      <w:pPr>
        <w:pStyle w:val="a3"/>
        <w:spacing w:before="11"/>
        <w:rPr>
          <w:b/>
          <w:sz w:val="12"/>
        </w:rPr>
      </w:pPr>
    </w:p>
    <w:p w:rsidR="008E547F" w:rsidRDefault="00E66190" w:rsidP="00E66190">
      <w:pPr>
        <w:pStyle w:val="a4"/>
        <w:numPr>
          <w:ilvl w:val="1"/>
          <w:numId w:val="7"/>
        </w:numPr>
        <w:spacing w:before="90"/>
        <w:ind w:left="2977" w:firstLine="0"/>
        <w:rPr>
          <w:b/>
          <w:sz w:val="24"/>
        </w:rPr>
      </w:pPr>
      <w:r>
        <w:rPr>
          <w:b/>
          <w:sz w:val="24"/>
        </w:rPr>
        <w:t xml:space="preserve">6.5. </w:t>
      </w:r>
      <w:r w:rsidR="001C25B1">
        <w:rPr>
          <w:b/>
          <w:sz w:val="24"/>
        </w:rPr>
        <w:t>Індивідуальні</w:t>
      </w:r>
      <w:r w:rsidR="001C25B1">
        <w:rPr>
          <w:b/>
          <w:spacing w:val="1"/>
          <w:sz w:val="24"/>
        </w:rPr>
        <w:t xml:space="preserve"> </w:t>
      </w:r>
      <w:r w:rsidR="001C25B1">
        <w:rPr>
          <w:b/>
          <w:sz w:val="24"/>
        </w:rPr>
        <w:t>завдання</w:t>
      </w:r>
    </w:p>
    <w:p w:rsidR="008E547F" w:rsidRDefault="008E547F">
      <w:pPr>
        <w:pStyle w:val="a3"/>
        <w:rPr>
          <w:b/>
        </w:rPr>
      </w:pPr>
    </w:p>
    <w:p w:rsidR="008E547F" w:rsidRDefault="001C25B1" w:rsidP="00E66190">
      <w:pPr>
        <w:pStyle w:val="a3"/>
        <w:spacing w:line="276" w:lineRule="auto"/>
        <w:ind w:left="212" w:right="169" w:firstLine="852"/>
        <w:jc w:val="both"/>
      </w:pPr>
      <w:r>
        <w:t>Індивідуальне навчально-дослідне завдання полягає у написанні аспірантами наукової статті відповідно до обраної ними тематики. При бажанні індивідуальна робота може бути виконана у формі тез доповіді на конференції, конкурсної наукової роботи, наукового звіту і т.п.</w:t>
      </w:r>
      <w:r w:rsidR="00E66190">
        <w:t xml:space="preserve"> </w:t>
      </w:r>
      <w:r>
        <w:t>За індивідуальну роботу аспірант має можливість отримати максимально 20 балів.</w:t>
      </w:r>
    </w:p>
    <w:p w:rsidR="008E547F" w:rsidRDefault="008E547F">
      <w:pPr>
        <w:sectPr w:rsidR="008E547F">
          <w:pgSz w:w="11910" w:h="16840"/>
          <w:pgMar w:top="880" w:right="680" w:bottom="280" w:left="920" w:header="429" w:footer="0" w:gutter="0"/>
          <w:cols w:space="720"/>
        </w:sectPr>
      </w:pPr>
    </w:p>
    <w:p w:rsidR="008E547F" w:rsidRDefault="001C25B1">
      <w:pPr>
        <w:pStyle w:val="Heading1"/>
        <w:numPr>
          <w:ilvl w:val="0"/>
          <w:numId w:val="7"/>
        </w:numPr>
        <w:tabs>
          <w:tab w:val="left" w:pos="3007"/>
        </w:tabs>
        <w:spacing w:before="95" w:line="448" w:lineRule="auto"/>
        <w:ind w:left="4055" w:right="2156" w:hanging="1289"/>
        <w:jc w:val="left"/>
      </w:pPr>
      <w:r>
        <w:lastRenderedPageBreak/>
        <w:t xml:space="preserve">РЕКОМЕНДОВАНІ ДЖЕРЕЛА </w:t>
      </w:r>
      <w:r>
        <w:rPr>
          <w:spacing w:val="-2"/>
        </w:rPr>
        <w:t xml:space="preserve">ІНФОРМАЦІЇ </w:t>
      </w:r>
      <w:r>
        <w:rPr>
          <w:spacing w:val="-6"/>
        </w:rPr>
        <w:t>Нормативні</w:t>
      </w:r>
      <w:r>
        <w:rPr>
          <w:spacing w:val="-14"/>
        </w:rPr>
        <w:t xml:space="preserve"> </w:t>
      </w:r>
      <w:r>
        <w:rPr>
          <w:spacing w:val="-6"/>
        </w:rPr>
        <w:t>джерела:</w:t>
      </w:r>
    </w:p>
    <w:p w:rsidR="008E547F" w:rsidRDefault="001C25B1" w:rsidP="00E66190">
      <w:pPr>
        <w:pStyle w:val="a4"/>
        <w:numPr>
          <w:ilvl w:val="0"/>
          <w:numId w:val="3"/>
        </w:numPr>
        <w:tabs>
          <w:tab w:val="left" w:pos="1207"/>
        </w:tabs>
        <w:spacing w:before="36"/>
        <w:ind w:right="166" w:firstLine="708"/>
        <w:jc w:val="both"/>
        <w:rPr>
          <w:sz w:val="24"/>
        </w:rPr>
      </w:pPr>
      <w:r>
        <w:rPr>
          <w:sz w:val="24"/>
        </w:rPr>
        <w:t xml:space="preserve">Конституція України: прийнята на п’ятій сесії Верховної Ради України 28 червня 1996 року (із змінами і доповненнями). </w:t>
      </w:r>
      <w:r>
        <w:rPr>
          <w:i/>
          <w:sz w:val="24"/>
        </w:rPr>
        <w:t>Відомості Верховної Ради України</w:t>
      </w:r>
      <w:r>
        <w:rPr>
          <w:sz w:val="24"/>
        </w:rPr>
        <w:t>. 1996 р. № 30. Ст.</w:t>
      </w:r>
      <w:r>
        <w:rPr>
          <w:spacing w:val="-6"/>
          <w:sz w:val="24"/>
        </w:rPr>
        <w:t xml:space="preserve"> </w:t>
      </w:r>
      <w:r>
        <w:rPr>
          <w:sz w:val="24"/>
        </w:rPr>
        <w:t>141.</w:t>
      </w:r>
    </w:p>
    <w:p w:rsidR="008E547F" w:rsidRDefault="001C25B1" w:rsidP="00E66190">
      <w:pPr>
        <w:pStyle w:val="a4"/>
        <w:numPr>
          <w:ilvl w:val="0"/>
          <w:numId w:val="3"/>
        </w:numPr>
        <w:tabs>
          <w:tab w:val="left" w:pos="1207"/>
        </w:tabs>
        <w:ind w:left="1206" w:hanging="287"/>
        <w:jc w:val="both"/>
        <w:rPr>
          <w:sz w:val="24"/>
        </w:rPr>
      </w:pPr>
      <w:r>
        <w:rPr>
          <w:sz w:val="24"/>
        </w:rPr>
        <w:t>Декларація про державний суверенітет України від 16.07.1990 р. № 55-XII. К.,</w:t>
      </w:r>
      <w:r>
        <w:rPr>
          <w:spacing w:val="-5"/>
          <w:sz w:val="24"/>
        </w:rPr>
        <w:t xml:space="preserve"> </w:t>
      </w:r>
      <w:r>
        <w:rPr>
          <w:sz w:val="24"/>
        </w:rPr>
        <w:t>1990.</w:t>
      </w:r>
    </w:p>
    <w:p w:rsidR="008E547F" w:rsidRDefault="001C25B1" w:rsidP="00E66190">
      <w:pPr>
        <w:pStyle w:val="a4"/>
        <w:numPr>
          <w:ilvl w:val="0"/>
          <w:numId w:val="3"/>
        </w:numPr>
        <w:tabs>
          <w:tab w:val="left" w:pos="1207"/>
        </w:tabs>
        <w:ind w:right="168" w:firstLine="708"/>
        <w:jc w:val="both"/>
        <w:rPr>
          <w:sz w:val="24"/>
        </w:rPr>
      </w:pPr>
      <w:r>
        <w:rPr>
          <w:sz w:val="24"/>
        </w:rPr>
        <w:t xml:space="preserve">Декларація прав національностей України від 01.11.1991 р. № 1771-XII. </w:t>
      </w:r>
      <w:r>
        <w:rPr>
          <w:i/>
          <w:sz w:val="24"/>
        </w:rPr>
        <w:t>Відомості Верховної Ради України</w:t>
      </w:r>
      <w:r>
        <w:rPr>
          <w:sz w:val="24"/>
        </w:rPr>
        <w:t>. 1991. №53.</w:t>
      </w:r>
      <w:r>
        <w:rPr>
          <w:spacing w:val="1"/>
          <w:sz w:val="24"/>
        </w:rPr>
        <w:t xml:space="preserve"> </w:t>
      </w:r>
      <w:r>
        <w:rPr>
          <w:sz w:val="24"/>
        </w:rPr>
        <w:t>Ст.799.</w:t>
      </w:r>
    </w:p>
    <w:p w:rsidR="008E547F" w:rsidRDefault="001C25B1" w:rsidP="00E66190">
      <w:pPr>
        <w:pStyle w:val="a4"/>
        <w:numPr>
          <w:ilvl w:val="0"/>
          <w:numId w:val="3"/>
        </w:numPr>
        <w:tabs>
          <w:tab w:val="left" w:pos="1207"/>
        </w:tabs>
        <w:ind w:left="1206" w:hanging="287"/>
        <w:jc w:val="both"/>
        <w:rPr>
          <w:sz w:val="24"/>
        </w:rPr>
      </w:pPr>
      <w:r>
        <w:rPr>
          <w:sz w:val="24"/>
        </w:rPr>
        <w:t>Загальна декларація прав людини від 10.12.1948 р. К,</w:t>
      </w:r>
      <w:r>
        <w:rPr>
          <w:spacing w:val="-3"/>
          <w:sz w:val="24"/>
        </w:rPr>
        <w:t xml:space="preserve"> </w:t>
      </w:r>
      <w:r>
        <w:rPr>
          <w:sz w:val="24"/>
        </w:rPr>
        <w:t>1995.</w:t>
      </w:r>
    </w:p>
    <w:p w:rsidR="008E547F" w:rsidRDefault="001C25B1" w:rsidP="00E66190">
      <w:pPr>
        <w:pStyle w:val="a4"/>
        <w:numPr>
          <w:ilvl w:val="0"/>
          <w:numId w:val="3"/>
        </w:numPr>
        <w:tabs>
          <w:tab w:val="left" w:pos="1207"/>
        </w:tabs>
        <w:spacing w:line="275" w:lineRule="exact"/>
        <w:ind w:left="1206" w:hanging="287"/>
        <w:jc w:val="both"/>
        <w:rPr>
          <w:sz w:val="24"/>
        </w:rPr>
      </w:pPr>
      <w:r>
        <w:rPr>
          <w:sz w:val="24"/>
        </w:rPr>
        <w:t>Міжнародний пакт про громадянські і політичні права від 16.12.1966 р. К.,</w:t>
      </w:r>
      <w:r>
        <w:rPr>
          <w:spacing w:val="-3"/>
          <w:sz w:val="24"/>
        </w:rPr>
        <w:t xml:space="preserve"> </w:t>
      </w:r>
      <w:r>
        <w:rPr>
          <w:sz w:val="24"/>
        </w:rPr>
        <w:t>1995.</w:t>
      </w:r>
    </w:p>
    <w:p w:rsidR="008E547F" w:rsidRDefault="001C25B1" w:rsidP="00E66190">
      <w:pPr>
        <w:pStyle w:val="a4"/>
        <w:numPr>
          <w:ilvl w:val="0"/>
          <w:numId w:val="3"/>
        </w:numPr>
        <w:tabs>
          <w:tab w:val="left" w:pos="1207"/>
        </w:tabs>
        <w:ind w:right="165" w:firstLine="708"/>
        <w:jc w:val="both"/>
        <w:rPr>
          <w:sz w:val="24"/>
        </w:rPr>
      </w:pPr>
      <w:r>
        <w:rPr>
          <w:sz w:val="24"/>
        </w:rPr>
        <w:t xml:space="preserve">Про свободу совісті та релігійні організації: Закон України від 23.04.1991 р. № 987-XII (із змінами та доповненнями). </w:t>
      </w:r>
      <w:r>
        <w:rPr>
          <w:i/>
          <w:sz w:val="24"/>
        </w:rPr>
        <w:t xml:space="preserve">Відомості Верховної Ради України. </w:t>
      </w:r>
      <w:r>
        <w:rPr>
          <w:sz w:val="24"/>
        </w:rPr>
        <w:t>1991. № 25.</w:t>
      </w:r>
      <w:r>
        <w:rPr>
          <w:spacing w:val="-4"/>
          <w:sz w:val="24"/>
        </w:rPr>
        <w:t xml:space="preserve"> </w:t>
      </w:r>
      <w:r>
        <w:rPr>
          <w:sz w:val="24"/>
        </w:rPr>
        <w:t>Ст.283.</w:t>
      </w:r>
    </w:p>
    <w:p w:rsidR="008E547F" w:rsidRDefault="001C25B1" w:rsidP="00E66190">
      <w:pPr>
        <w:pStyle w:val="a4"/>
        <w:numPr>
          <w:ilvl w:val="0"/>
          <w:numId w:val="3"/>
        </w:numPr>
        <w:tabs>
          <w:tab w:val="left" w:pos="1207"/>
        </w:tabs>
        <w:ind w:right="168" w:firstLine="708"/>
        <w:jc w:val="both"/>
        <w:rPr>
          <w:sz w:val="24"/>
        </w:rPr>
      </w:pPr>
      <w:r>
        <w:rPr>
          <w:sz w:val="24"/>
        </w:rPr>
        <w:t xml:space="preserve">Про правовий статус іноземців: Закон України від 22.09.2011 р. № 3773-VI. </w:t>
      </w:r>
      <w:r>
        <w:rPr>
          <w:i/>
          <w:sz w:val="24"/>
        </w:rPr>
        <w:t>Відомості Верховної Ради України</w:t>
      </w:r>
      <w:r>
        <w:rPr>
          <w:sz w:val="24"/>
        </w:rPr>
        <w:t>. 1994. № 23.</w:t>
      </w:r>
      <w:r>
        <w:rPr>
          <w:spacing w:val="1"/>
          <w:sz w:val="24"/>
        </w:rPr>
        <w:t xml:space="preserve"> </w:t>
      </w:r>
      <w:r>
        <w:rPr>
          <w:sz w:val="24"/>
        </w:rPr>
        <w:t>Ст.161.</w:t>
      </w:r>
    </w:p>
    <w:p w:rsidR="008E547F" w:rsidRDefault="001C25B1" w:rsidP="00E66190">
      <w:pPr>
        <w:pStyle w:val="a4"/>
        <w:numPr>
          <w:ilvl w:val="0"/>
          <w:numId w:val="3"/>
        </w:numPr>
        <w:tabs>
          <w:tab w:val="left" w:pos="1207"/>
        </w:tabs>
        <w:ind w:right="171" w:firstLine="708"/>
        <w:jc w:val="both"/>
        <w:rPr>
          <w:sz w:val="24"/>
        </w:rPr>
      </w:pPr>
      <w:r>
        <w:rPr>
          <w:sz w:val="24"/>
        </w:rPr>
        <w:t xml:space="preserve">Про біженців та осіб, які потребують додаткового або тимчасового захисту: Закон України від 08.07.2011 р. № 3671-VI. </w:t>
      </w:r>
      <w:r>
        <w:rPr>
          <w:i/>
          <w:sz w:val="24"/>
        </w:rPr>
        <w:t>Відомості Верховної Ради України</w:t>
      </w:r>
      <w:r>
        <w:rPr>
          <w:sz w:val="24"/>
        </w:rPr>
        <w:t>. 2012. № 16.</w:t>
      </w:r>
      <w:r>
        <w:rPr>
          <w:spacing w:val="-5"/>
          <w:sz w:val="24"/>
        </w:rPr>
        <w:t xml:space="preserve"> </w:t>
      </w:r>
      <w:r>
        <w:rPr>
          <w:sz w:val="24"/>
        </w:rPr>
        <w:t>Ст.146.</w:t>
      </w:r>
    </w:p>
    <w:p w:rsidR="008E547F" w:rsidRDefault="001C25B1" w:rsidP="00E66190">
      <w:pPr>
        <w:pStyle w:val="a4"/>
        <w:numPr>
          <w:ilvl w:val="0"/>
          <w:numId w:val="3"/>
        </w:numPr>
        <w:tabs>
          <w:tab w:val="left" w:pos="1207"/>
        </w:tabs>
        <w:ind w:left="1206" w:hanging="287"/>
        <w:jc w:val="both"/>
        <w:rPr>
          <w:sz w:val="24"/>
        </w:rPr>
      </w:pPr>
      <w:r>
        <w:rPr>
          <w:sz w:val="24"/>
        </w:rPr>
        <w:t>Про національні меншини в Україні: Закон України від 25.06.1992 р. №</w:t>
      </w:r>
      <w:r>
        <w:rPr>
          <w:spacing w:val="9"/>
          <w:sz w:val="24"/>
        </w:rPr>
        <w:t xml:space="preserve"> </w:t>
      </w:r>
      <w:r>
        <w:rPr>
          <w:sz w:val="24"/>
        </w:rPr>
        <w:t>2494-XII.</w:t>
      </w:r>
    </w:p>
    <w:p w:rsidR="008E547F" w:rsidRDefault="001C25B1" w:rsidP="00E66190">
      <w:pPr>
        <w:ind w:left="212"/>
        <w:jc w:val="both"/>
        <w:rPr>
          <w:sz w:val="24"/>
        </w:rPr>
      </w:pPr>
      <w:r>
        <w:rPr>
          <w:i/>
          <w:sz w:val="24"/>
        </w:rPr>
        <w:t>Відомості Верховної Ради України</w:t>
      </w:r>
      <w:r>
        <w:rPr>
          <w:sz w:val="24"/>
        </w:rPr>
        <w:t>. 1992. № 36. Ст.529.</w:t>
      </w:r>
    </w:p>
    <w:p w:rsidR="008E547F" w:rsidRDefault="001C25B1" w:rsidP="00E66190">
      <w:pPr>
        <w:pStyle w:val="a4"/>
        <w:numPr>
          <w:ilvl w:val="0"/>
          <w:numId w:val="3"/>
        </w:numPr>
        <w:tabs>
          <w:tab w:val="left" w:pos="1346"/>
        </w:tabs>
        <w:ind w:right="170" w:firstLine="708"/>
        <w:jc w:val="both"/>
        <w:rPr>
          <w:sz w:val="24"/>
        </w:rPr>
      </w:pPr>
      <w:r>
        <w:rPr>
          <w:sz w:val="24"/>
        </w:rPr>
        <w:t xml:space="preserve">Про громадянство України: Закон України від 25.06.1992 р. № 2494-XII (у новій редакції). </w:t>
      </w:r>
      <w:r>
        <w:rPr>
          <w:i/>
          <w:sz w:val="24"/>
        </w:rPr>
        <w:t>Відомості Верховної Ради України</w:t>
      </w:r>
      <w:r>
        <w:rPr>
          <w:sz w:val="24"/>
        </w:rPr>
        <w:t>. 1997. №23.</w:t>
      </w:r>
      <w:r>
        <w:rPr>
          <w:spacing w:val="1"/>
          <w:sz w:val="24"/>
        </w:rPr>
        <w:t xml:space="preserve"> </w:t>
      </w:r>
      <w:r>
        <w:rPr>
          <w:sz w:val="24"/>
        </w:rPr>
        <w:t>Ст.169.</w:t>
      </w:r>
    </w:p>
    <w:p w:rsidR="008E547F" w:rsidRDefault="001C25B1" w:rsidP="00E66190">
      <w:pPr>
        <w:pStyle w:val="a4"/>
        <w:numPr>
          <w:ilvl w:val="0"/>
          <w:numId w:val="3"/>
        </w:numPr>
        <w:tabs>
          <w:tab w:val="left" w:pos="1346"/>
        </w:tabs>
        <w:ind w:right="167" w:firstLine="708"/>
        <w:jc w:val="both"/>
        <w:rPr>
          <w:sz w:val="24"/>
        </w:rPr>
      </w:pPr>
      <w:r>
        <w:rPr>
          <w:sz w:val="24"/>
        </w:rPr>
        <w:t xml:space="preserve">Про забезпечення функціонування української мови як державної: Закон України від 25.04.2019 р. № 2704-VIII (із змінами та доповненнями). </w:t>
      </w:r>
      <w:r>
        <w:rPr>
          <w:i/>
          <w:sz w:val="24"/>
        </w:rPr>
        <w:t>Відомості Верховної Ради України</w:t>
      </w:r>
      <w:r>
        <w:rPr>
          <w:sz w:val="24"/>
        </w:rPr>
        <w:t>. 2019. № 21. Ст.81.</w:t>
      </w:r>
    </w:p>
    <w:p w:rsidR="008E547F" w:rsidRDefault="001C25B1" w:rsidP="00E66190">
      <w:pPr>
        <w:pStyle w:val="a4"/>
        <w:numPr>
          <w:ilvl w:val="0"/>
          <w:numId w:val="3"/>
        </w:numPr>
        <w:tabs>
          <w:tab w:val="left" w:pos="1346"/>
        </w:tabs>
        <w:ind w:right="170" w:firstLine="708"/>
        <w:jc w:val="both"/>
        <w:rPr>
          <w:sz w:val="24"/>
        </w:rPr>
      </w:pPr>
      <w:r>
        <w:rPr>
          <w:sz w:val="24"/>
        </w:rPr>
        <w:t xml:space="preserve">Про інформацію: Закон України від 02.10.1992 р. № 2657-XII. </w:t>
      </w:r>
      <w:r>
        <w:rPr>
          <w:i/>
          <w:sz w:val="24"/>
        </w:rPr>
        <w:t>Відомості Верховної Ради України</w:t>
      </w:r>
      <w:r>
        <w:rPr>
          <w:sz w:val="24"/>
        </w:rPr>
        <w:t>. 1992. № 48. Ст.650.</w:t>
      </w:r>
    </w:p>
    <w:p w:rsidR="008E547F" w:rsidRDefault="001C25B1" w:rsidP="00E66190">
      <w:pPr>
        <w:pStyle w:val="a4"/>
        <w:numPr>
          <w:ilvl w:val="0"/>
          <w:numId w:val="3"/>
        </w:numPr>
        <w:tabs>
          <w:tab w:val="left" w:pos="1346"/>
        </w:tabs>
        <w:ind w:right="171" w:firstLine="708"/>
        <w:jc w:val="both"/>
        <w:rPr>
          <w:sz w:val="24"/>
        </w:rPr>
      </w:pPr>
      <w:r>
        <w:rPr>
          <w:sz w:val="24"/>
        </w:rPr>
        <w:t xml:space="preserve">Про освіту: Закон України від 05.09.2017 р. № 2145-VIII (у новій редакції і зі  змінами та доповненнями). </w:t>
      </w:r>
      <w:r>
        <w:rPr>
          <w:i/>
          <w:sz w:val="24"/>
        </w:rPr>
        <w:t>Відомості Верховної Ради України</w:t>
      </w:r>
      <w:r>
        <w:rPr>
          <w:sz w:val="24"/>
        </w:rPr>
        <w:t>. 2017. № 38-39.</w:t>
      </w:r>
      <w:r>
        <w:rPr>
          <w:spacing w:val="-4"/>
          <w:sz w:val="24"/>
        </w:rPr>
        <w:t xml:space="preserve"> </w:t>
      </w:r>
      <w:r>
        <w:rPr>
          <w:sz w:val="24"/>
        </w:rPr>
        <w:t>Ст.380.</w:t>
      </w:r>
    </w:p>
    <w:p w:rsidR="008E547F" w:rsidRDefault="001C25B1" w:rsidP="00E66190">
      <w:pPr>
        <w:pStyle w:val="a4"/>
        <w:numPr>
          <w:ilvl w:val="0"/>
          <w:numId w:val="3"/>
        </w:numPr>
        <w:tabs>
          <w:tab w:val="left" w:pos="1346"/>
        </w:tabs>
        <w:ind w:left="1345" w:hanging="426"/>
        <w:jc w:val="both"/>
        <w:rPr>
          <w:sz w:val="24"/>
        </w:rPr>
      </w:pPr>
      <w:r>
        <w:rPr>
          <w:sz w:val="24"/>
        </w:rPr>
        <w:t>Про Конституційний Суд України: Закон України від 13.07.2017 р. №</w:t>
      </w:r>
      <w:r>
        <w:rPr>
          <w:spacing w:val="-15"/>
          <w:sz w:val="24"/>
        </w:rPr>
        <w:t xml:space="preserve"> </w:t>
      </w:r>
      <w:r>
        <w:rPr>
          <w:sz w:val="24"/>
        </w:rPr>
        <w:t>2136-VIII.</w:t>
      </w:r>
    </w:p>
    <w:p w:rsidR="008E547F" w:rsidRDefault="001C25B1" w:rsidP="00E66190">
      <w:pPr>
        <w:ind w:left="212"/>
        <w:jc w:val="both"/>
        <w:rPr>
          <w:sz w:val="24"/>
        </w:rPr>
      </w:pPr>
      <w:r>
        <w:rPr>
          <w:i/>
          <w:sz w:val="24"/>
        </w:rPr>
        <w:t>Відомості Верховної Ради України</w:t>
      </w:r>
      <w:r>
        <w:rPr>
          <w:sz w:val="24"/>
        </w:rPr>
        <w:t>. 2017. № 35. Ст.376.</w:t>
      </w:r>
    </w:p>
    <w:p w:rsidR="008E547F" w:rsidRDefault="001C25B1" w:rsidP="00E66190">
      <w:pPr>
        <w:pStyle w:val="a4"/>
        <w:numPr>
          <w:ilvl w:val="0"/>
          <w:numId w:val="3"/>
        </w:numPr>
        <w:tabs>
          <w:tab w:val="left" w:pos="1346"/>
        </w:tabs>
        <w:ind w:right="166" w:firstLine="708"/>
        <w:jc w:val="both"/>
        <w:rPr>
          <w:sz w:val="24"/>
        </w:rPr>
      </w:pPr>
      <w:r>
        <w:rPr>
          <w:sz w:val="24"/>
        </w:rPr>
        <w:t xml:space="preserve">Про охорону навколишнього природнього середовища: Закон України від 25.06.1991 р. № 1264-XII (із змінами та доповненнями). </w:t>
      </w:r>
      <w:r>
        <w:rPr>
          <w:i/>
          <w:sz w:val="24"/>
        </w:rPr>
        <w:t>Відомості Верховної Ради України</w:t>
      </w:r>
      <w:r>
        <w:rPr>
          <w:sz w:val="24"/>
        </w:rPr>
        <w:t>. 1991. №41. Ст.546.</w:t>
      </w:r>
    </w:p>
    <w:p w:rsidR="008E547F" w:rsidRDefault="001C25B1" w:rsidP="00E66190">
      <w:pPr>
        <w:pStyle w:val="a4"/>
        <w:numPr>
          <w:ilvl w:val="0"/>
          <w:numId w:val="3"/>
        </w:numPr>
        <w:tabs>
          <w:tab w:val="left" w:pos="1346"/>
        </w:tabs>
        <w:ind w:right="173" w:firstLine="708"/>
        <w:jc w:val="both"/>
        <w:rPr>
          <w:sz w:val="24"/>
        </w:rPr>
      </w:pPr>
      <w:r>
        <w:rPr>
          <w:sz w:val="24"/>
        </w:rPr>
        <w:t xml:space="preserve">Про вибори Президента України: Закон України від 05.03.1999 р. № 474-XIV (зі змінами та доповненнями). </w:t>
      </w:r>
      <w:r>
        <w:rPr>
          <w:i/>
          <w:sz w:val="24"/>
        </w:rPr>
        <w:t>Відомості Верховної Ради України</w:t>
      </w:r>
      <w:r>
        <w:rPr>
          <w:sz w:val="24"/>
        </w:rPr>
        <w:t>. 1999. № 14.</w:t>
      </w:r>
      <w:r>
        <w:rPr>
          <w:spacing w:val="-4"/>
          <w:sz w:val="24"/>
        </w:rPr>
        <w:t xml:space="preserve"> </w:t>
      </w:r>
      <w:r>
        <w:rPr>
          <w:sz w:val="24"/>
        </w:rPr>
        <w:t>Ст.81.</w:t>
      </w:r>
    </w:p>
    <w:p w:rsidR="008E547F" w:rsidRDefault="001C25B1" w:rsidP="00E66190">
      <w:pPr>
        <w:pStyle w:val="a4"/>
        <w:numPr>
          <w:ilvl w:val="0"/>
          <w:numId w:val="3"/>
        </w:numPr>
        <w:tabs>
          <w:tab w:val="left" w:pos="1346"/>
        </w:tabs>
        <w:ind w:right="171" w:firstLine="708"/>
        <w:jc w:val="both"/>
        <w:rPr>
          <w:sz w:val="24"/>
        </w:rPr>
      </w:pPr>
      <w:r>
        <w:rPr>
          <w:sz w:val="24"/>
        </w:rPr>
        <w:t xml:space="preserve">Про правовий режим надзвичайного стану: Закон України від 16.03.2000 р. № 1550- III (зі змінами та доповненнями). </w:t>
      </w:r>
      <w:r>
        <w:rPr>
          <w:i/>
          <w:sz w:val="24"/>
        </w:rPr>
        <w:t>Відомості Верховної Ради України</w:t>
      </w:r>
      <w:r>
        <w:rPr>
          <w:sz w:val="24"/>
        </w:rPr>
        <w:t>. 2000. № 23.</w:t>
      </w:r>
      <w:r>
        <w:rPr>
          <w:spacing w:val="-3"/>
          <w:sz w:val="24"/>
        </w:rPr>
        <w:t xml:space="preserve"> </w:t>
      </w:r>
      <w:r>
        <w:rPr>
          <w:sz w:val="24"/>
        </w:rPr>
        <w:t>Ст.176.</w:t>
      </w:r>
    </w:p>
    <w:p w:rsidR="008E547F" w:rsidRDefault="001C25B1" w:rsidP="00E66190">
      <w:pPr>
        <w:pStyle w:val="a4"/>
        <w:numPr>
          <w:ilvl w:val="0"/>
          <w:numId w:val="3"/>
        </w:numPr>
        <w:tabs>
          <w:tab w:val="left" w:pos="1346"/>
        </w:tabs>
        <w:ind w:left="1345" w:hanging="426"/>
        <w:jc w:val="both"/>
        <w:rPr>
          <w:sz w:val="24"/>
        </w:rPr>
      </w:pPr>
      <w:r>
        <w:rPr>
          <w:sz w:val="24"/>
        </w:rPr>
        <w:t>Про статус народного депутата України: Закон України від 17.11.1992 р. №</w:t>
      </w:r>
      <w:r>
        <w:rPr>
          <w:spacing w:val="13"/>
          <w:sz w:val="24"/>
        </w:rPr>
        <w:t xml:space="preserve"> </w:t>
      </w:r>
      <w:r>
        <w:rPr>
          <w:sz w:val="24"/>
        </w:rPr>
        <w:t>2790-XII.</w:t>
      </w:r>
    </w:p>
    <w:p w:rsidR="008E547F" w:rsidRDefault="001C25B1" w:rsidP="00E66190">
      <w:pPr>
        <w:ind w:left="212"/>
        <w:jc w:val="both"/>
        <w:rPr>
          <w:sz w:val="24"/>
        </w:rPr>
      </w:pPr>
      <w:r>
        <w:rPr>
          <w:i/>
          <w:sz w:val="24"/>
        </w:rPr>
        <w:t>Відомості Верховної Ради України</w:t>
      </w:r>
      <w:r>
        <w:rPr>
          <w:sz w:val="24"/>
        </w:rPr>
        <w:t>. 1993. № 3. Ст.17.</w:t>
      </w:r>
    </w:p>
    <w:p w:rsidR="008E547F" w:rsidRDefault="001C25B1" w:rsidP="00E66190">
      <w:pPr>
        <w:pStyle w:val="a4"/>
        <w:numPr>
          <w:ilvl w:val="0"/>
          <w:numId w:val="3"/>
        </w:numPr>
        <w:tabs>
          <w:tab w:val="left" w:pos="1346"/>
        </w:tabs>
        <w:ind w:right="168" w:firstLine="708"/>
        <w:jc w:val="both"/>
        <w:rPr>
          <w:sz w:val="24"/>
        </w:rPr>
      </w:pPr>
      <w:r>
        <w:rPr>
          <w:sz w:val="24"/>
        </w:rPr>
        <w:t xml:space="preserve">Про вибори народних депутатів України: Закон України від 17.11.2011 р. № 4061-VI (зі змінами та доповненнями). </w:t>
      </w:r>
      <w:r>
        <w:rPr>
          <w:i/>
          <w:sz w:val="24"/>
        </w:rPr>
        <w:t>Відомості Верховної Ради України</w:t>
      </w:r>
      <w:r>
        <w:rPr>
          <w:sz w:val="24"/>
        </w:rPr>
        <w:t>. 2012. № 10-11.</w:t>
      </w:r>
      <w:r>
        <w:rPr>
          <w:spacing w:val="-4"/>
          <w:sz w:val="24"/>
        </w:rPr>
        <w:t xml:space="preserve"> </w:t>
      </w:r>
      <w:r>
        <w:rPr>
          <w:sz w:val="24"/>
        </w:rPr>
        <w:t>Ст.73.</w:t>
      </w:r>
    </w:p>
    <w:p w:rsidR="008E547F" w:rsidRDefault="001C25B1" w:rsidP="00E66190">
      <w:pPr>
        <w:pStyle w:val="a4"/>
        <w:numPr>
          <w:ilvl w:val="0"/>
          <w:numId w:val="3"/>
        </w:numPr>
        <w:tabs>
          <w:tab w:val="left" w:pos="1346"/>
        </w:tabs>
        <w:ind w:right="170" w:firstLine="708"/>
        <w:jc w:val="both"/>
        <w:rPr>
          <w:sz w:val="24"/>
        </w:rPr>
      </w:pPr>
      <w:r>
        <w:rPr>
          <w:sz w:val="24"/>
        </w:rPr>
        <w:t xml:space="preserve">Про Рахункову палату: Закон України від 02.07.2015 р. № 576-VIII (зі змінами та доповненнями). </w:t>
      </w:r>
      <w:r>
        <w:rPr>
          <w:i/>
          <w:sz w:val="24"/>
        </w:rPr>
        <w:t>Відомості Верховної Ради України</w:t>
      </w:r>
      <w:r>
        <w:rPr>
          <w:sz w:val="24"/>
        </w:rPr>
        <w:t>. 2015. № 36.</w:t>
      </w:r>
      <w:r>
        <w:rPr>
          <w:spacing w:val="2"/>
          <w:sz w:val="24"/>
        </w:rPr>
        <w:t xml:space="preserve"> </w:t>
      </w:r>
      <w:r>
        <w:rPr>
          <w:sz w:val="24"/>
        </w:rPr>
        <w:t>Ст.360.</w:t>
      </w:r>
    </w:p>
    <w:p w:rsidR="008E547F" w:rsidRDefault="001C25B1" w:rsidP="00E66190">
      <w:pPr>
        <w:pStyle w:val="a4"/>
        <w:numPr>
          <w:ilvl w:val="0"/>
          <w:numId w:val="3"/>
        </w:numPr>
        <w:tabs>
          <w:tab w:val="left" w:pos="1346"/>
        </w:tabs>
        <w:ind w:right="170" w:firstLine="708"/>
        <w:jc w:val="both"/>
        <w:rPr>
          <w:sz w:val="24"/>
        </w:rPr>
      </w:pPr>
      <w:r>
        <w:rPr>
          <w:sz w:val="24"/>
        </w:rPr>
        <w:t xml:space="preserve">Про місцеве самоврядування в Україні: Закон України від 21.05.1997 р. № 280/97-ВР (зі змінами та доповненнями). </w:t>
      </w:r>
      <w:r>
        <w:rPr>
          <w:i/>
          <w:sz w:val="24"/>
        </w:rPr>
        <w:t>Відомості Верховної Ради України</w:t>
      </w:r>
      <w:r>
        <w:rPr>
          <w:sz w:val="24"/>
        </w:rPr>
        <w:t>. 1997. № 24.</w:t>
      </w:r>
      <w:r>
        <w:rPr>
          <w:spacing w:val="-3"/>
          <w:sz w:val="24"/>
        </w:rPr>
        <w:t xml:space="preserve"> </w:t>
      </w:r>
      <w:r>
        <w:rPr>
          <w:sz w:val="24"/>
        </w:rPr>
        <w:t>Ст.170.</w:t>
      </w:r>
    </w:p>
    <w:p w:rsidR="008E547F" w:rsidRDefault="001C25B1" w:rsidP="00E66190">
      <w:pPr>
        <w:pStyle w:val="a4"/>
        <w:numPr>
          <w:ilvl w:val="0"/>
          <w:numId w:val="3"/>
        </w:numPr>
        <w:tabs>
          <w:tab w:val="left" w:pos="1346"/>
        </w:tabs>
        <w:ind w:left="1345" w:hanging="426"/>
        <w:jc w:val="both"/>
        <w:rPr>
          <w:sz w:val="24"/>
        </w:rPr>
      </w:pPr>
      <w:r>
        <w:rPr>
          <w:sz w:val="24"/>
        </w:rPr>
        <w:t>Про</w:t>
      </w:r>
      <w:r>
        <w:rPr>
          <w:spacing w:val="29"/>
          <w:sz w:val="24"/>
        </w:rPr>
        <w:t xml:space="preserve"> </w:t>
      </w:r>
      <w:r>
        <w:rPr>
          <w:sz w:val="24"/>
        </w:rPr>
        <w:t>статус</w:t>
      </w:r>
      <w:r>
        <w:rPr>
          <w:spacing w:val="30"/>
          <w:sz w:val="24"/>
        </w:rPr>
        <w:t xml:space="preserve"> </w:t>
      </w:r>
      <w:r>
        <w:rPr>
          <w:sz w:val="24"/>
        </w:rPr>
        <w:t>депутатів</w:t>
      </w:r>
      <w:r>
        <w:rPr>
          <w:spacing w:val="31"/>
          <w:sz w:val="24"/>
        </w:rPr>
        <w:t xml:space="preserve"> </w:t>
      </w:r>
      <w:r>
        <w:rPr>
          <w:sz w:val="24"/>
        </w:rPr>
        <w:t>місцевих</w:t>
      </w:r>
      <w:r>
        <w:rPr>
          <w:spacing w:val="30"/>
          <w:sz w:val="24"/>
        </w:rPr>
        <w:t xml:space="preserve"> </w:t>
      </w:r>
      <w:r>
        <w:rPr>
          <w:sz w:val="24"/>
        </w:rPr>
        <w:t>рад:</w:t>
      </w:r>
      <w:r>
        <w:rPr>
          <w:spacing w:val="29"/>
          <w:sz w:val="24"/>
        </w:rPr>
        <w:t xml:space="preserve"> </w:t>
      </w:r>
      <w:r>
        <w:rPr>
          <w:sz w:val="24"/>
        </w:rPr>
        <w:t>Закон</w:t>
      </w:r>
      <w:r>
        <w:rPr>
          <w:spacing w:val="28"/>
          <w:sz w:val="24"/>
        </w:rPr>
        <w:t xml:space="preserve"> </w:t>
      </w:r>
      <w:r>
        <w:rPr>
          <w:sz w:val="24"/>
        </w:rPr>
        <w:t>України</w:t>
      </w:r>
      <w:r>
        <w:rPr>
          <w:spacing w:val="31"/>
          <w:sz w:val="24"/>
        </w:rPr>
        <w:t xml:space="preserve"> </w:t>
      </w:r>
      <w:r>
        <w:rPr>
          <w:sz w:val="24"/>
        </w:rPr>
        <w:t>від</w:t>
      </w:r>
      <w:r>
        <w:rPr>
          <w:spacing w:val="28"/>
          <w:sz w:val="24"/>
        </w:rPr>
        <w:t xml:space="preserve"> </w:t>
      </w:r>
      <w:r>
        <w:rPr>
          <w:sz w:val="24"/>
        </w:rPr>
        <w:t>11.07.2002</w:t>
      </w:r>
      <w:r>
        <w:rPr>
          <w:spacing w:val="29"/>
          <w:sz w:val="24"/>
        </w:rPr>
        <w:t xml:space="preserve"> </w:t>
      </w:r>
      <w:r>
        <w:rPr>
          <w:sz w:val="24"/>
        </w:rPr>
        <w:t>р.</w:t>
      </w:r>
      <w:r>
        <w:rPr>
          <w:spacing w:val="30"/>
          <w:sz w:val="24"/>
        </w:rPr>
        <w:t xml:space="preserve"> </w:t>
      </w:r>
      <w:r>
        <w:rPr>
          <w:sz w:val="24"/>
        </w:rPr>
        <w:t>№</w:t>
      </w:r>
      <w:r>
        <w:rPr>
          <w:spacing w:val="-1"/>
          <w:sz w:val="24"/>
        </w:rPr>
        <w:t xml:space="preserve"> </w:t>
      </w:r>
      <w:r>
        <w:rPr>
          <w:sz w:val="24"/>
        </w:rPr>
        <w:t>93-IV.</w:t>
      </w:r>
    </w:p>
    <w:p w:rsidR="008E547F" w:rsidRDefault="001C25B1" w:rsidP="00E66190">
      <w:pPr>
        <w:ind w:left="212"/>
        <w:jc w:val="both"/>
        <w:rPr>
          <w:sz w:val="24"/>
        </w:rPr>
      </w:pPr>
      <w:r>
        <w:rPr>
          <w:i/>
          <w:sz w:val="24"/>
        </w:rPr>
        <w:t>Відомості Верховної Ради України</w:t>
      </w:r>
      <w:r>
        <w:rPr>
          <w:sz w:val="24"/>
        </w:rPr>
        <w:t>. 2002. № 40. Ст. 290.</w:t>
      </w:r>
    </w:p>
    <w:p w:rsidR="008E547F" w:rsidRDefault="001C25B1" w:rsidP="00E66190">
      <w:pPr>
        <w:pStyle w:val="a4"/>
        <w:numPr>
          <w:ilvl w:val="0"/>
          <w:numId w:val="3"/>
        </w:numPr>
        <w:tabs>
          <w:tab w:val="left" w:pos="1346"/>
        </w:tabs>
        <w:ind w:left="1345" w:hanging="426"/>
        <w:jc w:val="both"/>
        <w:rPr>
          <w:sz w:val="24"/>
        </w:rPr>
      </w:pPr>
      <w:r>
        <w:rPr>
          <w:sz w:val="24"/>
        </w:rPr>
        <w:t>Про місцеві державні адміністрації: Закон України від 09.04.1999 р. №</w:t>
      </w:r>
      <w:r>
        <w:rPr>
          <w:spacing w:val="-1"/>
          <w:sz w:val="24"/>
        </w:rPr>
        <w:t xml:space="preserve"> </w:t>
      </w:r>
      <w:r>
        <w:rPr>
          <w:sz w:val="24"/>
        </w:rPr>
        <w:t>586-XIV.</w:t>
      </w:r>
    </w:p>
    <w:p w:rsidR="008E547F" w:rsidRDefault="001C25B1" w:rsidP="00E66190">
      <w:pPr>
        <w:ind w:left="212"/>
        <w:jc w:val="both"/>
        <w:rPr>
          <w:sz w:val="24"/>
        </w:rPr>
      </w:pPr>
      <w:r>
        <w:rPr>
          <w:i/>
          <w:sz w:val="24"/>
        </w:rPr>
        <w:t>Відомості Верховної Ради України</w:t>
      </w:r>
      <w:r>
        <w:rPr>
          <w:sz w:val="24"/>
        </w:rPr>
        <w:t>. 1999. № 20-21. Ст.190.</w:t>
      </w:r>
    </w:p>
    <w:p w:rsidR="008E547F" w:rsidRDefault="001C25B1" w:rsidP="00E66190">
      <w:pPr>
        <w:pStyle w:val="a4"/>
        <w:numPr>
          <w:ilvl w:val="0"/>
          <w:numId w:val="3"/>
        </w:numPr>
        <w:tabs>
          <w:tab w:val="left" w:pos="1346"/>
        </w:tabs>
        <w:ind w:right="171" w:firstLine="708"/>
        <w:jc w:val="both"/>
        <w:rPr>
          <w:sz w:val="24"/>
        </w:rPr>
      </w:pPr>
      <w:r>
        <w:rPr>
          <w:sz w:val="24"/>
        </w:rPr>
        <w:t xml:space="preserve">Про Уповноваженого Верховної Ради України з прав людини: Закон України від 23.12.1997 р. № 776/97-ВР. </w:t>
      </w:r>
      <w:r>
        <w:rPr>
          <w:i/>
          <w:sz w:val="24"/>
        </w:rPr>
        <w:t>Відомості Верховної Ради України</w:t>
      </w:r>
      <w:r>
        <w:rPr>
          <w:sz w:val="24"/>
        </w:rPr>
        <w:t>. 1998. № 20.</w:t>
      </w:r>
      <w:r>
        <w:rPr>
          <w:spacing w:val="-2"/>
          <w:sz w:val="24"/>
        </w:rPr>
        <w:t xml:space="preserve"> </w:t>
      </w:r>
      <w:r>
        <w:rPr>
          <w:sz w:val="24"/>
        </w:rPr>
        <w:t>Ст.99.</w:t>
      </w:r>
    </w:p>
    <w:p w:rsidR="008E547F" w:rsidRDefault="001C25B1" w:rsidP="00E66190">
      <w:pPr>
        <w:pStyle w:val="a4"/>
        <w:numPr>
          <w:ilvl w:val="0"/>
          <w:numId w:val="3"/>
        </w:numPr>
        <w:tabs>
          <w:tab w:val="left" w:pos="1346"/>
        </w:tabs>
        <w:ind w:right="171" w:firstLine="708"/>
        <w:jc w:val="both"/>
        <w:rPr>
          <w:sz w:val="24"/>
        </w:rPr>
      </w:pPr>
      <w:r>
        <w:rPr>
          <w:sz w:val="24"/>
        </w:rPr>
        <w:t xml:space="preserve">Про державну таємницю: Закон України від 21.01.1994 р. № 3855-XII. </w:t>
      </w:r>
      <w:r>
        <w:rPr>
          <w:i/>
          <w:sz w:val="24"/>
        </w:rPr>
        <w:t>Відомості Верховної Ради України</w:t>
      </w:r>
      <w:r>
        <w:rPr>
          <w:sz w:val="24"/>
        </w:rPr>
        <w:t>. 1994. № 16.</w:t>
      </w:r>
      <w:r>
        <w:rPr>
          <w:spacing w:val="1"/>
          <w:sz w:val="24"/>
        </w:rPr>
        <w:t xml:space="preserve"> </w:t>
      </w:r>
      <w:r>
        <w:rPr>
          <w:sz w:val="24"/>
        </w:rPr>
        <w:t>Ст.93.</w:t>
      </w:r>
    </w:p>
    <w:p w:rsidR="008E547F" w:rsidRDefault="008E547F" w:rsidP="00E66190">
      <w:pPr>
        <w:jc w:val="both"/>
        <w:rPr>
          <w:sz w:val="24"/>
        </w:rPr>
        <w:sectPr w:rsidR="008E547F">
          <w:pgSz w:w="11910" w:h="16840"/>
          <w:pgMar w:top="880" w:right="680" w:bottom="280" w:left="920" w:header="429" w:footer="0" w:gutter="0"/>
          <w:cols w:space="720"/>
        </w:sectPr>
      </w:pPr>
    </w:p>
    <w:p w:rsidR="008E547F" w:rsidRDefault="001C25B1" w:rsidP="00E66190">
      <w:pPr>
        <w:pStyle w:val="a4"/>
        <w:numPr>
          <w:ilvl w:val="0"/>
          <w:numId w:val="3"/>
        </w:numPr>
        <w:tabs>
          <w:tab w:val="left" w:pos="1346"/>
        </w:tabs>
        <w:spacing w:before="88"/>
        <w:ind w:right="171" w:firstLine="708"/>
        <w:jc w:val="both"/>
        <w:rPr>
          <w:sz w:val="24"/>
        </w:rPr>
      </w:pPr>
      <w:r>
        <w:rPr>
          <w:sz w:val="24"/>
        </w:rPr>
        <w:lastRenderedPageBreak/>
        <w:t xml:space="preserve">Про телебачення і радіомовлення: Закон України від 21.12.1993 р. № 3759-XII (зі змінами та доповненнями). </w:t>
      </w:r>
      <w:r>
        <w:rPr>
          <w:i/>
          <w:sz w:val="24"/>
        </w:rPr>
        <w:t>Відомості Верховної Ради України</w:t>
      </w:r>
      <w:r>
        <w:rPr>
          <w:sz w:val="24"/>
        </w:rPr>
        <w:t>. 1994. № 10.</w:t>
      </w:r>
      <w:r>
        <w:rPr>
          <w:spacing w:val="-4"/>
          <w:sz w:val="24"/>
        </w:rPr>
        <w:t xml:space="preserve"> </w:t>
      </w:r>
      <w:r>
        <w:rPr>
          <w:sz w:val="24"/>
        </w:rPr>
        <w:t>Ст.43.</w:t>
      </w:r>
    </w:p>
    <w:p w:rsidR="008E547F" w:rsidRDefault="001C25B1" w:rsidP="00E66190">
      <w:pPr>
        <w:pStyle w:val="a4"/>
        <w:numPr>
          <w:ilvl w:val="0"/>
          <w:numId w:val="3"/>
        </w:numPr>
        <w:tabs>
          <w:tab w:val="left" w:pos="1346"/>
        </w:tabs>
        <w:ind w:left="1345" w:hanging="426"/>
        <w:jc w:val="both"/>
        <w:rPr>
          <w:sz w:val="24"/>
        </w:rPr>
      </w:pPr>
      <w:r>
        <w:rPr>
          <w:sz w:val="24"/>
        </w:rPr>
        <w:t>Про Раду національної безпеки і оборони України: Закон України від 05.03.1998</w:t>
      </w:r>
      <w:r>
        <w:rPr>
          <w:spacing w:val="32"/>
          <w:sz w:val="24"/>
        </w:rPr>
        <w:t xml:space="preserve"> </w:t>
      </w:r>
      <w:r>
        <w:rPr>
          <w:sz w:val="24"/>
        </w:rPr>
        <w:t>р.</w:t>
      </w:r>
    </w:p>
    <w:p w:rsidR="008E547F" w:rsidRDefault="001C25B1" w:rsidP="00E66190">
      <w:pPr>
        <w:ind w:left="212"/>
        <w:jc w:val="both"/>
        <w:rPr>
          <w:sz w:val="24"/>
        </w:rPr>
      </w:pPr>
      <w:r>
        <w:rPr>
          <w:sz w:val="24"/>
        </w:rPr>
        <w:t xml:space="preserve">№ 183/98-ВР. </w:t>
      </w:r>
      <w:r>
        <w:rPr>
          <w:i/>
          <w:sz w:val="24"/>
        </w:rPr>
        <w:t>Відомості Верховної Ради України</w:t>
      </w:r>
      <w:r>
        <w:rPr>
          <w:sz w:val="24"/>
        </w:rPr>
        <w:t>. 1998. №35. Ст.237.</w:t>
      </w:r>
    </w:p>
    <w:p w:rsidR="008E547F" w:rsidRDefault="008E547F">
      <w:pPr>
        <w:pStyle w:val="a3"/>
        <w:spacing w:before="2"/>
        <w:rPr>
          <w:sz w:val="28"/>
        </w:rPr>
      </w:pPr>
    </w:p>
    <w:p w:rsidR="008E547F" w:rsidRDefault="001C25B1">
      <w:pPr>
        <w:pStyle w:val="Heading1"/>
        <w:ind w:right="468"/>
        <w:jc w:val="center"/>
      </w:pPr>
      <w:r>
        <w:t>Базова навчальна та наукова література:</w:t>
      </w:r>
    </w:p>
    <w:p w:rsidR="008E547F" w:rsidRDefault="008E547F">
      <w:pPr>
        <w:pStyle w:val="a3"/>
        <w:spacing w:before="7"/>
        <w:rPr>
          <w:b/>
          <w:sz w:val="22"/>
        </w:rPr>
      </w:pPr>
    </w:p>
    <w:p w:rsidR="008E547F" w:rsidRDefault="008E547F">
      <w:pPr>
        <w:sectPr w:rsidR="008E547F">
          <w:pgSz w:w="11910" w:h="16840"/>
          <w:pgMar w:top="880" w:right="680" w:bottom="280" w:left="920" w:header="429" w:footer="0" w:gutter="0"/>
          <w:cols w:space="720"/>
        </w:sectPr>
      </w:pPr>
    </w:p>
    <w:p w:rsidR="008E547F" w:rsidRDefault="008E547F">
      <w:pPr>
        <w:pStyle w:val="a3"/>
        <w:rPr>
          <w:b/>
          <w:sz w:val="26"/>
        </w:rPr>
      </w:pPr>
    </w:p>
    <w:p w:rsidR="008E547F" w:rsidRDefault="008E547F">
      <w:pPr>
        <w:pStyle w:val="a3"/>
        <w:spacing w:before="10"/>
        <w:rPr>
          <w:b/>
          <w:sz w:val="29"/>
        </w:rPr>
      </w:pPr>
    </w:p>
    <w:p w:rsidR="008E547F" w:rsidRDefault="001C25B1">
      <w:pPr>
        <w:pStyle w:val="a3"/>
        <w:ind w:left="212"/>
      </w:pPr>
      <w:r>
        <w:t>1999.</w:t>
      </w:r>
    </w:p>
    <w:p w:rsidR="008E547F" w:rsidRDefault="001C25B1" w:rsidP="00E66190">
      <w:pPr>
        <w:pStyle w:val="a4"/>
        <w:numPr>
          <w:ilvl w:val="0"/>
          <w:numId w:val="2"/>
        </w:numPr>
        <w:tabs>
          <w:tab w:val="left" w:pos="414"/>
        </w:tabs>
        <w:spacing w:before="90"/>
        <w:ind w:hanging="287"/>
        <w:jc w:val="both"/>
        <w:rPr>
          <w:sz w:val="24"/>
        </w:rPr>
      </w:pPr>
      <w:r>
        <w:rPr>
          <w:sz w:val="24"/>
        </w:rPr>
        <w:br w:type="column"/>
      </w:r>
      <w:r>
        <w:rPr>
          <w:sz w:val="24"/>
        </w:rPr>
        <w:lastRenderedPageBreak/>
        <w:t>Конституційне право України / ред. Погоріло В.Ф.. К.,</w:t>
      </w:r>
      <w:r>
        <w:rPr>
          <w:spacing w:val="-4"/>
          <w:sz w:val="24"/>
        </w:rPr>
        <w:t xml:space="preserve"> </w:t>
      </w:r>
      <w:r>
        <w:rPr>
          <w:sz w:val="24"/>
        </w:rPr>
        <w:t>2000.</w:t>
      </w:r>
    </w:p>
    <w:p w:rsidR="008E547F" w:rsidRDefault="001C25B1" w:rsidP="00E66190">
      <w:pPr>
        <w:pStyle w:val="a4"/>
        <w:numPr>
          <w:ilvl w:val="0"/>
          <w:numId w:val="2"/>
        </w:numPr>
        <w:tabs>
          <w:tab w:val="left" w:pos="414"/>
        </w:tabs>
        <w:ind w:hanging="287"/>
        <w:jc w:val="both"/>
        <w:rPr>
          <w:sz w:val="24"/>
        </w:rPr>
      </w:pPr>
      <w:r>
        <w:rPr>
          <w:sz w:val="24"/>
        </w:rPr>
        <w:t>Конституційне право України / ред. Тація В.Я., Погорілка В.Ф., Тодики Ю.М..</w:t>
      </w:r>
      <w:r>
        <w:rPr>
          <w:spacing w:val="39"/>
          <w:sz w:val="24"/>
        </w:rPr>
        <w:t xml:space="preserve"> </w:t>
      </w:r>
      <w:r>
        <w:rPr>
          <w:sz w:val="24"/>
        </w:rPr>
        <w:t>К.,</w:t>
      </w:r>
    </w:p>
    <w:p w:rsidR="008E547F" w:rsidRDefault="008E547F" w:rsidP="00E66190">
      <w:pPr>
        <w:pStyle w:val="a3"/>
        <w:jc w:val="both"/>
      </w:pPr>
    </w:p>
    <w:p w:rsidR="008E547F" w:rsidRDefault="001C25B1" w:rsidP="00E66190">
      <w:pPr>
        <w:pStyle w:val="a4"/>
        <w:numPr>
          <w:ilvl w:val="0"/>
          <w:numId w:val="2"/>
        </w:numPr>
        <w:tabs>
          <w:tab w:val="left" w:pos="414"/>
        </w:tabs>
        <w:ind w:hanging="287"/>
        <w:jc w:val="both"/>
        <w:rPr>
          <w:sz w:val="24"/>
        </w:rPr>
      </w:pPr>
      <w:r>
        <w:rPr>
          <w:sz w:val="24"/>
        </w:rPr>
        <w:t>Конституційне законодавство України. К.,</w:t>
      </w:r>
      <w:r>
        <w:rPr>
          <w:spacing w:val="-4"/>
          <w:sz w:val="24"/>
        </w:rPr>
        <w:t xml:space="preserve"> </w:t>
      </w:r>
      <w:r>
        <w:rPr>
          <w:sz w:val="24"/>
        </w:rPr>
        <w:t>2000.</w:t>
      </w:r>
    </w:p>
    <w:p w:rsidR="008E547F" w:rsidRDefault="001C25B1" w:rsidP="00E66190">
      <w:pPr>
        <w:pStyle w:val="a4"/>
        <w:numPr>
          <w:ilvl w:val="0"/>
          <w:numId w:val="2"/>
        </w:numPr>
        <w:tabs>
          <w:tab w:val="left" w:pos="414"/>
        </w:tabs>
        <w:ind w:hanging="287"/>
        <w:jc w:val="both"/>
        <w:rPr>
          <w:sz w:val="24"/>
        </w:rPr>
      </w:pPr>
      <w:r>
        <w:rPr>
          <w:sz w:val="24"/>
        </w:rPr>
        <w:t>Костицький</w:t>
      </w:r>
      <w:r>
        <w:rPr>
          <w:spacing w:val="11"/>
          <w:sz w:val="24"/>
        </w:rPr>
        <w:t xml:space="preserve"> </w:t>
      </w:r>
      <w:r>
        <w:rPr>
          <w:sz w:val="24"/>
        </w:rPr>
        <w:t>В.</w:t>
      </w:r>
      <w:r>
        <w:rPr>
          <w:spacing w:val="11"/>
          <w:sz w:val="24"/>
        </w:rPr>
        <w:t xml:space="preserve"> </w:t>
      </w:r>
      <w:r>
        <w:rPr>
          <w:sz w:val="24"/>
        </w:rPr>
        <w:t>Політичні</w:t>
      </w:r>
      <w:r>
        <w:rPr>
          <w:spacing w:val="13"/>
          <w:sz w:val="24"/>
        </w:rPr>
        <w:t xml:space="preserve"> </w:t>
      </w:r>
      <w:r>
        <w:rPr>
          <w:sz w:val="24"/>
        </w:rPr>
        <w:t>партії</w:t>
      </w:r>
      <w:r>
        <w:rPr>
          <w:spacing w:val="11"/>
          <w:sz w:val="24"/>
        </w:rPr>
        <w:t xml:space="preserve"> </w:t>
      </w:r>
      <w:r>
        <w:rPr>
          <w:sz w:val="24"/>
        </w:rPr>
        <w:t>в</w:t>
      </w:r>
      <w:r>
        <w:rPr>
          <w:spacing w:val="11"/>
          <w:sz w:val="24"/>
        </w:rPr>
        <w:t xml:space="preserve"> </w:t>
      </w:r>
      <w:r>
        <w:rPr>
          <w:sz w:val="24"/>
        </w:rPr>
        <w:t>системі</w:t>
      </w:r>
      <w:r>
        <w:rPr>
          <w:spacing w:val="11"/>
          <w:sz w:val="24"/>
        </w:rPr>
        <w:t xml:space="preserve"> </w:t>
      </w:r>
      <w:r>
        <w:rPr>
          <w:sz w:val="24"/>
        </w:rPr>
        <w:t>“громадянське</w:t>
      </w:r>
      <w:r>
        <w:rPr>
          <w:spacing w:val="12"/>
          <w:sz w:val="24"/>
        </w:rPr>
        <w:t xml:space="preserve"> </w:t>
      </w:r>
      <w:r>
        <w:rPr>
          <w:sz w:val="24"/>
        </w:rPr>
        <w:t>суспільство</w:t>
      </w:r>
      <w:r>
        <w:rPr>
          <w:spacing w:val="11"/>
          <w:sz w:val="24"/>
        </w:rPr>
        <w:t xml:space="preserve"> </w:t>
      </w:r>
      <w:r>
        <w:rPr>
          <w:sz w:val="24"/>
        </w:rPr>
        <w:t>і</w:t>
      </w:r>
      <w:r>
        <w:rPr>
          <w:spacing w:val="11"/>
          <w:sz w:val="24"/>
        </w:rPr>
        <w:t xml:space="preserve"> </w:t>
      </w:r>
      <w:r>
        <w:rPr>
          <w:sz w:val="24"/>
        </w:rPr>
        <w:t>держава”.</w:t>
      </w:r>
    </w:p>
    <w:p w:rsidR="008E547F" w:rsidRDefault="008E547F" w:rsidP="00E66190">
      <w:pPr>
        <w:jc w:val="both"/>
        <w:rPr>
          <w:sz w:val="24"/>
        </w:rPr>
        <w:sectPr w:rsidR="008E547F">
          <w:type w:val="continuous"/>
          <w:pgSz w:w="11910" w:h="16840"/>
          <w:pgMar w:top="1580" w:right="680" w:bottom="280" w:left="920" w:header="720" w:footer="720" w:gutter="0"/>
          <w:cols w:num="2" w:space="720" w:equalWidth="0">
            <w:col w:w="753" w:space="40"/>
            <w:col w:w="9517"/>
          </w:cols>
        </w:sectPr>
      </w:pPr>
    </w:p>
    <w:p w:rsidR="008E547F" w:rsidRDefault="001C25B1" w:rsidP="00E66190">
      <w:pPr>
        <w:ind w:left="212"/>
        <w:jc w:val="both"/>
        <w:rPr>
          <w:sz w:val="24"/>
        </w:rPr>
      </w:pPr>
      <w:r>
        <w:rPr>
          <w:i/>
          <w:sz w:val="24"/>
        </w:rPr>
        <w:lastRenderedPageBreak/>
        <w:t>Право України</w:t>
      </w:r>
      <w:r>
        <w:rPr>
          <w:sz w:val="24"/>
        </w:rPr>
        <w:t>. 1995. № 12.</w:t>
      </w:r>
    </w:p>
    <w:p w:rsidR="008E547F" w:rsidRDefault="001C25B1" w:rsidP="00E66190">
      <w:pPr>
        <w:pStyle w:val="a4"/>
        <w:numPr>
          <w:ilvl w:val="0"/>
          <w:numId w:val="2"/>
        </w:numPr>
        <w:tabs>
          <w:tab w:val="left" w:pos="1207"/>
        </w:tabs>
        <w:ind w:left="1206" w:hanging="287"/>
        <w:jc w:val="both"/>
        <w:rPr>
          <w:sz w:val="24"/>
        </w:rPr>
      </w:pPr>
      <w:r>
        <w:rPr>
          <w:sz w:val="24"/>
        </w:rPr>
        <w:t>Буткевич</w:t>
      </w:r>
      <w:r>
        <w:rPr>
          <w:spacing w:val="30"/>
          <w:sz w:val="24"/>
        </w:rPr>
        <w:t xml:space="preserve"> </w:t>
      </w:r>
      <w:r>
        <w:rPr>
          <w:sz w:val="24"/>
        </w:rPr>
        <w:t>В.</w:t>
      </w:r>
      <w:r>
        <w:rPr>
          <w:spacing w:val="30"/>
          <w:sz w:val="24"/>
        </w:rPr>
        <w:t xml:space="preserve"> </w:t>
      </w:r>
      <w:r>
        <w:rPr>
          <w:sz w:val="24"/>
        </w:rPr>
        <w:t>Права</w:t>
      </w:r>
      <w:r>
        <w:rPr>
          <w:spacing w:val="26"/>
          <w:sz w:val="24"/>
        </w:rPr>
        <w:t xml:space="preserve"> </w:t>
      </w:r>
      <w:r>
        <w:rPr>
          <w:sz w:val="24"/>
        </w:rPr>
        <w:t>людини</w:t>
      </w:r>
      <w:r>
        <w:rPr>
          <w:spacing w:val="32"/>
          <w:sz w:val="24"/>
        </w:rPr>
        <w:t xml:space="preserve"> </w:t>
      </w:r>
      <w:r>
        <w:rPr>
          <w:sz w:val="24"/>
        </w:rPr>
        <w:t>в</w:t>
      </w:r>
      <w:r>
        <w:rPr>
          <w:spacing w:val="25"/>
          <w:sz w:val="24"/>
        </w:rPr>
        <w:t xml:space="preserve"> </w:t>
      </w:r>
      <w:r>
        <w:rPr>
          <w:sz w:val="24"/>
        </w:rPr>
        <w:t>Україні</w:t>
      </w:r>
      <w:r>
        <w:rPr>
          <w:spacing w:val="28"/>
          <w:sz w:val="24"/>
        </w:rPr>
        <w:t xml:space="preserve"> </w:t>
      </w:r>
      <w:r>
        <w:rPr>
          <w:sz w:val="24"/>
        </w:rPr>
        <w:t>з</w:t>
      </w:r>
      <w:r>
        <w:rPr>
          <w:spacing w:val="32"/>
          <w:sz w:val="24"/>
        </w:rPr>
        <w:t xml:space="preserve"> </w:t>
      </w:r>
      <w:r>
        <w:rPr>
          <w:sz w:val="24"/>
        </w:rPr>
        <w:t>погляду</w:t>
      </w:r>
      <w:r>
        <w:rPr>
          <w:spacing w:val="23"/>
          <w:sz w:val="24"/>
        </w:rPr>
        <w:t xml:space="preserve"> </w:t>
      </w:r>
      <w:r>
        <w:rPr>
          <w:sz w:val="24"/>
        </w:rPr>
        <w:t>творення</w:t>
      </w:r>
      <w:r>
        <w:rPr>
          <w:spacing w:val="32"/>
          <w:sz w:val="24"/>
        </w:rPr>
        <w:t xml:space="preserve"> </w:t>
      </w:r>
      <w:r>
        <w:rPr>
          <w:sz w:val="24"/>
        </w:rPr>
        <w:t>нової</w:t>
      </w:r>
      <w:r>
        <w:rPr>
          <w:spacing w:val="30"/>
          <w:sz w:val="24"/>
        </w:rPr>
        <w:t xml:space="preserve"> </w:t>
      </w:r>
      <w:r>
        <w:rPr>
          <w:sz w:val="24"/>
        </w:rPr>
        <w:t>правової</w:t>
      </w:r>
      <w:r>
        <w:rPr>
          <w:spacing w:val="31"/>
          <w:sz w:val="24"/>
        </w:rPr>
        <w:t xml:space="preserve"> </w:t>
      </w:r>
      <w:r>
        <w:rPr>
          <w:sz w:val="24"/>
        </w:rPr>
        <w:t>бази.</w:t>
      </w:r>
    </w:p>
    <w:p w:rsidR="008E547F" w:rsidRDefault="001C25B1" w:rsidP="00E66190">
      <w:pPr>
        <w:ind w:left="212"/>
        <w:jc w:val="both"/>
        <w:rPr>
          <w:sz w:val="24"/>
        </w:rPr>
      </w:pPr>
      <w:r>
        <w:rPr>
          <w:i/>
          <w:sz w:val="24"/>
        </w:rPr>
        <w:t>Політична думка</w:t>
      </w:r>
      <w:r>
        <w:rPr>
          <w:sz w:val="24"/>
        </w:rPr>
        <w:t>. 1993. № 1.</w:t>
      </w:r>
    </w:p>
    <w:p w:rsidR="008E547F" w:rsidRDefault="001C25B1" w:rsidP="00E66190">
      <w:pPr>
        <w:pStyle w:val="a4"/>
        <w:numPr>
          <w:ilvl w:val="0"/>
          <w:numId w:val="2"/>
        </w:numPr>
        <w:tabs>
          <w:tab w:val="left" w:pos="1207"/>
        </w:tabs>
        <w:ind w:left="212" w:right="168" w:firstLine="708"/>
        <w:jc w:val="both"/>
        <w:rPr>
          <w:sz w:val="24"/>
        </w:rPr>
      </w:pPr>
      <w:r>
        <w:rPr>
          <w:sz w:val="24"/>
        </w:rPr>
        <w:t xml:space="preserve">Волков В.Д. Проблеми конституційного статусу місцевого самоврядування. </w:t>
      </w:r>
      <w:r>
        <w:rPr>
          <w:i/>
          <w:sz w:val="24"/>
        </w:rPr>
        <w:t>Вісник Академії правових наук України</w:t>
      </w:r>
      <w:r>
        <w:rPr>
          <w:sz w:val="24"/>
        </w:rPr>
        <w:t>. X., 1993. №</w:t>
      </w:r>
      <w:r>
        <w:rPr>
          <w:spacing w:val="-4"/>
          <w:sz w:val="24"/>
        </w:rPr>
        <w:t xml:space="preserve"> </w:t>
      </w:r>
      <w:r>
        <w:rPr>
          <w:sz w:val="24"/>
        </w:rPr>
        <w:t>1.</w:t>
      </w:r>
    </w:p>
    <w:p w:rsidR="008E547F" w:rsidRDefault="001C25B1" w:rsidP="00E66190">
      <w:pPr>
        <w:pStyle w:val="a4"/>
        <w:numPr>
          <w:ilvl w:val="0"/>
          <w:numId w:val="2"/>
        </w:numPr>
        <w:tabs>
          <w:tab w:val="left" w:pos="1207"/>
        </w:tabs>
        <w:spacing w:before="1"/>
        <w:ind w:left="212" w:right="167" w:firstLine="708"/>
        <w:jc w:val="both"/>
        <w:rPr>
          <w:sz w:val="24"/>
        </w:rPr>
      </w:pPr>
      <w:r>
        <w:rPr>
          <w:sz w:val="24"/>
        </w:rPr>
        <w:t xml:space="preserve">Загальноукраїнська Декларація основних прав і свобод людини та громадянина. </w:t>
      </w:r>
      <w:r>
        <w:rPr>
          <w:i/>
          <w:sz w:val="24"/>
        </w:rPr>
        <w:t>Віче</w:t>
      </w:r>
      <w:r>
        <w:rPr>
          <w:sz w:val="24"/>
        </w:rPr>
        <w:t>. 1993. № 7.</w:t>
      </w:r>
    </w:p>
    <w:p w:rsidR="008E547F" w:rsidRDefault="001C25B1" w:rsidP="00E66190">
      <w:pPr>
        <w:pStyle w:val="a4"/>
        <w:numPr>
          <w:ilvl w:val="0"/>
          <w:numId w:val="2"/>
        </w:numPr>
        <w:tabs>
          <w:tab w:val="left" w:pos="1207"/>
        </w:tabs>
        <w:ind w:left="1206" w:hanging="287"/>
        <w:jc w:val="both"/>
        <w:rPr>
          <w:sz w:val="24"/>
        </w:rPr>
      </w:pPr>
      <w:r>
        <w:rPr>
          <w:sz w:val="24"/>
        </w:rPr>
        <w:t xml:space="preserve">Кривенко Л. Під верховенство народу. </w:t>
      </w:r>
      <w:r>
        <w:rPr>
          <w:i/>
          <w:sz w:val="24"/>
        </w:rPr>
        <w:t>Віче</w:t>
      </w:r>
      <w:r>
        <w:rPr>
          <w:sz w:val="24"/>
        </w:rPr>
        <w:t>. 1992. № 12.</w:t>
      </w:r>
    </w:p>
    <w:p w:rsidR="008E547F" w:rsidRDefault="001C25B1" w:rsidP="00E66190">
      <w:pPr>
        <w:pStyle w:val="a4"/>
        <w:numPr>
          <w:ilvl w:val="0"/>
          <w:numId w:val="2"/>
        </w:numPr>
        <w:tabs>
          <w:tab w:val="left" w:pos="1207"/>
          <w:tab w:val="left" w:pos="2753"/>
          <w:tab w:val="left" w:pos="3418"/>
          <w:tab w:val="left" w:pos="4692"/>
          <w:tab w:val="left" w:pos="8661"/>
          <w:tab w:val="left" w:pos="10018"/>
        </w:tabs>
        <w:ind w:left="212" w:right="172" w:firstLine="708"/>
        <w:jc w:val="both"/>
        <w:rPr>
          <w:sz w:val="24"/>
        </w:rPr>
      </w:pPr>
      <w:r>
        <w:rPr>
          <w:sz w:val="24"/>
        </w:rPr>
        <w:t>Кушниренко</w:t>
      </w:r>
      <w:r>
        <w:rPr>
          <w:sz w:val="24"/>
        </w:rPr>
        <w:tab/>
        <w:t>А.Г.</w:t>
      </w:r>
      <w:r>
        <w:rPr>
          <w:sz w:val="24"/>
        </w:rPr>
        <w:tab/>
        <w:t>Проблеми</w:t>
      </w:r>
      <w:r>
        <w:rPr>
          <w:sz w:val="24"/>
        </w:rPr>
        <w:tab/>
        <w:t>административно-территориального</w:t>
      </w:r>
      <w:r>
        <w:rPr>
          <w:sz w:val="24"/>
        </w:rPr>
        <w:tab/>
        <w:t>устройства</w:t>
      </w:r>
      <w:r>
        <w:rPr>
          <w:sz w:val="24"/>
        </w:rPr>
        <w:tab/>
      </w:r>
      <w:r>
        <w:rPr>
          <w:spacing w:val="-17"/>
          <w:sz w:val="24"/>
        </w:rPr>
        <w:t xml:space="preserve">в </w:t>
      </w:r>
      <w:r>
        <w:rPr>
          <w:sz w:val="24"/>
        </w:rPr>
        <w:t xml:space="preserve">условиях формирования правового государства. </w:t>
      </w:r>
      <w:r>
        <w:rPr>
          <w:i/>
          <w:sz w:val="24"/>
        </w:rPr>
        <w:t>Проблемы законности</w:t>
      </w:r>
      <w:r>
        <w:rPr>
          <w:sz w:val="24"/>
        </w:rPr>
        <w:t>. X., 1993. №</w:t>
      </w:r>
      <w:r>
        <w:rPr>
          <w:spacing w:val="-6"/>
          <w:sz w:val="24"/>
        </w:rPr>
        <w:t xml:space="preserve"> </w:t>
      </w:r>
      <w:r>
        <w:rPr>
          <w:sz w:val="24"/>
        </w:rPr>
        <w:t>28.</w:t>
      </w:r>
    </w:p>
    <w:p w:rsidR="008E547F" w:rsidRDefault="001C25B1" w:rsidP="00E66190">
      <w:pPr>
        <w:pStyle w:val="a4"/>
        <w:numPr>
          <w:ilvl w:val="0"/>
          <w:numId w:val="2"/>
        </w:numPr>
        <w:tabs>
          <w:tab w:val="left" w:pos="1346"/>
        </w:tabs>
        <w:ind w:left="1345" w:hanging="426"/>
        <w:jc w:val="both"/>
        <w:rPr>
          <w:sz w:val="24"/>
        </w:rPr>
      </w:pPr>
      <w:r>
        <w:rPr>
          <w:sz w:val="24"/>
        </w:rPr>
        <w:t xml:space="preserve">Ліфшиць Ю. Конституційність нормативного акта. </w:t>
      </w:r>
      <w:r>
        <w:rPr>
          <w:i/>
          <w:sz w:val="24"/>
        </w:rPr>
        <w:t>Право України</w:t>
      </w:r>
      <w:r>
        <w:rPr>
          <w:sz w:val="24"/>
        </w:rPr>
        <w:t>. 1994. №</w:t>
      </w:r>
      <w:r>
        <w:rPr>
          <w:spacing w:val="-12"/>
          <w:sz w:val="24"/>
        </w:rPr>
        <w:t xml:space="preserve"> </w:t>
      </w:r>
      <w:r>
        <w:rPr>
          <w:sz w:val="24"/>
        </w:rPr>
        <w:t>11-12.</w:t>
      </w:r>
    </w:p>
    <w:p w:rsidR="008E547F" w:rsidRDefault="001C25B1" w:rsidP="00E66190">
      <w:pPr>
        <w:pStyle w:val="a4"/>
        <w:numPr>
          <w:ilvl w:val="0"/>
          <w:numId w:val="2"/>
        </w:numPr>
        <w:tabs>
          <w:tab w:val="left" w:pos="1346"/>
        </w:tabs>
        <w:ind w:left="212" w:right="168" w:firstLine="708"/>
        <w:jc w:val="both"/>
        <w:rPr>
          <w:sz w:val="24"/>
        </w:rPr>
      </w:pPr>
      <w:r>
        <w:rPr>
          <w:sz w:val="24"/>
        </w:rPr>
        <w:t xml:space="preserve">Медведчук В. Про теорію і практику конституційного процесу в Україні. </w:t>
      </w:r>
      <w:r>
        <w:rPr>
          <w:i/>
          <w:sz w:val="24"/>
        </w:rPr>
        <w:t>Право України</w:t>
      </w:r>
      <w:r>
        <w:rPr>
          <w:sz w:val="24"/>
        </w:rPr>
        <w:t>. 1995. № 8.</w:t>
      </w:r>
    </w:p>
    <w:p w:rsidR="008E547F" w:rsidRDefault="001C25B1" w:rsidP="00E66190">
      <w:pPr>
        <w:pStyle w:val="a4"/>
        <w:numPr>
          <w:ilvl w:val="0"/>
          <w:numId w:val="2"/>
        </w:numPr>
        <w:tabs>
          <w:tab w:val="left" w:pos="1346"/>
        </w:tabs>
        <w:ind w:left="212" w:right="171" w:firstLine="708"/>
        <w:jc w:val="both"/>
        <w:rPr>
          <w:sz w:val="24"/>
        </w:rPr>
      </w:pPr>
      <w:r>
        <w:rPr>
          <w:sz w:val="24"/>
        </w:rPr>
        <w:t>Медведчук В. Конституційний процес в Україні і організація державної влади та місцевого самоврядування. К., 1996.</w:t>
      </w:r>
    </w:p>
    <w:p w:rsidR="008E547F" w:rsidRDefault="001C25B1" w:rsidP="00E66190">
      <w:pPr>
        <w:pStyle w:val="a4"/>
        <w:numPr>
          <w:ilvl w:val="0"/>
          <w:numId w:val="2"/>
        </w:numPr>
        <w:tabs>
          <w:tab w:val="left" w:pos="1346"/>
        </w:tabs>
        <w:ind w:left="1345" w:hanging="426"/>
        <w:jc w:val="both"/>
        <w:rPr>
          <w:sz w:val="24"/>
        </w:rPr>
      </w:pPr>
      <w:r>
        <w:rPr>
          <w:sz w:val="24"/>
        </w:rPr>
        <w:t xml:space="preserve">Назаренко Є. Закон у системі нормативних актів України. </w:t>
      </w:r>
      <w:r>
        <w:rPr>
          <w:i/>
          <w:sz w:val="24"/>
        </w:rPr>
        <w:t>Право України</w:t>
      </w:r>
      <w:r>
        <w:rPr>
          <w:sz w:val="24"/>
        </w:rPr>
        <w:t>. 1995.</w:t>
      </w:r>
      <w:r>
        <w:rPr>
          <w:spacing w:val="-8"/>
          <w:sz w:val="24"/>
        </w:rPr>
        <w:t xml:space="preserve"> </w:t>
      </w:r>
      <w:r>
        <w:rPr>
          <w:sz w:val="24"/>
        </w:rPr>
        <w:t>№12.</w:t>
      </w:r>
    </w:p>
    <w:p w:rsidR="008E547F" w:rsidRDefault="001C25B1" w:rsidP="00E66190">
      <w:pPr>
        <w:pStyle w:val="a4"/>
        <w:numPr>
          <w:ilvl w:val="0"/>
          <w:numId w:val="2"/>
        </w:numPr>
        <w:tabs>
          <w:tab w:val="left" w:pos="1346"/>
        </w:tabs>
        <w:ind w:left="212" w:right="171" w:firstLine="708"/>
        <w:jc w:val="both"/>
        <w:rPr>
          <w:sz w:val="24"/>
        </w:rPr>
      </w:pPr>
      <w:r>
        <w:rPr>
          <w:sz w:val="24"/>
        </w:rPr>
        <w:t xml:space="preserve">Орзіх Н. Міжнародно-правові стандарти та права людини в Україні. </w:t>
      </w:r>
      <w:r>
        <w:rPr>
          <w:i/>
          <w:sz w:val="24"/>
        </w:rPr>
        <w:t>Право України</w:t>
      </w:r>
      <w:r>
        <w:rPr>
          <w:sz w:val="24"/>
        </w:rPr>
        <w:t>. 1992. №4.</w:t>
      </w:r>
    </w:p>
    <w:p w:rsidR="008E547F" w:rsidRDefault="001C25B1" w:rsidP="00E66190">
      <w:pPr>
        <w:pStyle w:val="a4"/>
        <w:numPr>
          <w:ilvl w:val="0"/>
          <w:numId w:val="2"/>
        </w:numPr>
        <w:tabs>
          <w:tab w:val="left" w:pos="1346"/>
        </w:tabs>
        <w:ind w:left="212" w:right="171" w:firstLine="708"/>
        <w:jc w:val="both"/>
        <w:rPr>
          <w:sz w:val="24"/>
        </w:rPr>
      </w:pPr>
      <w:r>
        <w:rPr>
          <w:sz w:val="24"/>
        </w:rPr>
        <w:t xml:space="preserve">Погорілко В., Малишко М. Правова система - система права - система законодавства суверенної України. </w:t>
      </w:r>
      <w:r>
        <w:rPr>
          <w:i/>
          <w:sz w:val="24"/>
        </w:rPr>
        <w:t>Право України</w:t>
      </w:r>
      <w:r>
        <w:rPr>
          <w:sz w:val="24"/>
        </w:rPr>
        <w:t>. 1993. №</w:t>
      </w:r>
      <w:r>
        <w:rPr>
          <w:spacing w:val="-5"/>
          <w:sz w:val="24"/>
        </w:rPr>
        <w:t xml:space="preserve"> </w:t>
      </w:r>
      <w:r>
        <w:rPr>
          <w:sz w:val="24"/>
        </w:rPr>
        <w:t>9-10.</w:t>
      </w:r>
    </w:p>
    <w:p w:rsidR="008E547F" w:rsidRDefault="001C25B1" w:rsidP="00E66190">
      <w:pPr>
        <w:pStyle w:val="a4"/>
        <w:numPr>
          <w:ilvl w:val="0"/>
          <w:numId w:val="2"/>
        </w:numPr>
        <w:tabs>
          <w:tab w:val="left" w:pos="1346"/>
        </w:tabs>
        <w:ind w:left="1345" w:hanging="426"/>
        <w:jc w:val="both"/>
        <w:rPr>
          <w:sz w:val="24"/>
        </w:rPr>
      </w:pPr>
      <w:r>
        <w:rPr>
          <w:sz w:val="24"/>
        </w:rPr>
        <w:t>Рабінович П.М. Права людини та їх юридичне забезпечення. К.,</w:t>
      </w:r>
      <w:r>
        <w:rPr>
          <w:spacing w:val="2"/>
          <w:sz w:val="24"/>
        </w:rPr>
        <w:t xml:space="preserve"> </w:t>
      </w:r>
      <w:r>
        <w:rPr>
          <w:sz w:val="24"/>
        </w:rPr>
        <w:t>1992.</w:t>
      </w:r>
    </w:p>
    <w:p w:rsidR="008E547F" w:rsidRDefault="001C25B1" w:rsidP="00E66190">
      <w:pPr>
        <w:pStyle w:val="a4"/>
        <w:numPr>
          <w:ilvl w:val="0"/>
          <w:numId w:val="2"/>
        </w:numPr>
        <w:tabs>
          <w:tab w:val="left" w:pos="1346"/>
        </w:tabs>
        <w:ind w:left="1345" w:hanging="426"/>
        <w:jc w:val="both"/>
        <w:rPr>
          <w:sz w:val="24"/>
        </w:rPr>
      </w:pPr>
      <w:r>
        <w:rPr>
          <w:sz w:val="24"/>
        </w:rPr>
        <w:t>Слюсаренко А.Г., Томенко Т.В. Історія української Конституції. К.,</w:t>
      </w:r>
      <w:r>
        <w:rPr>
          <w:spacing w:val="3"/>
          <w:sz w:val="24"/>
        </w:rPr>
        <w:t xml:space="preserve"> </w:t>
      </w:r>
      <w:r>
        <w:rPr>
          <w:sz w:val="24"/>
        </w:rPr>
        <w:t>1993.</w:t>
      </w:r>
    </w:p>
    <w:p w:rsidR="008E547F" w:rsidRDefault="001C25B1" w:rsidP="00E66190">
      <w:pPr>
        <w:pStyle w:val="a4"/>
        <w:numPr>
          <w:ilvl w:val="0"/>
          <w:numId w:val="2"/>
        </w:numPr>
        <w:tabs>
          <w:tab w:val="left" w:pos="1346"/>
        </w:tabs>
        <w:ind w:left="212" w:right="169" w:firstLine="708"/>
        <w:jc w:val="both"/>
        <w:rPr>
          <w:sz w:val="24"/>
        </w:rPr>
      </w:pPr>
      <w:r>
        <w:rPr>
          <w:sz w:val="24"/>
        </w:rPr>
        <w:t>Слінько Т.М., Кушніренко О.Г. Конституційно-правовий статус об’єднань громадян в Україні. X.</w:t>
      </w:r>
      <w:r>
        <w:rPr>
          <w:spacing w:val="-3"/>
          <w:sz w:val="24"/>
        </w:rPr>
        <w:t xml:space="preserve"> </w:t>
      </w:r>
      <w:r>
        <w:rPr>
          <w:sz w:val="24"/>
        </w:rPr>
        <w:t>1998.</w:t>
      </w:r>
    </w:p>
    <w:p w:rsidR="008E547F" w:rsidRDefault="001C25B1" w:rsidP="00E66190">
      <w:pPr>
        <w:pStyle w:val="a4"/>
        <w:numPr>
          <w:ilvl w:val="0"/>
          <w:numId w:val="2"/>
        </w:numPr>
        <w:tabs>
          <w:tab w:val="left" w:pos="1346"/>
        </w:tabs>
        <w:ind w:left="212" w:right="168" w:firstLine="708"/>
        <w:jc w:val="both"/>
        <w:rPr>
          <w:sz w:val="24"/>
        </w:rPr>
      </w:pPr>
      <w:r>
        <w:rPr>
          <w:sz w:val="24"/>
        </w:rPr>
        <w:t xml:space="preserve">Тацій В.Я., Грошовий Ю.М. Правові засоби охорони Конституції. </w:t>
      </w:r>
      <w:r>
        <w:rPr>
          <w:i/>
          <w:sz w:val="24"/>
        </w:rPr>
        <w:t>Вісник Академії правових наук України</w:t>
      </w:r>
      <w:r>
        <w:rPr>
          <w:sz w:val="24"/>
        </w:rPr>
        <w:t>. X., 1995. №</w:t>
      </w:r>
      <w:r>
        <w:rPr>
          <w:spacing w:val="-2"/>
          <w:sz w:val="24"/>
        </w:rPr>
        <w:t xml:space="preserve"> </w:t>
      </w:r>
      <w:r>
        <w:rPr>
          <w:sz w:val="24"/>
        </w:rPr>
        <w:t>3.</w:t>
      </w:r>
    </w:p>
    <w:p w:rsidR="008E547F" w:rsidRDefault="001C25B1" w:rsidP="00E66190">
      <w:pPr>
        <w:pStyle w:val="a4"/>
        <w:numPr>
          <w:ilvl w:val="0"/>
          <w:numId w:val="2"/>
        </w:numPr>
        <w:tabs>
          <w:tab w:val="left" w:pos="1346"/>
        </w:tabs>
        <w:ind w:left="1345" w:hanging="426"/>
        <w:jc w:val="both"/>
        <w:rPr>
          <w:sz w:val="24"/>
        </w:rPr>
      </w:pPr>
      <w:r>
        <w:rPr>
          <w:sz w:val="24"/>
        </w:rPr>
        <w:t>Тацій В.Я., Тодика ЮМ. Проблеми розвитку науки конституційного права</w:t>
      </w:r>
      <w:r>
        <w:rPr>
          <w:spacing w:val="27"/>
          <w:sz w:val="24"/>
        </w:rPr>
        <w:t xml:space="preserve"> </w:t>
      </w:r>
      <w:r>
        <w:rPr>
          <w:sz w:val="24"/>
        </w:rPr>
        <w:t>України.</w:t>
      </w:r>
    </w:p>
    <w:p w:rsidR="008E547F" w:rsidRDefault="001C25B1" w:rsidP="00E66190">
      <w:pPr>
        <w:ind w:left="212"/>
        <w:jc w:val="both"/>
        <w:rPr>
          <w:sz w:val="24"/>
        </w:rPr>
      </w:pPr>
      <w:r>
        <w:rPr>
          <w:i/>
          <w:sz w:val="24"/>
        </w:rPr>
        <w:t>Право України</w:t>
      </w:r>
      <w:r>
        <w:rPr>
          <w:sz w:val="24"/>
        </w:rPr>
        <w:t>. 1994. № 10.</w:t>
      </w:r>
    </w:p>
    <w:p w:rsidR="008E547F" w:rsidRDefault="001C25B1" w:rsidP="00E66190">
      <w:pPr>
        <w:pStyle w:val="a4"/>
        <w:numPr>
          <w:ilvl w:val="0"/>
          <w:numId w:val="2"/>
        </w:numPr>
        <w:tabs>
          <w:tab w:val="left" w:pos="1346"/>
        </w:tabs>
        <w:ind w:left="1345" w:hanging="426"/>
        <w:jc w:val="both"/>
        <w:rPr>
          <w:sz w:val="24"/>
        </w:rPr>
      </w:pPr>
      <w:r>
        <w:rPr>
          <w:sz w:val="24"/>
        </w:rPr>
        <w:t>Тодыка Ю.М., Ришняк Н.А. Гражданство Украины. X.,</w:t>
      </w:r>
      <w:r>
        <w:rPr>
          <w:spacing w:val="-3"/>
          <w:sz w:val="24"/>
        </w:rPr>
        <w:t xml:space="preserve"> </w:t>
      </w:r>
      <w:r>
        <w:rPr>
          <w:sz w:val="24"/>
        </w:rPr>
        <w:t>1996.</w:t>
      </w:r>
    </w:p>
    <w:p w:rsidR="008E547F" w:rsidRDefault="001C25B1" w:rsidP="00E66190">
      <w:pPr>
        <w:pStyle w:val="a4"/>
        <w:numPr>
          <w:ilvl w:val="0"/>
          <w:numId w:val="2"/>
        </w:numPr>
        <w:tabs>
          <w:tab w:val="left" w:pos="1346"/>
          <w:tab w:val="left" w:pos="2341"/>
          <w:tab w:val="left" w:pos="3105"/>
          <w:tab w:val="left" w:pos="6083"/>
          <w:tab w:val="left" w:pos="6951"/>
          <w:tab w:val="left" w:pos="8468"/>
          <w:tab w:val="left" w:pos="8822"/>
          <w:tab w:val="left" w:pos="10022"/>
        </w:tabs>
        <w:ind w:left="212" w:right="168" w:firstLine="708"/>
        <w:jc w:val="both"/>
        <w:rPr>
          <w:sz w:val="24"/>
        </w:rPr>
      </w:pPr>
      <w:r>
        <w:rPr>
          <w:sz w:val="24"/>
        </w:rPr>
        <w:t>Тодыка</w:t>
      </w:r>
      <w:r>
        <w:rPr>
          <w:sz w:val="24"/>
        </w:rPr>
        <w:tab/>
        <w:t>Ю.Н.</w:t>
      </w:r>
      <w:r>
        <w:rPr>
          <w:sz w:val="24"/>
        </w:rPr>
        <w:tab/>
        <w:t>Конституционно-правовой</w:t>
      </w:r>
      <w:r>
        <w:rPr>
          <w:sz w:val="24"/>
        </w:rPr>
        <w:tab/>
        <w:t>статус</w:t>
      </w:r>
      <w:r>
        <w:rPr>
          <w:sz w:val="24"/>
        </w:rPr>
        <w:tab/>
        <w:t>иностранцев</w:t>
      </w:r>
      <w:r>
        <w:rPr>
          <w:sz w:val="24"/>
        </w:rPr>
        <w:tab/>
        <w:t>и</w:t>
      </w:r>
      <w:r>
        <w:rPr>
          <w:sz w:val="24"/>
        </w:rPr>
        <w:tab/>
        <w:t>беженцев</w:t>
      </w:r>
      <w:r>
        <w:rPr>
          <w:sz w:val="24"/>
        </w:rPr>
        <w:tab/>
      </w:r>
      <w:r>
        <w:rPr>
          <w:spacing w:val="-17"/>
          <w:sz w:val="24"/>
        </w:rPr>
        <w:t xml:space="preserve">в </w:t>
      </w:r>
      <w:r>
        <w:rPr>
          <w:sz w:val="24"/>
        </w:rPr>
        <w:t>Украине.X.,</w:t>
      </w:r>
      <w:r>
        <w:rPr>
          <w:spacing w:val="-1"/>
          <w:sz w:val="24"/>
        </w:rPr>
        <w:t xml:space="preserve"> </w:t>
      </w:r>
      <w:r>
        <w:rPr>
          <w:sz w:val="24"/>
        </w:rPr>
        <w:t>1998.</w:t>
      </w:r>
    </w:p>
    <w:p w:rsidR="008E547F" w:rsidRDefault="001C25B1" w:rsidP="00E66190">
      <w:pPr>
        <w:pStyle w:val="a4"/>
        <w:numPr>
          <w:ilvl w:val="0"/>
          <w:numId w:val="2"/>
        </w:numPr>
        <w:tabs>
          <w:tab w:val="left" w:pos="1346"/>
          <w:tab w:val="left" w:pos="2418"/>
          <w:tab w:val="left" w:pos="3318"/>
          <w:tab w:val="left" w:pos="4614"/>
          <w:tab w:val="left" w:pos="5356"/>
          <w:tab w:val="left" w:pos="6499"/>
          <w:tab w:val="left" w:pos="7812"/>
          <w:tab w:val="left" w:pos="9134"/>
        </w:tabs>
        <w:ind w:left="212" w:right="170" w:firstLine="708"/>
        <w:jc w:val="both"/>
        <w:rPr>
          <w:sz w:val="24"/>
        </w:rPr>
      </w:pPr>
      <w:r>
        <w:rPr>
          <w:sz w:val="24"/>
        </w:rPr>
        <w:t>Тодыка</w:t>
      </w:r>
      <w:r>
        <w:rPr>
          <w:sz w:val="24"/>
        </w:rPr>
        <w:tab/>
        <w:t>Ю.Н.,</w:t>
      </w:r>
      <w:r>
        <w:rPr>
          <w:sz w:val="24"/>
        </w:rPr>
        <w:tab/>
        <w:t>Яворский</w:t>
      </w:r>
      <w:r>
        <w:rPr>
          <w:sz w:val="24"/>
        </w:rPr>
        <w:tab/>
        <w:t>В.Д.</w:t>
      </w:r>
      <w:r>
        <w:rPr>
          <w:sz w:val="24"/>
        </w:rPr>
        <w:tab/>
        <w:t>Выборы</w:t>
      </w:r>
      <w:r>
        <w:rPr>
          <w:sz w:val="24"/>
        </w:rPr>
        <w:tab/>
        <w:t>народных</w:t>
      </w:r>
      <w:r>
        <w:rPr>
          <w:sz w:val="24"/>
        </w:rPr>
        <w:tab/>
        <w:t>депутатов</w:t>
      </w:r>
      <w:r>
        <w:rPr>
          <w:sz w:val="24"/>
        </w:rPr>
        <w:tab/>
      </w:r>
      <w:r>
        <w:rPr>
          <w:spacing w:val="-3"/>
          <w:sz w:val="24"/>
        </w:rPr>
        <w:t xml:space="preserve">Украины: </w:t>
      </w:r>
      <w:r>
        <w:rPr>
          <w:sz w:val="24"/>
        </w:rPr>
        <w:t>конституционно-правовой аспект. X.,</w:t>
      </w:r>
      <w:r>
        <w:rPr>
          <w:spacing w:val="1"/>
          <w:sz w:val="24"/>
        </w:rPr>
        <w:t xml:space="preserve"> </w:t>
      </w:r>
      <w:r>
        <w:rPr>
          <w:sz w:val="24"/>
        </w:rPr>
        <w:t>1998.</w:t>
      </w:r>
    </w:p>
    <w:p w:rsidR="008E547F" w:rsidRDefault="001C25B1" w:rsidP="00E66190">
      <w:pPr>
        <w:pStyle w:val="a4"/>
        <w:numPr>
          <w:ilvl w:val="0"/>
          <w:numId w:val="2"/>
        </w:numPr>
        <w:tabs>
          <w:tab w:val="left" w:pos="1346"/>
        </w:tabs>
        <w:ind w:left="212" w:right="170" w:firstLine="708"/>
        <w:jc w:val="both"/>
        <w:rPr>
          <w:sz w:val="24"/>
        </w:rPr>
      </w:pPr>
      <w:r>
        <w:rPr>
          <w:sz w:val="24"/>
        </w:rPr>
        <w:t>Тодика Ю.М., Марцеляк О.В. Конституційний Суд України і прокуратура в конституційно-правовому механізмі забезпечення основних прав громадян. Х.,</w:t>
      </w:r>
      <w:r>
        <w:rPr>
          <w:spacing w:val="-6"/>
          <w:sz w:val="24"/>
        </w:rPr>
        <w:t xml:space="preserve"> </w:t>
      </w:r>
      <w:r>
        <w:rPr>
          <w:sz w:val="24"/>
        </w:rPr>
        <w:t>1998.</w:t>
      </w:r>
    </w:p>
    <w:p w:rsidR="008E547F" w:rsidRDefault="001C25B1" w:rsidP="00E66190">
      <w:pPr>
        <w:pStyle w:val="a4"/>
        <w:numPr>
          <w:ilvl w:val="0"/>
          <w:numId w:val="2"/>
        </w:numPr>
        <w:tabs>
          <w:tab w:val="left" w:pos="1346"/>
        </w:tabs>
        <w:ind w:left="212" w:right="171" w:firstLine="708"/>
        <w:jc w:val="both"/>
        <w:rPr>
          <w:sz w:val="24"/>
        </w:rPr>
      </w:pPr>
      <w:r>
        <w:rPr>
          <w:sz w:val="24"/>
        </w:rPr>
        <w:t>Тодыка Ю.Н. Конституционное право Украины: отрасль права, наука, учебная дисципліна. Х., 1998.</w:t>
      </w:r>
    </w:p>
    <w:p w:rsidR="008E547F" w:rsidRDefault="001C25B1" w:rsidP="00E66190">
      <w:pPr>
        <w:pStyle w:val="a4"/>
        <w:numPr>
          <w:ilvl w:val="0"/>
          <w:numId w:val="2"/>
        </w:numPr>
        <w:tabs>
          <w:tab w:val="left" w:pos="1346"/>
        </w:tabs>
        <w:ind w:left="1345" w:hanging="426"/>
        <w:jc w:val="both"/>
        <w:rPr>
          <w:sz w:val="24"/>
        </w:rPr>
      </w:pPr>
      <w:r>
        <w:rPr>
          <w:sz w:val="24"/>
        </w:rPr>
        <w:t>Тодыка Ю. Н. Основи конституционного строя Украины. Х.,</w:t>
      </w:r>
      <w:r>
        <w:rPr>
          <w:spacing w:val="-2"/>
          <w:sz w:val="24"/>
        </w:rPr>
        <w:t xml:space="preserve"> </w:t>
      </w:r>
      <w:r>
        <w:rPr>
          <w:sz w:val="24"/>
        </w:rPr>
        <w:t>1999.</w:t>
      </w:r>
    </w:p>
    <w:p w:rsidR="008E547F" w:rsidRDefault="001C25B1" w:rsidP="00E66190">
      <w:pPr>
        <w:pStyle w:val="a4"/>
        <w:numPr>
          <w:ilvl w:val="0"/>
          <w:numId w:val="2"/>
        </w:numPr>
        <w:tabs>
          <w:tab w:val="left" w:pos="1346"/>
        </w:tabs>
        <w:ind w:left="212" w:right="171" w:firstLine="708"/>
        <w:jc w:val="both"/>
        <w:rPr>
          <w:sz w:val="24"/>
        </w:rPr>
      </w:pPr>
      <w:r>
        <w:rPr>
          <w:sz w:val="24"/>
        </w:rPr>
        <w:t>Тодыка Ю.Н., Яворский В.Д. Президент Украины: конституционно-правовой статус. Х., 1999.</w:t>
      </w:r>
    </w:p>
    <w:p w:rsidR="008E547F" w:rsidRDefault="008E547F">
      <w:pPr>
        <w:rPr>
          <w:sz w:val="24"/>
        </w:rPr>
        <w:sectPr w:rsidR="008E547F">
          <w:type w:val="continuous"/>
          <w:pgSz w:w="11910" w:h="16840"/>
          <w:pgMar w:top="1580" w:right="680" w:bottom="280" w:left="920" w:header="720" w:footer="720" w:gutter="0"/>
          <w:cols w:space="720"/>
        </w:sectPr>
      </w:pPr>
    </w:p>
    <w:p w:rsidR="008E547F" w:rsidRDefault="001C25B1">
      <w:pPr>
        <w:pStyle w:val="Heading1"/>
        <w:spacing w:before="95"/>
        <w:ind w:right="472"/>
        <w:jc w:val="center"/>
      </w:pPr>
      <w:r>
        <w:lastRenderedPageBreak/>
        <w:t>Інформаційні ресурси</w:t>
      </w:r>
    </w:p>
    <w:p w:rsidR="008E547F" w:rsidRDefault="008E547F">
      <w:pPr>
        <w:pStyle w:val="a3"/>
        <w:spacing w:before="9"/>
        <w:rPr>
          <w:b/>
          <w:sz w:val="23"/>
        </w:rPr>
      </w:pPr>
    </w:p>
    <w:p w:rsidR="008E547F" w:rsidRDefault="001C25B1">
      <w:pPr>
        <w:pStyle w:val="a4"/>
        <w:numPr>
          <w:ilvl w:val="0"/>
          <w:numId w:val="1"/>
        </w:numPr>
        <w:tabs>
          <w:tab w:val="left" w:pos="1207"/>
        </w:tabs>
        <w:ind w:hanging="287"/>
        <w:rPr>
          <w:sz w:val="24"/>
        </w:rPr>
      </w:pPr>
      <w:r>
        <w:rPr>
          <w:sz w:val="24"/>
        </w:rPr>
        <w:t>Офіційне інтернет-представництво Президента України -</w:t>
      </w:r>
      <w:r>
        <w:rPr>
          <w:spacing w:val="-5"/>
          <w:sz w:val="24"/>
        </w:rPr>
        <w:t xml:space="preserve"> </w:t>
      </w:r>
      <w:r>
        <w:rPr>
          <w:spacing w:val="-120"/>
          <w:sz w:val="24"/>
          <w:u w:val="single"/>
        </w:rPr>
        <w:t>h</w:t>
      </w:r>
      <w:r>
        <w:rPr>
          <w:spacing w:val="61"/>
          <w:sz w:val="24"/>
        </w:rPr>
        <w:t xml:space="preserve"> </w:t>
      </w:r>
      <w:r>
        <w:rPr>
          <w:sz w:val="24"/>
          <w:u w:val="single"/>
        </w:rPr>
        <w:t>ttps://</w:t>
      </w:r>
      <w:hyperlink r:id="rId10">
        <w:r>
          <w:rPr>
            <w:sz w:val="24"/>
            <w:u w:val="single"/>
          </w:rPr>
          <w:t>www.president.gov.ua/</w:t>
        </w:r>
      </w:hyperlink>
    </w:p>
    <w:p w:rsidR="008E547F" w:rsidRDefault="001C25B1">
      <w:pPr>
        <w:pStyle w:val="a4"/>
        <w:numPr>
          <w:ilvl w:val="0"/>
          <w:numId w:val="1"/>
        </w:numPr>
        <w:tabs>
          <w:tab w:val="left" w:pos="1207"/>
        </w:tabs>
        <w:ind w:hanging="287"/>
        <w:rPr>
          <w:sz w:val="24"/>
        </w:rPr>
      </w:pPr>
      <w:r>
        <w:rPr>
          <w:sz w:val="24"/>
        </w:rPr>
        <w:t>Офіційний вісник України -</w:t>
      </w:r>
      <w:r>
        <w:rPr>
          <w:spacing w:val="2"/>
          <w:sz w:val="24"/>
          <w:u w:val="single"/>
        </w:rPr>
        <w:t xml:space="preserve"> </w:t>
      </w:r>
      <w:r>
        <w:rPr>
          <w:sz w:val="24"/>
          <w:u w:val="single"/>
        </w:rPr>
        <w:t>https://ovu.com.ua/</w:t>
      </w:r>
    </w:p>
    <w:p w:rsidR="008E547F" w:rsidRDefault="001C25B1">
      <w:pPr>
        <w:pStyle w:val="a4"/>
        <w:numPr>
          <w:ilvl w:val="0"/>
          <w:numId w:val="1"/>
        </w:numPr>
        <w:tabs>
          <w:tab w:val="left" w:pos="1207"/>
        </w:tabs>
        <w:ind w:hanging="287"/>
        <w:rPr>
          <w:sz w:val="24"/>
        </w:rPr>
      </w:pPr>
      <w:r>
        <w:rPr>
          <w:sz w:val="24"/>
        </w:rPr>
        <w:t xml:space="preserve">Офіційний портал Верховної Ради України - </w:t>
      </w:r>
      <w:r>
        <w:rPr>
          <w:spacing w:val="-120"/>
          <w:sz w:val="24"/>
          <w:u w:val="single"/>
        </w:rPr>
        <w:t>h</w:t>
      </w:r>
      <w:r>
        <w:rPr>
          <w:spacing w:val="63"/>
          <w:sz w:val="24"/>
        </w:rPr>
        <w:t xml:space="preserve"> </w:t>
      </w:r>
      <w:r>
        <w:rPr>
          <w:sz w:val="24"/>
          <w:u w:val="single"/>
        </w:rPr>
        <w:t>ttps://rada.gov.ua/</w:t>
      </w:r>
    </w:p>
    <w:p w:rsidR="008E547F" w:rsidRDefault="001C25B1">
      <w:pPr>
        <w:pStyle w:val="a4"/>
        <w:numPr>
          <w:ilvl w:val="0"/>
          <w:numId w:val="1"/>
        </w:numPr>
        <w:tabs>
          <w:tab w:val="left" w:pos="1207"/>
        </w:tabs>
        <w:ind w:hanging="287"/>
        <w:rPr>
          <w:sz w:val="24"/>
        </w:rPr>
      </w:pPr>
      <w:r>
        <w:rPr>
          <w:sz w:val="24"/>
        </w:rPr>
        <w:t>Урядовий портал -</w:t>
      </w:r>
      <w:r>
        <w:rPr>
          <w:spacing w:val="-1"/>
          <w:sz w:val="24"/>
          <w:u w:val="single"/>
        </w:rPr>
        <w:t xml:space="preserve"> </w:t>
      </w:r>
      <w:r>
        <w:rPr>
          <w:sz w:val="24"/>
          <w:u w:val="single"/>
        </w:rPr>
        <w:t>https://</w:t>
      </w:r>
      <w:hyperlink r:id="rId11">
        <w:r>
          <w:rPr>
            <w:sz w:val="24"/>
            <w:u w:val="single"/>
          </w:rPr>
          <w:t>www.kmu.gov.ua/</w:t>
        </w:r>
      </w:hyperlink>
    </w:p>
    <w:p w:rsidR="008E547F" w:rsidRDefault="001C25B1">
      <w:pPr>
        <w:pStyle w:val="a4"/>
        <w:numPr>
          <w:ilvl w:val="0"/>
          <w:numId w:val="1"/>
        </w:numPr>
        <w:tabs>
          <w:tab w:val="left" w:pos="1207"/>
          <w:tab w:val="left" w:pos="2474"/>
          <w:tab w:val="left" w:pos="3655"/>
          <w:tab w:val="left" w:pos="4458"/>
          <w:tab w:val="left" w:pos="6097"/>
          <w:tab w:val="left" w:pos="7214"/>
          <w:tab w:val="left" w:pos="7735"/>
          <w:tab w:val="left" w:pos="8907"/>
          <w:tab w:val="left" w:pos="10058"/>
        </w:tabs>
        <w:ind w:left="212" w:right="166" w:firstLine="708"/>
        <w:rPr>
          <w:sz w:val="24"/>
        </w:rPr>
      </w:pPr>
      <w:r>
        <w:rPr>
          <w:sz w:val="24"/>
        </w:rPr>
        <w:t>Офіційна</w:t>
      </w:r>
      <w:r>
        <w:rPr>
          <w:sz w:val="24"/>
        </w:rPr>
        <w:tab/>
        <w:t>сторінка</w:t>
      </w:r>
      <w:r>
        <w:rPr>
          <w:sz w:val="24"/>
        </w:rPr>
        <w:tab/>
        <w:t>Ради</w:t>
      </w:r>
      <w:r>
        <w:rPr>
          <w:sz w:val="24"/>
        </w:rPr>
        <w:tab/>
        <w:t>національної</w:t>
      </w:r>
      <w:r>
        <w:rPr>
          <w:sz w:val="24"/>
        </w:rPr>
        <w:tab/>
        <w:t>безпеки</w:t>
      </w:r>
      <w:r>
        <w:rPr>
          <w:sz w:val="24"/>
        </w:rPr>
        <w:tab/>
        <w:t>та</w:t>
      </w:r>
      <w:r>
        <w:rPr>
          <w:sz w:val="24"/>
        </w:rPr>
        <w:tab/>
        <w:t>оборони</w:t>
      </w:r>
      <w:r>
        <w:rPr>
          <w:sz w:val="24"/>
        </w:rPr>
        <w:tab/>
        <w:t>України</w:t>
      </w:r>
      <w:r>
        <w:rPr>
          <w:sz w:val="24"/>
        </w:rPr>
        <w:tab/>
      </w:r>
      <w:r>
        <w:rPr>
          <w:spacing w:val="-18"/>
          <w:sz w:val="24"/>
        </w:rPr>
        <w:t>-</w:t>
      </w:r>
      <w:r>
        <w:rPr>
          <w:color w:val="0000FF"/>
          <w:spacing w:val="-18"/>
          <w:sz w:val="24"/>
          <w:u w:val="single" w:color="0000FF"/>
        </w:rPr>
        <w:t xml:space="preserve"> </w:t>
      </w:r>
      <w:r>
        <w:rPr>
          <w:color w:val="0000FF"/>
          <w:spacing w:val="-120"/>
          <w:sz w:val="24"/>
          <w:u w:val="single" w:color="0000FF"/>
        </w:rPr>
        <w:t>h</w:t>
      </w:r>
      <w:r>
        <w:rPr>
          <w:color w:val="0000FF"/>
          <w:spacing w:val="62"/>
          <w:sz w:val="24"/>
        </w:rPr>
        <w:t xml:space="preserve"> </w:t>
      </w:r>
      <w:r>
        <w:rPr>
          <w:color w:val="0000FF"/>
          <w:sz w:val="24"/>
          <w:u w:val="single" w:color="0000FF"/>
        </w:rPr>
        <w:t>ttps://</w:t>
      </w:r>
      <w:hyperlink r:id="rId12">
        <w:r>
          <w:rPr>
            <w:color w:val="0000FF"/>
            <w:sz w:val="24"/>
            <w:u w:val="single" w:color="0000FF"/>
          </w:rPr>
          <w:t>www.rnbo.gov.ua/</w:t>
        </w:r>
      </w:hyperlink>
    </w:p>
    <w:p w:rsidR="008E547F" w:rsidRPr="000D7EF5" w:rsidRDefault="001C25B1" w:rsidP="000D7EF5">
      <w:pPr>
        <w:pStyle w:val="a4"/>
        <w:numPr>
          <w:ilvl w:val="0"/>
          <w:numId w:val="1"/>
        </w:numPr>
        <w:tabs>
          <w:tab w:val="left" w:pos="1207"/>
        </w:tabs>
        <w:ind w:left="212" w:right="165" w:firstLine="708"/>
        <w:rPr>
          <w:sz w:val="24"/>
        </w:rPr>
      </w:pPr>
      <w:r>
        <w:rPr>
          <w:sz w:val="24"/>
        </w:rPr>
        <w:t xml:space="preserve">Офіційна сторінка Уповноваженого Верховної Ради України з прав людини </w:t>
      </w:r>
      <w:r w:rsidRPr="000D7EF5">
        <w:rPr>
          <w:sz w:val="24"/>
        </w:rPr>
        <w:t>-</w:t>
      </w:r>
      <w:r w:rsidRPr="000D7EF5">
        <w:rPr>
          <w:color w:val="0000FF"/>
          <w:sz w:val="24"/>
          <w:u w:val="single" w:color="0000FF"/>
        </w:rPr>
        <w:t xml:space="preserve"> </w:t>
      </w:r>
      <w:r w:rsidRPr="000D7EF5">
        <w:rPr>
          <w:color w:val="0000FF"/>
          <w:spacing w:val="-120"/>
          <w:sz w:val="24"/>
          <w:u w:val="single" w:color="0000FF"/>
        </w:rPr>
        <w:t>h</w:t>
      </w:r>
      <w:r w:rsidRPr="000D7EF5">
        <w:rPr>
          <w:color w:val="0000FF"/>
          <w:spacing w:val="62"/>
          <w:sz w:val="24"/>
        </w:rPr>
        <w:t xml:space="preserve"> </w:t>
      </w:r>
      <w:r w:rsidRPr="000D7EF5">
        <w:rPr>
          <w:color w:val="0000FF"/>
          <w:sz w:val="24"/>
          <w:u w:val="single" w:color="0000FF"/>
        </w:rPr>
        <w:t>ttp://</w:t>
      </w:r>
      <w:hyperlink r:id="rId13">
        <w:r w:rsidRPr="000D7EF5">
          <w:rPr>
            <w:color w:val="0000FF"/>
            <w:sz w:val="24"/>
            <w:u w:val="single" w:color="0000FF"/>
          </w:rPr>
          <w:t>www.ombudsman.gov.ua/</w:t>
        </w:r>
      </w:hyperlink>
    </w:p>
    <w:p w:rsidR="008E547F" w:rsidRDefault="008E547F" w:rsidP="00E66190">
      <w:pPr>
        <w:pStyle w:val="a4"/>
        <w:tabs>
          <w:tab w:val="left" w:pos="1207"/>
        </w:tabs>
        <w:ind w:left="1206" w:firstLine="0"/>
        <w:rPr>
          <w:sz w:val="16"/>
        </w:rPr>
      </w:pPr>
    </w:p>
    <w:sectPr w:rsidR="008E547F" w:rsidSect="008E547F">
      <w:pgSz w:w="11910" w:h="16840"/>
      <w:pgMar w:top="880" w:right="680" w:bottom="280" w:left="920" w:header="42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4F4" w:rsidRDefault="00B524F4" w:rsidP="008E547F">
      <w:r>
        <w:separator/>
      </w:r>
    </w:p>
  </w:endnote>
  <w:endnote w:type="continuationSeparator" w:id="1">
    <w:p w:rsidR="00B524F4" w:rsidRDefault="00B524F4" w:rsidP="008E54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4F4" w:rsidRDefault="00B524F4" w:rsidP="008E547F">
      <w:r>
        <w:separator/>
      </w:r>
    </w:p>
  </w:footnote>
  <w:footnote w:type="continuationSeparator" w:id="1">
    <w:p w:rsidR="00B524F4" w:rsidRDefault="00B524F4" w:rsidP="008E54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5183680"/>
      <w:docPartObj>
        <w:docPartGallery w:val="Page Numbers (Top of Page)"/>
        <w:docPartUnique/>
      </w:docPartObj>
    </w:sdtPr>
    <w:sdtContent>
      <w:p w:rsidR="00E66190" w:rsidRDefault="00E66190" w:rsidP="00E66190">
        <w:pPr>
          <w:pStyle w:val="a5"/>
          <w:jc w:val="center"/>
        </w:pPr>
        <w:fldSimple w:instr=" PAGE   \* MERGEFORMAT ">
          <w:r w:rsidR="000D7EF5">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5B1" w:rsidRDefault="001C25B1">
    <w:pPr>
      <w:pStyle w:val="a3"/>
      <w:spacing w:line="14" w:lineRule="auto"/>
      <w:rPr>
        <w:sz w:val="20"/>
      </w:rPr>
    </w:pPr>
    <w:r w:rsidRPr="008E547F">
      <w:pict>
        <v:shapetype id="_x0000_t202" coordsize="21600,21600" o:spt="202" path="m,l,21600r21600,l21600,xe">
          <v:stroke joinstyle="miter"/>
          <v:path gradientshapeok="t" o:connecttype="rect"/>
        </v:shapetype>
        <v:shape id="_x0000_s1026" type="#_x0000_t202" style="position:absolute;margin-left:299.7pt;margin-top:20.45pt;width:10pt;height:15.3pt;z-index:-254610432;mso-position-horizontal-relative:page;mso-position-vertical-relative:page" filled="f" stroked="f">
          <v:textbox inset="0,0,0,0">
            <w:txbxContent>
              <w:p w:rsidR="001C25B1" w:rsidRDefault="001C25B1">
                <w:pPr>
                  <w:pStyle w:val="a3"/>
                  <w:spacing w:before="10"/>
                  <w:ind w:left="40"/>
                </w:pPr>
                <w:fldSimple w:instr=" PAGE ">
                  <w:r w:rsidR="000D7EF5">
                    <w:rPr>
                      <w:noProof/>
                    </w:rPr>
                    <w:t>3</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5B1" w:rsidRDefault="001C25B1">
    <w:pPr>
      <w:pStyle w:val="a3"/>
      <w:spacing w:line="14" w:lineRule="auto"/>
      <w:rPr>
        <w:sz w:val="20"/>
      </w:rPr>
    </w:pPr>
    <w:r w:rsidRPr="008E547F">
      <w:pict>
        <v:shapetype id="_x0000_t202" coordsize="21600,21600" o:spt="202" path="m,l,21600r21600,l21600,xe">
          <v:stroke joinstyle="miter"/>
          <v:path gradientshapeok="t" o:connecttype="rect"/>
        </v:shapetype>
        <v:shape id="_x0000_s1025" type="#_x0000_t202" style="position:absolute;margin-left:296.7pt;margin-top:20.45pt;width:16pt;height:15.3pt;z-index:-254609408;mso-position-horizontal-relative:page;mso-position-vertical-relative:page" filled="f" stroked="f">
          <v:textbox inset="0,0,0,0">
            <w:txbxContent>
              <w:p w:rsidR="001C25B1" w:rsidRDefault="001C25B1">
                <w:pPr>
                  <w:pStyle w:val="a3"/>
                  <w:spacing w:before="10"/>
                  <w:ind w:left="40"/>
                </w:pPr>
                <w:fldSimple w:instr=" PAGE ">
                  <w:r w:rsidR="000D7EF5">
                    <w:rPr>
                      <w:noProof/>
                    </w:rPr>
                    <w:t>10</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85600"/>
    <w:multiLevelType w:val="hybridMultilevel"/>
    <w:tmpl w:val="2A3CC256"/>
    <w:lvl w:ilvl="0" w:tplc="EAAA25BA">
      <w:start w:val="1"/>
      <w:numFmt w:val="decimal"/>
      <w:lvlText w:val="%1."/>
      <w:lvlJc w:val="left"/>
      <w:pPr>
        <w:ind w:left="1206" w:hanging="286"/>
      </w:pPr>
      <w:rPr>
        <w:rFonts w:ascii="Times New Roman" w:eastAsia="Times New Roman" w:hAnsi="Times New Roman" w:cs="Times New Roman" w:hint="default"/>
        <w:spacing w:val="-120"/>
        <w:w w:val="100"/>
        <w:sz w:val="24"/>
        <w:szCs w:val="24"/>
        <w:lang w:val="uk-UA" w:eastAsia="uk-UA" w:bidi="uk-UA"/>
      </w:rPr>
    </w:lvl>
    <w:lvl w:ilvl="1" w:tplc="949C9924">
      <w:numFmt w:val="bullet"/>
      <w:lvlText w:val="•"/>
      <w:lvlJc w:val="left"/>
      <w:pPr>
        <w:ind w:left="2110" w:hanging="286"/>
      </w:pPr>
      <w:rPr>
        <w:rFonts w:hint="default"/>
        <w:lang w:val="uk-UA" w:eastAsia="uk-UA" w:bidi="uk-UA"/>
      </w:rPr>
    </w:lvl>
    <w:lvl w:ilvl="2" w:tplc="92B21EB6">
      <w:numFmt w:val="bullet"/>
      <w:lvlText w:val="•"/>
      <w:lvlJc w:val="left"/>
      <w:pPr>
        <w:ind w:left="3021" w:hanging="286"/>
      </w:pPr>
      <w:rPr>
        <w:rFonts w:hint="default"/>
        <w:lang w:val="uk-UA" w:eastAsia="uk-UA" w:bidi="uk-UA"/>
      </w:rPr>
    </w:lvl>
    <w:lvl w:ilvl="3" w:tplc="970631BA">
      <w:numFmt w:val="bullet"/>
      <w:lvlText w:val="•"/>
      <w:lvlJc w:val="left"/>
      <w:pPr>
        <w:ind w:left="3931" w:hanging="286"/>
      </w:pPr>
      <w:rPr>
        <w:rFonts w:hint="default"/>
        <w:lang w:val="uk-UA" w:eastAsia="uk-UA" w:bidi="uk-UA"/>
      </w:rPr>
    </w:lvl>
    <w:lvl w:ilvl="4" w:tplc="32E4D894">
      <w:numFmt w:val="bullet"/>
      <w:lvlText w:val="•"/>
      <w:lvlJc w:val="left"/>
      <w:pPr>
        <w:ind w:left="4842" w:hanging="286"/>
      </w:pPr>
      <w:rPr>
        <w:rFonts w:hint="default"/>
        <w:lang w:val="uk-UA" w:eastAsia="uk-UA" w:bidi="uk-UA"/>
      </w:rPr>
    </w:lvl>
    <w:lvl w:ilvl="5" w:tplc="697E80B8">
      <w:numFmt w:val="bullet"/>
      <w:lvlText w:val="•"/>
      <w:lvlJc w:val="left"/>
      <w:pPr>
        <w:ind w:left="5753" w:hanging="286"/>
      </w:pPr>
      <w:rPr>
        <w:rFonts w:hint="default"/>
        <w:lang w:val="uk-UA" w:eastAsia="uk-UA" w:bidi="uk-UA"/>
      </w:rPr>
    </w:lvl>
    <w:lvl w:ilvl="6" w:tplc="BB8A327C">
      <w:numFmt w:val="bullet"/>
      <w:lvlText w:val="•"/>
      <w:lvlJc w:val="left"/>
      <w:pPr>
        <w:ind w:left="6663" w:hanging="286"/>
      </w:pPr>
      <w:rPr>
        <w:rFonts w:hint="default"/>
        <w:lang w:val="uk-UA" w:eastAsia="uk-UA" w:bidi="uk-UA"/>
      </w:rPr>
    </w:lvl>
    <w:lvl w:ilvl="7" w:tplc="3DB4B062">
      <w:numFmt w:val="bullet"/>
      <w:lvlText w:val="•"/>
      <w:lvlJc w:val="left"/>
      <w:pPr>
        <w:ind w:left="7574" w:hanging="286"/>
      </w:pPr>
      <w:rPr>
        <w:rFonts w:hint="default"/>
        <w:lang w:val="uk-UA" w:eastAsia="uk-UA" w:bidi="uk-UA"/>
      </w:rPr>
    </w:lvl>
    <w:lvl w:ilvl="8" w:tplc="44561470">
      <w:numFmt w:val="bullet"/>
      <w:lvlText w:val="•"/>
      <w:lvlJc w:val="left"/>
      <w:pPr>
        <w:ind w:left="8485" w:hanging="286"/>
      </w:pPr>
      <w:rPr>
        <w:rFonts w:hint="default"/>
        <w:lang w:val="uk-UA" w:eastAsia="uk-UA" w:bidi="uk-UA"/>
      </w:rPr>
    </w:lvl>
  </w:abstractNum>
  <w:abstractNum w:abstractNumId="1">
    <w:nsid w:val="337C683F"/>
    <w:multiLevelType w:val="hybridMultilevel"/>
    <w:tmpl w:val="9A7C0E5C"/>
    <w:lvl w:ilvl="0" w:tplc="54F6C4AE">
      <w:start w:val="1"/>
      <w:numFmt w:val="decimal"/>
      <w:lvlText w:val="%1."/>
      <w:lvlJc w:val="left"/>
      <w:pPr>
        <w:ind w:left="3164" w:hanging="240"/>
        <w:jc w:val="right"/>
      </w:pPr>
      <w:rPr>
        <w:rFonts w:ascii="Times New Roman" w:eastAsia="Times New Roman" w:hAnsi="Times New Roman" w:cs="Times New Roman" w:hint="default"/>
        <w:b/>
        <w:bCs/>
        <w:spacing w:val="-2"/>
        <w:w w:val="100"/>
        <w:sz w:val="24"/>
        <w:szCs w:val="24"/>
        <w:lang w:val="uk-UA" w:eastAsia="uk-UA" w:bidi="uk-UA"/>
      </w:rPr>
    </w:lvl>
    <w:lvl w:ilvl="1" w:tplc="04A0AC96">
      <w:numFmt w:val="none"/>
      <w:lvlText w:val=""/>
      <w:lvlJc w:val="left"/>
      <w:pPr>
        <w:tabs>
          <w:tab w:val="num" w:pos="360"/>
        </w:tabs>
      </w:pPr>
    </w:lvl>
    <w:lvl w:ilvl="2" w:tplc="87903F02">
      <w:numFmt w:val="bullet"/>
      <w:lvlText w:val="•"/>
      <w:lvlJc w:val="left"/>
      <w:pPr>
        <w:ind w:left="3954" w:hanging="421"/>
      </w:pPr>
      <w:rPr>
        <w:rFonts w:hint="default"/>
        <w:lang w:val="uk-UA" w:eastAsia="uk-UA" w:bidi="uk-UA"/>
      </w:rPr>
    </w:lvl>
    <w:lvl w:ilvl="3" w:tplc="92ECEE0E">
      <w:numFmt w:val="bullet"/>
      <w:lvlText w:val="•"/>
      <w:lvlJc w:val="left"/>
      <w:pPr>
        <w:ind w:left="4748" w:hanging="421"/>
      </w:pPr>
      <w:rPr>
        <w:rFonts w:hint="default"/>
        <w:lang w:val="uk-UA" w:eastAsia="uk-UA" w:bidi="uk-UA"/>
      </w:rPr>
    </w:lvl>
    <w:lvl w:ilvl="4" w:tplc="1102BA5C">
      <w:numFmt w:val="bullet"/>
      <w:lvlText w:val="•"/>
      <w:lvlJc w:val="left"/>
      <w:pPr>
        <w:ind w:left="5542" w:hanging="421"/>
      </w:pPr>
      <w:rPr>
        <w:rFonts w:hint="default"/>
        <w:lang w:val="uk-UA" w:eastAsia="uk-UA" w:bidi="uk-UA"/>
      </w:rPr>
    </w:lvl>
    <w:lvl w:ilvl="5" w:tplc="DBA62FC6">
      <w:numFmt w:val="bullet"/>
      <w:lvlText w:val="•"/>
      <w:lvlJc w:val="left"/>
      <w:pPr>
        <w:ind w:left="6336" w:hanging="421"/>
      </w:pPr>
      <w:rPr>
        <w:rFonts w:hint="default"/>
        <w:lang w:val="uk-UA" w:eastAsia="uk-UA" w:bidi="uk-UA"/>
      </w:rPr>
    </w:lvl>
    <w:lvl w:ilvl="6" w:tplc="1250C4F0">
      <w:numFmt w:val="bullet"/>
      <w:lvlText w:val="•"/>
      <w:lvlJc w:val="left"/>
      <w:pPr>
        <w:ind w:left="7130" w:hanging="421"/>
      </w:pPr>
      <w:rPr>
        <w:rFonts w:hint="default"/>
        <w:lang w:val="uk-UA" w:eastAsia="uk-UA" w:bidi="uk-UA"/>
      </w:rPr>
    </w:lvl>
    <w:lvl w:ilvl="7" w:tplc="BA14440A">
      <w:numFmt w:val="bullet"/>
      <w:lvlText w:val="•"/>
      <w:lvlJc w:val="left"/>
      <w:pPr>
        <w:ind w:left="7924" w:hanging="421"/>
      </w:pPr>
      <w:rPr>
        <w:rFonts w:hint="default"/>
        <w:lang w:val="uk-UA" w:eastAsia="uk-UA" w:bidi="uk-UA"/>
      </w:rPr>
    </w:lvl>
    <w:lvl w:ilvl="8" w:tplc="863C14CC">
      <w:numFmt w:val="bullet"/>
      <w:lvlText w:val="•"/>
      <w:lvlJc w:val="left"/>
      <w:pPr>
        <w:ind w:left="8718" w:hanging="421"/>
      </w:pPr>
      <w:rPr>
        <w:rFonts w:hint="default"/>
        <w:lang w:val="uk-UA" w:eastAsia="uk-UA" w:bidi="uk-UA"/>
      </w:rPr>
    </w:lvl>
  </w:abstractNum>
  <w:abstractNum w:abstractNumId="2">
    <w:nsid w:val="3C2924C1"/>
    <w:multiLevelType w:val="hybridMultilevel"/>
    <w:tmpl w:val="8A4E62C4"/>
    <w:lvl w:ilvl="0" w:tplc="67780772">
      <w:numFmt w:val="bullet"/>
      <w:lvlText w:val=""/>
      <w:lvlJc w:val="left"/>
      <w:pPr>
        <w:ind w:left="212" w:hanging="286"/>
      </w:pPr>
      <w:rPr>
        <w:rFonts w:ascii="Symbol" w:eastAsia="Symbol" w:hAnsi="Symbol" w:cs="Symbol" w:hint="default"/>
        <w:w w:val="100"/>
        <w:sz w:val="24"/>
        <w:szCs w:val="24"/>
        <w:lang w:val="uk-UA" w:eastAsia="uk-UA" w:bidi="uk-UA"/>
      </w:rPr>
    </w:lvl>
    <w:lvl w:ilvl="1" w:tplc="08DADAFA">
      <w:numFmt w:val="bullet"/>
      <w:lvlText w:val="•"/>
      <w:lvlJc w:val="left"/>
      <w:pPr>
        <w:ind w:left="1228" w:hanging="286"/>
      </w:pPr>
      <w:rPr>
        <w:rFonts w:hint="default"/>
        <w:lang w:val="uk-UA" w:eastAsia="uk-UA" w:bidi="uk-UA"/>
      </w:rPr>
    </w:lvl>
    <w:lvl w:ilvl="2" w:tplc="2BD023A0">
      <w:numFmt w:val="bullet"/>
      <w:lvlText w:val="•"/>
      <w:lvlJc w:val="left"/>
      <w:pPr>
        <w:ind w:left="2237" w:hanging="286"/>
      </w:pPr>
      <w:rPr>
        <w:rFonts w:hint="default"/>
        <w:lang w:val="uk-UA" w:eastAsia="uk-UA" w:bidi="uk-UA"/>
      </w:rPr>
    </w:lvl>
    <w:lvl w:ilvl="3" w:tplc="1D64E6CC">
      <w:numFmt w:val="bullet"/>
      <w:lvlText w:val="•"/>
      <w:lvlJc w:val="left"/>
      <w:pPr>
        <w:ind w:left="3245" w:hanging="286"/>
      </w:pPr>
      <w:rPr>
        <w:rFonts w:hint="default"/>
        <w:lang w:val="uk-UA" w:eastAsia="uk-UA" w:bidi="uk-UA"/>
      </w:rPr>
    </w:lvl>
    <w:lvl w:ilvl="4" w:tplc="9E1287E4">
      <w:numFmt w:val="bullet"/>
      <w:lvlText w:val="•"/>
      <w:lvlJc w:val="left"/>
      <w:pPr>
        <w:ind w:left="4254" w:hanging="286"/>
      </w:pPr>
      <w:rPr>
        <w:rFonts w:hint="default"/>
        <w:lang w:val="uk-UA" w:eastAsia="uk-UA" w:bidi="uk-UA"/>
      </w:rPr>
    </w:lvl>
    <w:lvl w:ilvl="5" w:tplc="B84255F8">
      <w:numFmt w:val="bullet"/>
      <w:lvlText w:val="•"/>
      <w:lvlJc w:val="left"/>
      <w:pPr>
        <w:ind w:left="5263" w:hanging="286"/>
      </w:pPr>
      <w:rPr>
        <w:rFonts w:hint="default"/>
        <w:lang w:val="uk-UA" w:eastAsia="uk-UA" w:bidi="uk-UA"/>
      </w:rPr>
    </w:lvl>
    <w:lvl w:ilvl="6" w:tplc="68D094B6">
      <w:numFmt w:val="bullet"/>
      <w:lvlText w:val="•"/>
      <w:lvlJc w:val="left"/>
      <w:pPr>
        <w:ind w:left="6271" w:hanging="286"/>
      </w:pPr>
      <w:rPr>
        <w:rFonts w:hint="default"/>
        <w:lang w:val="uk-UA" w:eastAsia="uk-UA" w:bidi="uk-UA"/>
      </w:rPr>
    </w:lvl>
    <w:lvl w:ilvl="7" w:tplc="B7B2C45A">
      <w:numFmt w:val="bullet"/>
      <w:lvlText w:val="•"/>
      <w:lvlJc w:val="left"/>
      <w:pPr>
        <w:ind w:left="7280" w:hanging="286"/>
      </w:pPr>
      <w:rPr>
        <w:rFonts w:hint="default"/>
        <w:lang w:val="uk-UA" w:eastAsia="uk-UA" w:bidi="uk-UA"/>
      </w:rPr>
    </w:lvl>
    <w:lvl w:ilvl="8" w:tplc="49468D26">
      <w:numFmt w:val="bullet"/>
      <w:lvlText w:val="•"/>
      <w:lvlJc w:val="left"/>
      <w:pPr>
        <w:ind w:left="8289" w:hanging="286"/>
      </w:pPr>
      <w:rPr>
        <w:rFonts w:hint="default"/>
        <w:lang w:val="uk-UA" w:eastAsia="uk-UA" w:bidi="uk-UA"/>
      </w:rPr>
    </w:lvl>
  </w:abstractNum>
  <w:abstractNum w:abstractNumId="3">
    <w:nsid w:val="47D85CE4"/>
    <w:multiLevelType w:val="hybridMultilevel"/>
    <w:tmpl w:val="9EE2B76A"/>
    <w:lvl w:ilvl="0" w:tplc="08DAF3A6">
      <w:numFmt w:val="bullet"/>
      <w:lvlText w:val=""/>
      <w:lvlJc w:val="left"/>
      <w:pPr>
        <w:ind w:left="212" w:hanging="144"/>
      </w:pPr>
      <w:rPr>
        <w:rFonts w:hint="default"/>
        <w:w w:val="100"/>
        <w:lang w:val="uk-UA" w:eastAsia="uk-UA" w:bidi="uk-UA"/>
      </w:rPr>
    </w:lvl>
    <w:lvl w:ilvl="1" w:tplc="ABEA9DD0">
      <w:numFmt w:val="bullet"/>
      <w:lvlText w:val="•"/>
      <w:lvlJc w:val="left"/>
      <w:pPr>
        <w:ind w:left="1228" w:hanging="144"/>
      </w:pPr>
      <w:rPr>
        <w:rFonts w:hint="default"/>
        <w:lang w:val="uk-UA" w:eastAsia="uk-UA" w:bidi="uk-UA"/>
      </w:rPr>
    </w:lvl>
    <w:lvl w:ilvl="2" w:tplc="B42EFA80">
      <w:numFmt w:val="bullet"/>
      <w:lvlText w:val="•"/>
      <w:lvlJc w:val="left"/>
      <w:pPr>
        <w:ind w:left="2237" w:hanging="144"/>
      </w:pPr>
      <w:rPr>
        <w:rFonts w:hint="default"/>
        <w:lang w:val="uk-UA" w:eastAsia="uk-UA" w:bidi="uk-UA"/>
      </w:rPr>
    </w:lvl>
    <w:lvl w:ilvl="3" w:tplc="C3B6B1A0">
      <w:numFmt w:val="bullet"/>
      <w:lvlText w:val="•"/>
      <w:lvlJc w:val="left"/>
      <w:pPr>
        <w:ind w:left="3245" w:hanging="144"/>
      </w:pPr>
      <w:rPr>
        <w:rFonts w:hint="default"/>
        <w:lang w:val="uk-UA" w:eastAsia="uk-UA" w:bidi="uk-UA"/>
      </w:rPr>
    </w:lvl>
    <w:lvl w:ilvl="4" w:tplc="C5143EBC">
      <w:numFmt w:val="bullet"/>
      <w:lvlText w:val="•"/>
      <w:lvlJc w:val="left"/>
      <w:pPr>
        <w:ind w:left="4254" w:hanging="144"/>
      </w:pPr>
      <w:rPr>
        <w:rFonts w:hint="default"/>
        <w:lang w:val="uk-UA" w:eastAsia="uk-UA" w:bidi="uk-UA"/>
      </w:rPr>
    </w:lvl>
    <w:lvl w:ilvl="5" w:tplc="390A9BC0">
      <w:numFmt w:val="bullet"/>
      <w:lvlText w:val="•"/>
      <w:lvlJc w:val="left"/>
      <w:pPr>
        <w:ind w:left="5263" w:hanging="144"/>
      </w:pPr>
      <w:rPr>
        <w:rFonts w:hint="default"/>
        <w:lang w:val="uk-UA" w:eastAsia="uk-UA" w:bidi="uk-UA"/>
      </w:rPr>
    </w:lvl>
    <w:lvl w:ilvl="6" w:tplc="7D9ADF46">
      <w:numFmt w:val="bullet"/>
      <w:lvlText w:val="•"/>
      <w:lvlJc w:val="left"/>
      <w:pPr>
        <w:ind w:left="6271" w:hanging="144"/>
      </w:pPr>
      <w:rPr>
        <w:rFonts w:hint="default"/>
        <w:lang w:val="uk-UA" w:eastAsia="uk-UA" w:bidi="uk-UA"/>
      </w:rPr>
    </w:lvl>
    <w:lvl w:ilvl="7" w:tplc="10DAD578">
      <w:numFmt w:val="bullet"/>
      <w:lvlText w:val="•"/>
      <w:lvlJc w:val="left"/>
      <w:pPr>
        <w:ind w:left="7280" w:hanging="144"/>
      </w:pPr>
      <w:rPr>
        <w:rFonts w:hint="default"/>
        <w:lang w:val="uk-UA" w:eastAsia="uk-UA" w:bidi="uk-UA"/>
      </w:rPr>
    </w:lvl>
    <w:lvl w:ilvl="8" w:tplc="DAFA357E">
      <w:numFmt w:val="bullet"/>
      <w:lvlText w:val="•"/>
      <w:lvlJc w:val="left"/>
      <w:pPr>
        <w:ind w:left="8289" w:hanging="144"/>
      </w:pPr>
      <w:rPr>
        <w:rFonts w:hint="default"/>
        <w:lang w:val="uk-UA" w:eastAsia="uk-UA" w:bidi="uk-UA"/>
      </w:rPr>
    </w:lvl>
  </w:abstractNum>
  <w:abstractNum w:abstractNumId="4">
    <w:nsid w:val="4A6427D4"/>
    <w:multiLevelType w:val="hybridMultilevel"/>
    <w:tmpl w:val="5596E7E6"/>
    <w:lvl w:ilvl="0" w:tplc="0CAEC67E">
      <w:start w:val="1"/>
      <w:numFmt w:val="decimal"/>
      <w:lvlText w:val="%1."/>
      <w:lvlJc w:val="left"/>
      <w:pPr>
        <w:ind w:left="413" w:hanging="286"/>
        <w:jc w:val="right"/>
      </w:pPr>
      <w:rPr>
        <w:rFonts w:ascii="Times New Roman" w:eastAsia="Times New Roman" w:hAnsi="Times New Roman" w:cs="Times New Roman" w:hint="default"/>
        <w:spacing w:val="-15"/>
        <w:w w:val="100"/>
        <w:sz w:val="24"/>
        <w:szCs w:val="24"/>
        <w:lang w:val="uk-UA" w:eastAsia="uk-UA" w:bidi="uk-UA"/>
      </w:rPr>
    </w:lvl>
    <w:lvl w:ilvl="1" w:tplc="64A8118C">
      <w:numFmt w:val="bullet"/>
      <w:lvlText w:val="•"/>
      <w:lvlJc w:val="left"/>
      <w:pPr>
        <w:ind w:left="1329" w:hanging="286"/>
      </w:pPr>
      <w:rPr>
        <w:rFonts w:hint="default"/>
        <w:lang w:val="uk-UA" w:eastAsia="uk-UA" w:bidi="uk-UA"/>
      </w:rPr>
    </w:lvl>
    <w:lvl w:ilvl="2" w:tplc="7EDADB64">
      <w:numFmt w:val="bullet"/>
      <w:lvlText w:val="•"/>
      <w:lvlJc w:val="left"/>
      <w:pPr>
        <w:ind w:left="2238" w:hanging="286"/>
      </w:pPr>
      <w:rPr>
        <w:rFonts w:hint="default"/>
        <w:lang w:val="uk-UA" w:eastAsia="uk-UA" w:bidi="uk-UA"/>
      </w:rPr>
    </w:lvl>
    <w:lvl w:ilvl="3" w:tplc="2AF69300">
      <w:numFmt w:val="bullet"/>
      <w:lvlText w:val="•"/>
      <w:lvlJc w:val="left"/>
      <w:pPr>
        <w:ind w:left="3148" w:hanging="286"/>
      </w:pPr>
      <w:rPr>
        <w:rFonts w:hint="default"/>
        <w:lang w:val="uk-UA" w:eastAsia="uk-UA" w:bidi="uk-UA"/>
      </w:rPr>
    </w:lvl>
    <w:lvl w:ilvl="4" w:tplc="CBDA1CBA">
      <w:numFmt w:val="bullet"/>
      <w:lvlText w:val="•"/>
      <w:lvlJc w:val="left"/>
      <w:pPr>
        <w:ind w:left="4057" w:hanging="286"/>
      </w:pPr>
      <w:rPr>
        <w:rFonts w:hint="default"/>
        <w:lang w:val="uk-UA" w:eastAsia="uk-UA" w:bidi="uk-UA"/>
      </w:rPr>
    </w:lvl>
    <w:lvl w:ilvl="5" w:tplc="94BA51E2">
      <w:numFmt w:val="bullet"/>
      <w:lvlText w:val="•"/>
      <w:lvlJc w:val="left"/>
      <w:pPr>
        <w:ind w:left="4966" w:hanging="286"/>
      </w:pPr>
      <w:rPr>
        <w:rFonts w:hint="default"/>
        <w:lang w:val="uk-UA" w:eastAsia="uk-UA" w:bidi="uk-UA"/>
      </w:rPr>
    </w:lvl>
    <w:lvl w:ilvl="6" w:tplc="DF5C5746">
      <w:numFmt w:val="bullet"/>
      <w:lvlText w:val="•"/>
      <w:lvlJc w:val="left"/>
      <w:pPr>
        <w:ind w:left="5876" w:hanging="286"/>
      </w:pPr>
      <w:rPr>
        <w:rFonts w:hint="default"/>
        <w:lang w:val="uk-UA" w:eastAsia="uk-UA" w:bidi="uk-UA"/>
      </w:rPr>
    </w:lvl>
    <w:lvl w:ilvl="7" w:tplc="A5A8B852">
      <w:numFmt w:val="bullet"/>
      <w:lvlText w:val="•"/>
      <w:lvlJc w:val="left"/>
      <w:pPr>
        <w:ind w:left="6785" w:hanging="286"/>
      </w:pPr>
      <w:rPr>
        <w:rFonts w:hint="default"/>
        <w:lang w:val="uk-UA" w:eastAsia="uk-UA" w:bidi="uk-UA"/>
      </w:rPr>
    </w:lvl>
    <w:lvl w:ilvl="8" w:tplc="95F8EEB0">
      <w:numFmt w:val="bullet"/>
      <w:lvlText w:val="•"/>
      <w:lvlJc w:val="left"/>
      <w:pPr>
        <w:ind w:left="7694" w:hanging="286"/>
      </w:pPr>
      <w:rPr>
        <w:rFonts w:hint="default"/>
        <w:lang w:val="uk-UA" w:eastAsia="uk-UA" w:bidi="uk-UA"/>
      </w:rPr>
    </w:lvl>
  </w:abstractNum>
  <w:abstractNum w:abstractNumId="5">
    <w:nsid w:val="4A9A4373"/>
    <w:multiLevelType w:val="hybridMultilevel"/>
    <w:tmpl w:val="7088A884"/>
    <w:lvl w:ilvl="0" w:tplc="622C96A2">
      <w:start w:val="2"/>
      <w:numFmt w:val="bullet"/>
      <w:lvlText w:val="-"/>
      <w:lvlJc w:val="left"/>
      <w:pPr>
        <w:ind w:left="405" w:hanging="360"/>
      </w:pPr>
      <w:rPr>
        <w:rFonts w:ascii="Times New Roman" w:eastAsia="Calibri" w:hAnsi="Times New Roman" w:cs="Times New Roman" w:hint="default"/>
        <w:b/>
        <w:color w:val="auto"/>
        <w:sz w:val="40"/>
        <w:szCs w:val="40"/>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6">
    <w:nsid w:val="4E416B8E"/>
    <w:multiLevelType w:val="hybridMultilevel"/>
    <w:tmpl w:val="044C2274"/>
    <w:lvl w:ilvl="0" w:tplc="3236AA10">
      <w:numFmt w:val="bullet"/>
      <w:lvlText w:val="-"/>
      <w:lvlJc w:val="left"/>
      <w:pPr>
        <w:ind w:left="1206" w:hanging="286"/>
      </w:pPr>
      <w:rPr>
        <w:rFonts w:ascii="Times New Roman" w:eastAsia="Times New Roman" w:hAnsi="Times New Roman" w:cs="Times New Roman" w:hint="default"/>
        <w:spacing w:val="-8"/>
        <w:w w:val="100"/>
        <w:sz w:val="24"/>
        <w:szCs w:val="24"/>
        <w:lang w:val="uk-UA" w:eastAsia="uk-UA" w:bidi="uk-UA"/>
      </w:rPr>
    </w:lvl>
    <w:lvl w:ilvl="1" w:tplc="971A60FE">
      <w:numFmt w:val="bullet"/>
      <w:lvlText w:val="•"/>
      <w:lvlJc w:val="left"/>
      <w:pPr>
        <w:ind w:left="2110" w:hanging="286"/>
      </w:pPr>
      <w:rPr>
        <w:rFonts w:hint="default"/>
        <w:lang w:val="uk-UA" w:eastAsia="uk-UA" w:bidi="uk-UA"/>
      </w:rPr>
    </w:lvl>
    <w:lvl w:ilvl="2" w:tplc="4790ACD0">
      <w:numFmt w:val="bullet"/>
      <w:lvlText w:val="•"/>
      <w:lvlJc w:val="left"/>
      <w:pPr>
        <w:ind w:left="3021" w:hanging="286"/>
      </w:pPr>
      <w:rPr>
        <w:rFonts w:hint="default"/>
        <w:lang w:val="uk-UA" w:eastAsia="uk-UA" w:bidi="uk-UA"/>
      </w:rPr>
    </w:lvl>
    <w:lvl w:ilvl="3" w:tplc="4208A60E">
      <w:numFmt w:val="bullet"/>
      <w:lvlText w:val="•"/>
      <w:lvlJc w:val="left"/>
      <w:pPr>
        <w:ind w:left="3931" w:hanging="286"/>
      </w:pPr>
      <w:rPr>
        <w:rFonts w:hint="default"/>
        <w:lang w:val="uk-UA" w:eastAsia="uk-UA" w:bidi="uk-UA"/>
      </w:rPr>
    </w:lvl>
    <w:lvl w:ilvl="4" w:tplc="FC8404EA">
      <w:numFmt w:val="bullet"/>
      <w:lvlText w:val="•"/>
      <w:lvlJc w:val="left"/>
      <w:pPr>
        <w:ind w:left="4842" w:hanging="286"/>
      </w:pPr>
      <w:rPr>
        <w:rFonts w:hint="default"/>
        <w:lang w:val="uk-UA" w:eastAsia="uk-UA" w:bidi="uk-UA"/>
      </w:rPr>
    </w:lvl>
    <w:lvl w:ilvl="5" w:tplc="0826E344">
      <w:numFmt w:val="bullet"/>
      <w:lvlText w:val="•"/>
      <w:lvlJc w:val="left"/>
      <w:pPr>
        <w:ind w:left="5753" w:hanging="286"/>
      </w:pPr>
      <w:rPr>
        <w:rFonts w:hint="default"/>
        <w:lang w:val="uk-UA" w:eastAsia="uk-UA" w:bidi="uk-UA"/>
      </w:rPr>
    </w:lvl>
    <w:lvl w:ilvl="6" w:tplc="5B6CBFEE">
      <w:numFmt w:val="bullet"/>
      <w:lvlText w:val="•"/>
      <w:lvlJc w:val="left"/>
      <w:pPr>
        <w:ind w:left="6663" w:hanging="286"/>
      </w:pPr>
      <w:rPr>
        <w:rFonts w:hint="default"/>
        <w:lang w:val="uk-UA" w:eastAsia="uk-UA" w:bidi="uk-UA"/>
      </w:rPr>
    </w:lvl>
    <w:lvl w:ilvl="7" w:tplc="9BC2EFA6">
      <w:numFmt w:val="bullet"/>
      <w:lvlText w:val="•"/>
      <w:lvlJc w:val="left"/>
      <w:pPr>
        <w:ind w:left="7574" w:hanging="286"/>
      </w:pPr>
      <w:rPr>
        <w:rFonts w:hint="default"/>
        <w:lang w:val="uk-UA" w:eastAsia="uk-UA" w:bidi="uk-UA"/>
      </w:rPr>
    </w:lvl>
    <w:lvl w:ilvl="8" w:tplc="6F50A918">
      <w:numFmt w:val="bullet"/>
      <w:lvlText w:val="•"/>
      <w:lvlJc w:val="left"/>
      <w:pPr>
        <w:ind w:left="8485" w:hanging="286"/>
      </w:pPr>
      <w:rPr>
        <w:rFonts w:hint="default"/>
        <w:lang w:val="uk-UA" w:eastAsia="uk-UA" w:bidi="uk-UA"/>
      </w:rPr>
    </w:lvl>
  </w:abstractNum>
  <w:abstractNum w:abstractNumId="7">
    <w:nsid w:val="4E8D2B37"/>
    <w:multiLevelType w:val="hybridMultilevel"/>
    <w:tmpl w:val="135AA09C"/>
    <w:lvl w:ilvl="0" w:tplc="2AE610D8">
      <w:start w:val="1"/>
      <w:numFmt w:val="decimal"/>
      <w:lvlText w:val="%1."/>
      <w:lvlJc w:val="left"/>
      <w:pPr>
        <w:ind w:left="212" w:hanging="286"/>
      </w:pPr>
      <w:rPr>
        <w:rFonts w:ascii="Times New Roman" w:eastAsia="Times New Roman" w:hAnsi="Times New Roman" w:cs="Times New Roman" w:hint="default"/>
        <w:spacing w:val="-15"/>
        <w:w w:val="100"/>
        <w:sz w:val="24"/>
        <w:szCs w:val="24"/>
        <w:lang w:val="uk-UA" w:eastAsia="uk-UA" w:bidi="uk-UA"/>
      </w:rPr>
    </w:lvl>
    <w:lvl w:ilvl="1" w:tplc="A1B2CFBC">
      <w:numFmt w:val="bullet"/>
      <w:lvlText w:val="•"/>
      <w:lvlJc w:val="left"/>
      <w:pPr>
        <w:ind w:left="1228" w:hanging="286"/>
      </w:pPr>
      <w:rPr>
        <w:rFonts w:hint="default"/>
        <w:lang w:val="uk-UA" w:eastAsia="uk-UA" w:bidi="uk-UA"/>
      </w:rPr>
    </w:lvl>
    <w:lvl w:ilvl="2" w:tplc="1E144758">
      <w:numFmt w:val="bullet"/>
      <w:lvlText w:val="•"/>
      <w:lvlJc w:val="left"/>
      <w:pPr>
        <w:ind w:left="2237" w:hanging="286"/>
      </w:pPr>
      <w:rPr>
        <w:rFonts w:hint="default"/>
        <w:lang w:val="uk-UA" w:eastAsia="uk-UA" w:bidi="uk-UA"/>
      </w:rPr>
    </w:lvl>
    <w:lvl w:ilvl="3" w:tplc="7AC0A086">
      <w:numFmt w:val="bullet"/>
      <w:lvlText w:val="•"/>
      <w:lvlJc w:val="left"/>
      <w:pPr>
        <w:ind w:left="3245" w:hanging="286"/>
      </w:pPr>
      <w:rPr>
        <w:rFonts w:hint="default"/>
        <w:lang w:val="uk-UA" w:eastAsia="uk-UA" w:bidi="uk-UA"/>
      </w:rPr>
    </w:lvl>
    <w:lvl w:ilvl="4" w:tplc="CBEA74FC">
      <w:numFmt w:val="bullet"/>
      <w:lvlText w:val="•"/>
      <w:lvlJc w:val="left"/>
      <w:pPr>
        <w:ind w:left="4254" w:hanging="286"/>
      </w:pPr>
      <w:rPr>
        <w:rFonts w:hint="default"/>
        <w:lang w:val="uk-UA" w:eastAsia="uk-UA" w:bidi="uk-UA"/>
      </w:rPr>
    </w:lvl>
    <w:lvl w:ilvl="5" w:tplc="660EA2E0">
      <w:numFmt w:val="bullet"/>
      <w:lvlText w:val="•"/>
      <w:lvlJc w:val="left"/>
      <w:pPr>
        <w:ind w:left="5263" w:hanging="286"/>
      </w:pPr>
      <w:rPr>
        <w:rFonts w:hint="default"/>
        <w:lang w:val="uk-UA" w:eastAsia="uk-UA" w:bidi="uk-UA"/>
      </w:rPr>
    </w:lvl>
    <w:lvl w:ilvl="6" w:tplc="0C8A5942">
      <w:numFmt w:val="bullet"/>
      <w:lvlText w:val="•"/>
      <w:lvlJc w:val="left"/>
      <w:pPr>
        <w:ind w:left="6271" w:hanging="286"/>
      </w:pPr>
      <w:rPr>
        <w:rFonts w:hint="default"/>
        <w:lang w:val="uk-UA" w:eastAsia="uk-UA" w:bidi="uk-UA"/>
      </w:rPr>
    </w:lvl>
    <w:lvl w:ilvl="7" w:tplc="9FCCD08C">
      <w:numFmt w:val="bullet"/>
      <w:lvlText w:val="•"/>
      <w:lvlJc w:val="left"/>
      <w:pPr>
        <w:ind w:left="7280" w:hanging="286"/>
      </w:pPr>
      <w:rPr>
        <w:rFonts w:hint="default"/>
        <w:lang w:val="uk-UA" w:eastAsia="uk-UA" w:bidi="uk-UA"/>
      </w:rPr>
    </w:lvl>
    <w:lvl w:ilvl="8" w:tplc="16FAF548">
      <w:numFmt w:val="bullet"/>
      <w:lvlText w:val="•"/>
      <w:lvlJc w:val="left"/>
      <w:pPr>
        <w:ind w:left="8289" w:hanging="286"/>
      </w:pPr>
      <w:rPr>
        <w:rFonts w:hint="default"/>
        <w:lang w:val="uk-UA" w:eastAsia="uk-UA" w:bidi="uk-UA"/>
      </w:rPr>
    </w:lvl>
  </w:abstractNum>
  <w:num w:numId="1">
    <w:abstractNumId w:val="0"/>
  </w:num>
  <w:num w:numId="2">
    <w:abstractNumId w:val="4"/>
  </w:num>
  <w:num w:numId="3">
    <w:abstractNumId w:val="7"/>
  </w:num>
  <w:num w:numId="4">
    <w:abstractNumId w:val="3"/>
  </w:num>
  <w:num w:numId="5">
    <w:abstractNumId w:val="6"/>
  </w:num>
  <w:num w:numId="6">
    <w:abstractNumId w:val="2"/>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8E547F"/>
    <w:rsid w:val="00091977"/>
    <w:rsid w:val="000D008F"/>
    <w:rsid w:val="000D7EF5"/>
    <w:rsid w:val="001C25B1"/>
    <w:rsid w:val="00276E4C"/>
    <w:rsid w:val="00633E44"/>
    <w:rsid w:val="008E547F"/>
    <w:rsid w:val="00B41BC8"/>
    <w:rsid w:val="00B524F4"/>
    <w:rsid w:val="00CA78DB"/>
    <w:rsid w:val="00E66190"/>
    <w:rsid w:val="00F84B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E547F"/>
    <w:rPr>
      <w:rFonts w:ascii="Times New Roman" w:eastAsia="Times New Roman" w:hAnsi="Times New Roman" w:cs="Times New Roman"/>
      <w:lang w:val="uk-UA" w:eastAsia="uk-UA" w:bidi="uk-U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E547F"/>
    <w:tblPr>
      <w:tblInd w:w="0" w:type="dxa"/>
      <w:tblCellMar>
        <w:top w:w="0" w:type="dxa"/>
        <w:left w:w="0" w:type="dxa"/>
        <w:bottom w:w="0" w:type="dxa"/>
        <w:right w:w="0" w:type="dxa"/>
      </w:tblCellMar>
    </w:tblPr>
  </w:style>
  <w:style w:type="paragraph" w:styleId="a3">
    <w:name w:val="Body Text"/>
    <w:basedOn w:val="a"/>
    <w:uiPriority w:val="1"/>
    <w:qFormat/>
    <w:rsid w:val="008E547F"/>
    <w:rPr>
      <w:sz w:val="24"/>
      <w:szCs w:val="24"/>
    </w:rPr>
  </w:style>
  <w:style w:type="paragraph" w:customStyle="1" w:styleId="Heading1">
    <w:name w:val="Heading 1"/>
    <w:basedOn w:val="a"/>
    <w:uiPriority w:val="1"/>
    <w:qFormat/>
    <w:rsid w:val="008E547F"/>
    <w:pPr>
      <w:ind w:left="512"/>
      <w:outlineLvl w:val="1"/>
    </w:pPr>
    <w:rPr>
      <w:b/>
      <w:bCs/>
      <w:sz w:val="24"/>
      <w:szCs w:val="24"/>
    </w:rPr>
  </w:style>
  <w:style w:type="paragraph" w:styleId="a4">
    <w:name w:val="List Paragraph"/>
    <w:basedOn w:val="a"/>
    <w:uiPriority w:val="34"/>
    <w:qFormat/>
    <w:rsid w:val="008E547F"/>
    <w:pPr>
      <w:ind w:left="212" w:firstLine="708"/>
    </w:pPr>
  </w:style>
  <w:style w:type="paragraph" w:customStyle="1" w:styleId="TableParagraph">
    <w:name w:val="Table Paragraph"/>
    <w:basedOn w:val="a"/>
    <w:uiPriority w:val="1"/>
    <w:qFormat/>
    <w:rsid w:val="008E547F"/>
  </w:style>
  <w:style w:type="paragraph" w:styleId="a5">
    <w:name w:val="header"/>
    <w:basedOn w:val="a"/>
    <w:link w:val="a6"/>
    <w:uiPriority w:val="99"/>
    <w:unhideWhenUsed/>
    <w:rsid w:val="00E66190"/>
    <w:pPr>
      <w:tabs>
        <w:tab w:val="center" w:pos="4677"/>
        <w:tab w:val="right" w:pos="9355"/>
      </w:tabs>
    </w:pPr>
  </w:style>
  <w:style w:type="character" w:customStyle="1" w:styleId="a6">
    <w:name w:val="Верхний колонтитул Знак"/>
    <w:basedOn w:val="a0"/>
    <w:link w:val="a5"/>
    <w:uiPriority w:val="99"/>
    <w:rsid w:val="00E66190"/>
    <w:rPr>
      <w:rFonts w:ascii="Times New Roman" w:eastAsia="Times New Roman" w:hAnsi="Times New Roman" w:cs="Times New Roman"/>
      <w:lang w:val="uk-UA" w:eastAsia="uk-UA" w:bidi="uk-UA"/>
    </w:rPr>
  </w:style>
  <w:style w:type="paragraph" w:styleId="a7">
    <w:name w:val="footer"/>
    <w:basedOn w:val="a"/>
    <w:link w:val="a8"/>
    <w:uiPriority w:val="99"/>
    <w:semiHidden/>
    <w:unhideWhenUsed/>
    <w:rsid w:val="00E66190"/>
    <w:pPr>
      <w:tabs>
        <w:tab w:val="center" w:pos="4677"/>
        <w:tab w:val="right" w:pos="9355"/>
      </w:tabs>
    </w:pPr>
  </w:style>
  <w:style w:type="character" w:customStyle="1" w:styleId="a8">
    <w:name w:val="Нижний колонтитул Знак"/>
    <w:basedOn w:val="a0"/>
    <w:link w:val="a7"/>
    <w:uiPriority w:val="99"/>
    <w:semiHidden/>
    <w:rsid w:val="00E66190"/>
    <w:rPr>
      <w:rFonts w:ascii="Times New Roman" w:eastAsia="Times New Roman" w:hAnsi="Times New Roman" w:cs="Times New Roman"/>
      <w:lang w:val="uk-UA" w:eastAsia="uk-UA" w:bidi="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ombudsman.gov.u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nbo.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mu.gov.u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resident.gov.ua/"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5316</Words>
  <Characters>30305</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Андрій</dc:creator>
  <cp:lastModifiedBy>Пользователь</cp:lastModifiedBy>
  <cp:revision>2</cp:revision>
  <dcterms:created xsi:type="dcterms:W3CDTF">2020-10-17T20:41:00Z</dcterms:created>
  <dcterms:modified xsi:type="dcterms:W3CDTF">2020-10-17T20:41:00Z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2020-04-12T00:00:00Z</vt:filetime>
  </property>
  <property fmtid="{D5CDD505-2E9C-101B-9397-08002B2CF9AE}" pid="3" name="LastSaved">
    <vt:filetime>2020-10-17T00:00:00Z</vt:filetime>
  </property>
</Properties>
</file>