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44DDB5F8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4B3497" w:rsidRPr="004B3497">
        <w:rPr>
          <w:rFonts w:ascii="Times New Roman" w:hAnsi="Times New Roman" w:cs="Times New Roman"/>
          <w:b/>
          <w:sz w:val="28"/>
          <w:szCs w:val="28"/>
        </w:rPr>
        <w:t>Кручаниці</w:t>
      </w:r>
      <w:proofErr w:type="spellEnd"/>
      <w:r w:rsidR="004B3497" w:rsidRPr="004B3497">
        <w:rPr>
          <w:rFonts w:ascii="Times New Roman" w:hAnsi="Times New Roman" w:cs="Times New Roman"/>
          <w:b/>
          <w:sz w:val="28"/>
          <w:szCs w:val="28"/>
        </w:rPr>
        <w:t xml:space="preserve"> Василя Васильовича </w:t>
      </w:r>
      <w:r w:rsidR="004B3497" w:rsidRPr="004B3497">
        <w:rPr>
          <w:rFonts w:ascii="Times New Roman" w:hAnsi="Times New Roman" w:cs="Times New Roman"/>
          <w:sz w:val="28"/>
          <w:szCs w:val="28"/>
        </w:rPr>
        <w:t xml:space="preserve">на тему: «Медико-соціальне обґрунтування оптимізованої моделі наркологічної допомоги в умовах реформування системи охорони здоров’я», яка представлена на здобуття наукового ступеня кандидата медичних наук зі спеціальності 14.02.03 – соціальна медицина </w:t>
      </w:r>
      <w:r w:rsidRPr="004B34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ідбудеться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497">
        <w:rPr>
          <w:rFonts w:ascii="Times New Roman" w:hAnsi="Times New Roman" w:cs="Times New Roman"/>
          <w:b/>
          <w:sz w:val="28"/>
          <w:szCs w:val="28"/>
        </w:rPr>
        <w:t>19 лютого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B3497">
        <w:rPr>
          <w:rFonts w:ascii="Times New Roman" w:hAnsi="Times New Roman" w:cs="Times New Roman"/>
          <w:b/>
          <w:sz w:val="28"/>
          <w:szCs w:val="28"/>
        </w:rPr>
        <w:t>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4B3497">
        <w:rPr>
          <w:rFonts w:ascii="Times New Roman" w:hAnsi="Times New Roman" w:cs="Times New Roman"/>
          <w:b/>
          <w:sz w:val="28"/>
          <w:szCs w:val="28"/>
        </w:rPr>
        <w:t>2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68577120" w14:textId="77777777" w:rsidR="004B349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4B3497" w:rsidRPr="004B3497">
        <w:rPr>
          <w:rFonts w:ascii="Times New Roman" w:hAnsi="Times New Roman" w:cs="Times New Roman"/>
          <w:sz w:val="28"/>
          <w:szCs w:val="28"/>
        </w:rPr>
        <w:t xml:space="preserve">в ДУ «Український інститут стратегічних досліджень МОЗ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України».</w:t>
      </w:r>
    </w:p>
    <w:p w14:paraId="6C1FF729" w14:textId="17899ED5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End"/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0" w:name="_Hlk522523713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Миронюк Іван Святославович -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., доцент, декан факультету здоров’я та фізичного виховання </w:t>
      </w:r>
      <w:r w:rsidRPr="00E04233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МОН України.</w:t>
      </w:r>
    </w:p>
    <w:bookmarkEnd w:id="0"/>
    <w:p w14:paraId="75B56280" w14:textId="77777777" w:rsidR="004B349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Любінець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 Олег Володимирович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., професор, завідувач кафедри організації і управління охороною здоров’я Львівського національного медичного університету імені Данила Галицького МОЗ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України.</w:t>
      </w:r>
    </w:p>
    <w:p w14:paraId="0DB52AE7" w14:textId="703789B2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</w:t>
      </w:r>
      <w:proofErr w:type="spellEnd"/>
      <w:r w:rsidRPr="00E04233">
        <w:rPr>
          <w:rFonts w:ascii="Times New Roman" w:hAnsi="Times New Roman" w:cs="Times New Roman"/>
          <w:b/>
          <w:i/>
          <w:sz w:val="28"/>
          <w:szCs w:val="28"/>
        </w:rPr>
        <w:t>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Шатило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 Віктор Йосипович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>., професор, ректор КВНЗ «Житомирський медичний інститут» Житомирської обласної ради</w:t>
      </w:r>
      <w:r w:rsidRPr="00E04233">
        <w:rPr>
          <w:rFonts w:ascii="Times New Roman" w:hAnsi="Times New Roman" w:cs="Times New Roman"/>
          <w:sz w:val="28"/>
          <w:szCs w:val="28"/>
        </w:rPr>
        <w:t>.</w:t>
      </w:r>
    </w:p>
    <w:p w14:paraId="7A3B9138" w14:textId="73476222" w:rsidR="00E04233" w:rsidRPr="00E04233" w:rsidRDefault="00E04233" w:rsidP="00E04233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Автореферат розісланий </w:t>
      </w:r>
      <w:r w:rsidR="004B3497">
        <w:rPr>
          <w:rFonts w:ascii="Times New Roman" w:hAnsi="Times New Roman" w:cs="Times New Roman"/>
          <w:sz w:val="28"/>
          <w:szCs w:val="28"/>
        </w:rPr>
        <w:t>17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4B3497">
        <w:rPr>
          <w:rFonts w:ascii="Times New Roman" w:hAnsi="Times New Roman" w:cs="Times New Roman"/>
          <w:sz w:val="28"/>
          <w:szCs w:val="28"/>
        </w:rPr>
        <w:t>січ</w:t>
      </w:r>
      <w:r w:rsidRPr="00E04233">
        <w:rPr>
          <w:rFonts w:ascii="Times New Roman" w:hAnsi="Times New Roman" w:cs="Times New Roman"/>
          <w:sz w:val="28"/>
          <w:szCs w:val="28"/>
        </w:rPr>
        <w:t>ня 201</w:t>
      </w:r>
      <w:r w:rsidR="004B3497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3829AC"/>
    <w:rsid w:val="004B3497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3</cp:revision>
  <cp:lastPrinted>2018-08-20T07:28:00Z</cp:lastPrinted>
  <dcterms:created xsi:type="dcterms:W3CDTF">2018-08-20T07:15:00Z</dcterms:created>
  <dcterms:modified xsi:type="dcterms:W3CDTF">2019-02-05T09:01:00Z</dcterms:modified>
</cp:coreProperties>
</file>