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4648310" w14:textId="77777777" w:rsidR="00A22B30" w:rsidRDefault="00A22B30" w:rsidP="00A22B3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F04BE13" w14:textId="77777777" w:rsidR="00A22B30" w:rsidRDefault="00A22B30" w:rsidP="00A22B3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3FCC0C3" w14:textId="77777777" w:rsidR="00A22B30" w:rsidRDefault="00A22B30" w:rsidP="00A22B30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27BB502" w14:textId="77777777" w:rsidR="00A22B30" w:rsidRDefault="00A22B30" w:rsidP="00A22B30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EDBE218" w14:textId="77777777" w:rsidR="00A22B30" w:rsidRDefault="00A22B30" w:rsidP="00A22B30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647DA0C9" w14:textId="77777777" w:rsidR="00A22B30" w:rsidRDefault="00A22B30" w:rsidP="00A22B30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28E38B4" w14:textId="77777777" w:rsidR="00A22B30" w:rsidRDefault="00A22B30" w:rsidP="00A22B30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5222AA1" w14:textId="77777777" w:rsidR="00A22B30" w:rsidRDefault="00A22B30" w:rsidP="00A22B30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ACA4923" w14:textId="77777777" w:rsidR="00A22B30" w:rsidRDefault="00A22B30" w:rsidP="00A22B30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720DB96" w14:textId="77777777" w:rsidR="0024584A" w:rsidRPr="0024584A" w:rsidRDefault="0024584A" w:rsidP="0024584A">
      <w:pPr>
        <w:spacing w:after="0"/>
        <w:ind w:left="72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2458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Гострий гнійний </w:t>
      </w:r>
      <w:proofErr w:type="spellStart"/>
      <w:r w:rsidRPr="002458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одонтогенний</w:t>
      </w:r>
      <w:proofErr w:type="spellEnd"/>
      <w:r w:rsidRPr="002458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періостит верхньої щелепи від 27 зуба у дитини 14 років: виконання </w:t>
      </w:r>
      <w:bookmarkStart w:id="0" w:name="_Hlk199771443"/>
      <w:proofErr w:type="spellStart"/>
      <w:r w:rsidRPr="002458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туберальної</w:t>
      </w:r>
      <w:proofErr w:type="spellEnd"/>
      <w:r w:rsidRPr="002458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анестезії</w:t>
      </w:r>
      <w:bookmarkEnd w:id="0"/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24584A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78D13E3" w:rsidR="00532372" w:rsidRPr="00723345" w:rsidRDefault="00532372" w:rsidP="0024584A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4584A" w:rsidRPr="0024584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«Гострий гнійний </w:t>
      </w:r>
      <w:proofErr w:type="spellStart"/>
      <w:r w:rsidR="0024584A" w:rsidRPr="0024584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одонтогенний</w:t>
      </w:r>
      <w:proofErr w:type="spellEnd"/>
      <w:r w:rsidR="0024584A" w:rsidRPr="0024584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періостит верхньої щелепи від 27 зуба у дитини 14 років: виконання </w:t>
      </w:r>
      <w:proofErr w:type="spellStart"/>
      <w:r w:rsidR="0024584A" w:rsidRPr="0024584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туберальної</w:t>
      </w:r>
      <w:proofErr w:type="spellEnd"/>
      <w:r w:rsidR="0024584A" w:rsidRPr="0024584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анестезії»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7E844A4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24584A" w:rsidRPr="0024584A">
        <w:rPr>
          <w:rFonts w:ascii="Times New Roman" w:hAnsi="Times New Roman"/>
          <w:bCs/>
          <w:i/>
          <w:sz w:val="28"/>
          <w:szCs w:val="28"/>
          <w:lang w:val="uk-UA"/>
        </w:rPr>
        <w:t>туберальної</w:t>
      </w:r>
      <w:proofErr w:type="spellEnd"/>
      <w:r w:rsidR="0024584A" w:rsidRPr="0024584A">
        <w:rPr>
          <w:rFonts w:ascii="Times New Roman" w:hAnsi="Times New Roman"/>
          <w:bCs/>
          <w:i/>
          <w:sz w:val="28"/>
          <w:szCs w:val="28"/>
          <w:lang w:val="uk-UA"/>
        </w:rPr>
        <w:t xml:space="preserve"> анестезії</w:t>
      </w:r>
    </w:p>
    <w:tbl>
      <w:tblPr>
        <w:tblStyle w:val="TableGrid9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4584A" w:rsidRPr="0024584A" w14:paraId="7E2E5BB1" w14:textId="77777777" w:rsidTr="0024584A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74808" w14:textId="77777777" w:rsidR="0024584A" w:rsidRPr="0024584A" w:rsidRDefault="0024584A" w:rsidP="0024584A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1294" w14:textId="77777777" w:rsidR="0024584A" w:rsidRPr="0024584A" w:rsidRDefault="0024584A" w:rsidP="0024584A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9009" w14:textId="77777777" w:rsidR="0024584A" w:rsidRPr="0024584A" w:rsidRDefault="0024584A" w:rsidP="0024584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24584A" w:rsidRPr="0024584A" w14:paraId="5E014526" w14:textId="77777777" w:rsidTr="0024584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09EDE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B9760" w14:textId="77777777" w:rsidR="0024584A" w:rsidRPr="0024584A" w:rsidRDefault="0024584A" w:rsidP="0024584A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CCAE07E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E13187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E6D23" w14:textId="77777777" w:rsidR="0024584A" w:rsidRPr="0024584A" w:rsidRDefault="0024584A" w:rsidP="0024584A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1CDC4BC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24584A" w:rsidRPr="0024584A" w14:paraId="0C8DE643" w14:textId="77777777" w:rsidTr="0024584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6AF60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2D747" w14:textId="77777777" w:rsidR="0024584A" w:rsidRPr="0024584A" w:rsidRDefault="0024584A" w:rsidP="0024584A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1549C41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9F4859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C686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24584A" w:rsidRPr="0024584A" w14:paraId="1CAC3840" w14:textId="77777777" w:rsidTr="0024584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75B2D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A81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A2C8F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24584A" w:rsidRPr="0024584A" w14:paraId="29BC5DCA" w14:textId="77777777" w:rsidTr="0024584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C1F9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C355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1F52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24584A" w:rsidRPr="0024584A" w14:paraId="2EEB9999" w14:textId="77777777" w:rsidTr="0024584A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6CF6C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02F3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0CD1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24584A" w:rsidRPr="0024584A" w14:paraId="19928BBD" w14:textId="77777777" w:rsidTr="0024584A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05D2C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2B9D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FC93" w14:textId="77777777" w:rsidR="0024584A" w:rsidRPr="0024584A" w:rsidRDefault="0024584A" w:rsidP="0024584A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24584A" w:rsidRPr="0024584A" w14:paraId="0B49D780" w14:textId="77777777" w:rsidTr="0024584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A090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720F" w14:textId="77777777" w:rsidR="0024584A" w:rsidRPr="0024584A" w:rsidRDefault="0024584A" w:rsidP="0024584A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F5056" w14:textId="77777777" w:rsidR="0024584A" w:rsidRPr="0024584A" w:rsidRDefault="0024584A" w:rsidP="0024584A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24584A" w:rsidRPr="0024584A" w14:paraId="4E25C09D" w14:textId="77777777" w:rsidTr="0024584A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FE7A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51E7" w14:textId="77777777" w:rsidR="0024584A" w:rsidRPr="0024584A" w:rsidRDefault="0024584A" w:rsidP="0024584A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04F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24584A" w:rsidRPr="0024584A" w14:paraId="7AFC6DBE" w14:textId="77777777" w:rsidTr="0024584A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200D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9647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02FF4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24584A" w:rsidRPr="0024584A" w14:paraId="23E291A1" w14:textId="77777777" w:rsidTr="0024584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B0484" w14:textId="77777777" w:rsidR="0024584A" w:rsidRPr="0024584A" w:rsidRDefault="0024584A" w:rsidP="0024584A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9046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AFC6B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45F99199" w14:textId="77777777" w:rsidR="0024584A" w:rsidRPr="0024584A" w:rsidRDefault="0024584A" w:rsidP="0024584A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9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4584A" w:rsidRPr="0024584A" w14:paraId="25C4BD45" w14:textId="77777777" w:rsidTr="0024584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78B2" w14:textId="77777777" w:rsidR="0024584A" w:rsidRPr="0024584A" w:rsidRDefault="0024584A" w:rsidP="0024584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9FD8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457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24584A" w:rsidRPr="0024584A" w14:paraId="54338EE2" w14:textId="77777777" w:rsidTr="0024584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DC2E8" w14:textId="77777777" w:rsidR="0024584A" w:rsidRPr="0024584A" w:rsidRDefault="0024584A" w:rsidP="0024584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F2A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проведення 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туберальної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у дітей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EF9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проведення 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туберальної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у дітей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24584A" w:rsidRPr="0024584A" w14:paraId="4855460B" w14:textId="77777777" w:rsidTr="0024584A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46D2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D483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F607C" w14:textId="77777777" w:rsidR="0024584A" w:rsidRPr="0024584A" w:rsidRDefault="0024584A" w:rsidP="0024584A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24584A" w:rsidRPr="0024584A" w14:paraId="309E9A30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FB67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4502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0965261C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C57C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5C6BDA32" w14:textId="77777777" w:rsidR="0024584A" w:rsidRPr="0024584A" w:rsidRDefault="0024584A" w:rsidP="0024584A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24584A" w:rsidRPr="0024584A" w14:paraId="0B9F1839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DFE1A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9FD0C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616B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24584A" w:rsidRPr="0024584A" w14:paraId="08E041DB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0E7B8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73B6" w14:textId="77777777" w:rsidR="0024584A" w:rsidRPr="0024584A" w:rsidRDefault="0024584A" w:rsidP="0024584A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відтягнути в сторону м’які тканини щоки</w:t>
            </w:r>
          </w:p>
          <w:p w14:paraId="4241B5F4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E2B41" w14:textId="77777777" w:rsidR="0024584A" w:rsidRPr="0024584A" w:rsidRDefault="0024584A" w:rsidP="0024584A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відтягнуто</w:t>
            </w:r>
            <w:proofErr w:type="spellEnd"/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 сторону м’які тканини щоки</w:t>
            </w:r>
          </w:p>
          <w:p w14:paraId="64FE3FBE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4584A" w:rsidRPr="0024584A" w14:paraId="1BB2CE2A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B1C44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2EE6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рівні другого моляра (або його проекції), голку вколоти у слизову оболонку до кістки вище від перехідної складки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C115B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вколото голку у слизову оболонку до кістки вище від перехідної складки</w:t>
            </w:r>
          </w:p>
        </w:tc>
      </w:tr>
      <w:tr w:rsidR="0024584A" w:rsidRPr="0024584A" w14:paraId="6AB00C44" w14:textId="77777777" w:rsidTr="0024584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BEFB5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7D36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Спрямовуючи голку вгору, назад і досередини, не втрачаючи зв'язок з кісткою, проникнути на 1,2— 1,5 см і в цільовому пункті ввести знеболювальний розчин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491F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спрямовано голку - вгору, назад і досередини, не втрачаючи зв'язок з кісткою,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проникнуто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на 1,2— 1,5 см і в цільовому пункті введено знеболювальний розчин</w:t>
            </w:r>
          </w:p>
        </w:tc>
      </w:tr>
      <w:tr w:rsidR="0024584A" w:rsidRPr="0024584A" w14:paraId="5E6F90E2" w14:textId="77777777" w:rsidTr="0024584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D04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00D6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Витягнути голку із м'яких тканин, притиснути м'які тканини до кістки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C65B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витягнуто голку із м'яких тканин, </w:t>
            </w:r>
            <w:proofErr w:type="spellStart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притиснуто</w:t>
            </w:r>
            <w:proofErr w:type="spellEnd"/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м'які тканини до кістки</w:t>
            </w:r>
          </w:p>
        </w:tc>
      </w:tr>
      <w:tr w:rsidR="0024584A" w:rsidRPr="0024584A" w14:paraId="77ABD805" w14:textId="77777777" w:rsidTr="0024584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629CE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BFC4" w14:textId="77777777" w:rsidR="0024584A" w:rsidRPr="0024584A" w:rsidRDefault="0024584A" w:rsidP="0024584A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Голку закрити ковпачком, відкрутити голку із </w:t>
            </w:r>
            <w:proofErr w:type="spellStart"/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шприца, видалити картридж із залишками анестетика із шприца.</w:t>
            </w:r>
          </w:p>
          <w:p w14:paraId="021FACD5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606B4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Студентом було правильно закрито голку та видалено картридж зі шприца</w:t>
            </w:r>
          </w:p>
        </w:tc>
      </w:tr>
      <w:tr w:rsidR="0024584A" w:rsidRPr="0024584A" w14:paraId="7A5BF034" w14:textId="77777777" w:rsidTr="0024584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243E" w14:textId="77777777" w:rsidR="0024584A" w:rsidRPr="0024584A" w:rsidRDefault="0024584A" w:rsidP="0024584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A0BB4" w14:textId="77777777" w:rsidR="0024584A" w:rsidRPr="0024584A" w:rsidRDefault="0024584A" w:rsidP="0024584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FE68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24584A" w:rsidRPr="0024584A" w14:paraId="0AE4261B" w14:textId="77777777" w:rsidTr="0024584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B0463" w14:textId="77777777" w:rsidR="0024584A" w:rsidRPr="0024584A" w:rsidRDefault="0024584A" w:rsidP="0024584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4096F" w14:textId="77777777" w:rsidR="0024584A" w:rsidRPr="0024584A" w:rsidRDefault="0024584A" w:rsidP="0024584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A950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22B30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5420</Words>
  <Characters>3090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14</cp:revision>
  <dcterms:created xsi:type="dcterms:W3CDTF">2025-06-02T09:26:00Z</dcterms:created>
  <dcterms:modified xsi:type="dcterms:W3CDTF">2026-04-23T10:44:00Z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