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A9D9" w14:textId="77777777" w:rsidR="00EF7051" w:rsidRPr="00790EB9" w:rsidRDefault="00EF7051" w:rsidP="00EF7051">
      <w:pPr>
        <w:pStyle w:val="3"/>
        <w:ind w:right="893"/>
        <w:rPr>
          <w:rFonts w:eastAsia="Arial"/>
          <w:b/>
          <w:bCs/>
          <w:sz w:val="28"/>
          <w:szCs w:val="28"/>
          <w:lang w:val="ru-RU"/>
        </w:rPr>
      </w:pPr>
      <w:r w:rsidRPr="00790EB9">
        <w:rPr>
          <w:rFonts w:eastAsia="Arial"/>
          <w:b/>
          <w:bCs/>
          <w:sz w:val="28"/>
          <w:szCs w:val="28"/>
          <w:lang w:val="ru-RU"/>
        </w:rPr>
        <w:t>ДЕРЖАВНИЙ ВИЩИЙ НАВЧАЛЬНИЙ ЗАКЛАД</w:t>
      </w:r>
    </w:p>
    <w:p w14:paraId="25EE8D46" w14:textId="77777777" w:rsidR="00EF7051" w:rsidRPr="00790EB9" w:rsidRDefault="00EF7051" w:rsidP="00EF7051">
      <w:pPr>
        <w:pStyle w:val="3"/>
        <w:ind w:right="893"/>
        <w:rPr>
          <w:rFonts w:eastAsia="Arial"/>
          <w:b/>
          <w:bCs/>
          <w:sz w:val="28"/>
          <w:szCs w:val="28"/>
          <w:lang w:val="ru-RU"/>
        </w:rPr>
      </w:pPr>
      <w:r w:rsidRPr="00790EB9">
        <w:rPr>
          <w:rFonts w:eastAsia="Arial"/>
          <w:b/>
          <w:bCs/>
          <w:sz w:val="28"/>
          <w:szCs w:val="28"/>
          <w:lang w:val="ru-RU"/>
        </w:rPr>
        <w:t>«УЖГОРОДСЬКИЙ НАЦІОНАЛЬНИЙ УНІВЕРСИТЕТ»</w:t>
      </w:r>
    </w:p>
    <w:p w14:paraId="4BAE8D0C" w14:textId="4877980B" w:rsidR="00EF7051" w:rsidRPr="00790EB9" w:rsidRDefault="007C28D9" w:rsidP="00EF7051">
      <w:pPr>
        <w:pStyle w:val="3"/>
        <w:ind w:right="893"/>
        <w:rPr>
          <w:rFonts w:eastAsia="Arial"/>
          <w:b/>
          <w:bCs/>
          <w:sz w:val="28"/>
          <w:szCs w:val="28"/>
          <w:lang w:val="ru-RU"/>
        </w:rPr>
      </w:pPr>
      <w:r>
        <w:rPr>
          <w:rFonts w:eastAsia="Arial"/>
          <w:b/>
          <w:bCs/>
          <w:sz w:val="28"/>
          <w:szCs w:val="28"/>
          <w:lang w:val="ru-RU"/>
        </w:rPr>
        <w:t>ІНСТИТУТ СТОМАТОЛОГІЇ ТА ЛАБОРАТОРНОЇ МЕДИЦИНИ</w:t>
      </w:r>
    </w:p>
    <w:p w14:paraId="0265DE4E" w14:textId="77777777" w:rsidR="00EF7051" w:rsidRPr="00790EB9" w:rsidRDefault="00EF7051" w:rsidP="00EF7051">
      <w:pPr>
        <w:pStyle w:val="3"/>
        <w:ind w:right="893"/>
        <w:rPr>
          <w:rFonts w:eastAsia="Arial"/>
          <w:b/>
          <w:bCs/>
          <w:sz w:val="28"/>
          <w:szCs w:val="28"/>
          <w:lang w:val="ru-RU"/>
        </w:rPr>
      </w:pPr>
      <w:r>
        <w:rPr>
          <w:rFonts w:eastAsia="Arial"/>
          <w:b/>
          <w:bCs/>
          <w:sz w:val="28"/>
          <w:szCs w:val="28"/>
          <w:lang w:val="ru-RU"/>
        </w:rPr>
        <w:t xml:space="preserve">Кафедра </w:t>
      </w:r>
      <w:proofErr w:type="spellStart"/>
      <w:r>
        <w:rPr>
          <w:rFonts w:eastAsia="Arial"/>
          <w:b/>
          <w:bCs/>
          <w:sz w:val="28"/>
          <w:szCs w:val="28"/>
          <w:lang w:val="ru-RU"/>
        </w:rPr>
        <w:t>хірургічної</w:t>
      </w:r>
      <w:proofErr w:type="spellEnd"/>
      <w:r>
        <w:rPr>
          <w:rFonts w:eastAsia="Arial"/>
          <w:b/>
          <w:bCs/>
          <w:sz w:val="28"/>
          <w:szCs w:val="28"/>
          <w:lang w:val="ru-RU"/>
        </w:rPr>
        <w:t xml:space="preserve"> </w:t>
      </w:r>
      <w:proofErr w:type="spellStart"/>
      <w:r>
        <w:rPr>
          <w:rFonts w:eastAsia="Arial"/>
          <w:b/>
          <w:bCs/>
          <w:sz w:val="28"/>
          <w:szCs w:val="28"/>
          <w:lang w:val="ru-RU"/>
        </w:rPr>
        <w:t>стоматології</w:t>
      </w:r>
      <w:proofErr w:type="spellEnd"/>
      <w:r>
        <w:rPr>
          <w:rFonts w:eastAsia="Arial"/>
          <w:b/>
          <w:bCs/>
          <w:sz w:val="28"/>
          <w:szCs w:val="28"/>
          <w:lang w:val="ru-RU"/>
        </w:rPr>
        <w:t xml:space="preserve"> та </w:t>
      </w:r>
      <w:proofErr w:type="spellStart"/>
      <w:r>
        <w:rPr>
          <w:rFonts w:eastAsia="Arial"/>
          <w:b/>
          <w:bCs/>
          <w:sz w:val="28"/>
          <w:szCs w:val="28"/>
          <w:lang w:val="ru-RU"/>
        </w:rPr>
        <w:t>клінічних</w:t>
      </w:r>
      <w:proofErr w:type="spellEnd"/>
      <w:r>
        <w:rPr>
          <w:rFonts w:eastAsia="Arial"/>
          <w:b/>
          <w:bCs/>
          <w:sz w:val="28"/>
          <w:szCs w:val="28"/>
          <w:lang w:val="ru-RU"/>
        </w:rPr>
        <w:t xml:space="preserve"> </w:t>
      </w:r>
      <w:proofErr w:type="spellStart"/>
      <w:r>
        <w:rPr>
          <w:rFonts w:eastAsia="Arial"/>
          <w:b/>
          <w:bCs/>
          <w:sz w:val="28"/>
          <w:szCs w:val="28"/>
          <w:lang w:val="ru-RU"/>
        </w:rPr>
        <w:t>дисциплін</w:t>
      </w:r>
      <w:proofErr w:type="spellEnd"/>
    </w:p>
    <w:p w14:paraId="190DFAC1" w14:textId="77777777" w:rsidR="00EF7051" w:rsidRDefault="00EF7051" w:rsidP="00EF7051">
      <w:pPr>
        <w:pStyle w:val="3"/>
        <w:ind w:right="893"/>
        <w:jc w:val="right"/>
        <w:rPr>
          <w:rFonts w:eastAsia="Arial"/>
          <w:b/>
          <w:bCs/>
          <w:sz w:val="28"/>
          <w:szCs w:val="28"/>
          <w:lang w:val="ru-RU"/>
        </w:rPr>
      </w:pPr>
    </w:p>
    <w:p w14:paraId="48597C3B" w14:textId="77777777" w:rsidR="00EF7051" w:rsidRDefault="00EF7051" w:rsidP="00EF7051">
      <w:pPr>
        <w:pStyle w:val="3"/>
        <w:ind w:right="893"/>
        <w:jc w:val="right"/>
        <w:rPr>
          <w:rFonts w:eastAsia="Arial"/>
          <w:b/>
          <w:bCs/>
          <w:sz w:val="28"/>
          <w:szCs w:val="28"/>
          <w:lang w:val="ru-RU"/>
        </w:rPr>
      </w:pPr>
    </w:p>
    <w:p w14:paraId="2BFFC42B" w14:textId="77777777" w:rsidR="00EF7051" w:rsidRPr="004A2DA7" w:rsidRDefault="00EF7051" w:rsidP="00EF7051">
      <w:pPr>
        <w:pStyle w:val="3"/>
        <w:ind w:right="893"/>
        <w:jc w:val="right"/>
        <w:rPr>
          <w:rFonts w:eastAsia="Arial"/>
          <w:bCs/>
          <w:sz w:val="28"/>
          <w:szCs w:val="28"/>
          <w:lang w:val="ru-RU"/>
        </w:rPr>
      </w:pPr>
      <w:r w:rsidRPr="004A2DA7">
        <w:rPr>
          <w:rFonts w:eastAsia="Arial"/>
          <w:bCs/>
          <w:sz w:val="28"/>
          <w:szCs w:val="28"/>
          <w:lang w:val="ru-RU"/>
        </w:rPr>
        <w:t>ЗАТВЕРДЖЕНО</w:t>
      </w:r>
    </w:p>
    <w:p w14:paraId="0E156C35" w14:textId="77777777" w:rsidR="00EF7051" w:rsidRPr="004A2DA7" w:rsidRDefault="00EF7051" w:rsidP="00EF7051">
      <w:pPr>
        <w:pStyle w:val="3"/>
        <w:ind w:right="893"/>
        <w:jc w:val="right"/>
        <w:rPr>
          <w:rFonts w:eastAsia="Arial"/>
          <w:bCs/>
          <w:sz w:val="28"/>
          <w:szCs w:val="28"/>
          <w:lang w:val="ru-RU"/>
        </w:rPr>
      </w:pPr>
      <w:proofErr w:type="spellStart"/>
      <w:r w:rsidRPr="004A2DA7">
        <w:rPr>
          <w:rFonts w:eastAsia="Arial"/>
          <w:bCs/>
          <w:sz w:val="28"/>
          <w:szCs w:val="28"/>
          <w:lang w:val="ru-RU"/>
        </w:rPr>
        <w:t>Засідання</w:t>
      </w:r>
      <w:proofErr w:type="spellEnd"/>
      <w:r w:rsidRPr="004A2DA7">
        <w:rPr>
          <w:rFonts w:eastAsia="Arial"/>
          <w:bCs/>
          <w:sz w:val="28"/>
          <w:szCs w:val="28"/>
          <w:lang w:val="ru-RU"/>
        </w:rPr>
        <w:t xml:space="preserve"> </w:t>
      </w:r>
      <w:proofErr w:type="spellStart"/>
      <w:r w:rsidRPr="004A2DA7">
        <w:rPr>
          <w:rFonts w:eastAsia="Arial"/>
          <w:bCs/>
          <w:sz w:val="28"/>
          <w:szCs w:val="28"/>
          <w:lang w:val="ru-RU"/>
        </w:rPr>
        <w:t>кафедри</w:t>
      </w:r>
      <w:proofErr w:type="spellEnd"/>
    </w:p>
    <w:p w14:paraId="66E4E4C6" w14:textId="77777777" w:rsidR="00EF7051" w:rsidRPr="004A2DA7" w:rsidRDefault="00EF7051" w:rsidP="00EF7051">
      <w:pPr>
        <w:pStyle w:val="3"/>
        <w:ind w:right="893"/>
        <w:jc w:val="right"/>
        <w:rPr>
          <w:rFonts w:eastAsia="Arial"/>
          <w:bCs/>
          <w:sz w:val="28"/>
          <w:szCs w:val="28"/>
          <w:lang w:val="ru-RU"/>
        </w:rPr>
      </w:pPr>
      <w:proofErr w:type="spellStart"/>
      <w:r w:rsidRPr="004A2DA7">
        <w:rPr>
          <w:rFonts w:eastAsia="Arial"/>
          <w:bCs/>
          <w:sz w:val="28"/>
          <w:szCs w:val="28"/>
          <w:lang w:val="ru-RU"/>
        </w:rPr>
        <w:t>хірургічної</w:t>
      </w:r>
      <w:proofErr w:type="spellEnd"/>
      <w:r w:rsidRPr="004A2DA7">
        <w:rPr>
          <w:rFonts w:eastAsia="Arial"/>
          <w:bCs/>
          <w:sz w:val="28"/>
          <w:szCs w:val="28"/>
          <w:lang w:val="ru-RU"/>
        </w:rPr>
        <w:t xml:space="preserve"> </w:t>
      </w:r>
      <w:proofErr w:type="spellStart"/>
      <w:r w:rsidRPr="004A2DA7">
        <w:rPr>
          <w:rFonts w:eastAsia="Arial"/>
          <w:bCs/>
          <w:sz w:val="28"/>
          <w:szCs w:val="28"/>
          <w:lang w:val="ru-RU"/>
        </w:rPr>
        <w:t>стоматології</w:t>
      </w:r>
      <w:proofErr w:type="spellEnd"/>
      <w:r w:rsidRPr="004A2DA7">
        <w:rPr>
          <w:rFonts w:eastAsia="Arial"/>
          <w:bCs/>
          <w:sz w:val="28"/>
          <w:szCs w:val="28"/>
          <w:lang w:val="ru-RU"/>
        </w:rPr>
        <w:t xml:space="preserve"> та </w:t>
      </w:r>
    </w:p>
    <w:p w14:paraId="7629709E" w14:textId="77777777" w:rsidR="00EF7051" w:rsidRPr="004A2DA7" w:rsidRDefault="00EF7051" w:rsidP="00EF7051">
      <w:pPr>
        <w:pStyle w:val="3"/>
        <w:ind w:right="893"/>
        <w:jc w:val="right"/>
        <w:rPr>
          <w:rFonts w:eastAsia="Arial"/>
          <w:bCs/>
          <w:color w:val="FF0000"/>
          <w:sz w:val="28"/>
          <w:szCs w:val="28"/>
          <w:lang w:val="ru-RU"/>
        </w:rPr>
      </w:pPr>
      <w:proofErr w:type="spellStart"/>
      <w:r w:rsidRPr="004A2DA7">
        <w:rPr>
          <w:rFonts w:eastAsia="Arial"/>
          <w:bCs/>
          <w:sz w:val="28"/>
          <w:szCs w:val="28"/>
          <w:lang w:val="ru-RU"/>
        </w:rPr>
        <w:t>клінічних</w:t>
      </w:r>
      <w:proofErr w:type="spellEnd"/>
      <w:r w:rsidRPr="004A2DA7">
        <w:rPr>
          <w:rFonts w:eastAsia="Arial"/>
          <w:bCs/>
          <w:sz w:val="28"/>
          <w:szCs w:val="28"/>
          <w:lang w:val="ru-RU"/>
        </w:rPr>
        <w:t xml:space="preserve"> </w:t>
      </w:r>
      <w:proofErr w:type="spellStart"/>
      <w:r w:rsidRPr="004A2DA7">
        <w:rPr>
          <w:rFonts w:eastAsia="Arial"/>
          <w:bCs/>
          <w:sz w:val="28"/>
          <w:szCs w:val="28"/>
          <w:lang w:val="ru-RU"/>
        </w:rPr>
        <w:t>дисциплін</w:t>
      </w:r>
      <w:proofErr w:type="spellEnd"/>
      <w:r w:rsidRPr="004A2DA7">
        <w:rPr>
          <w:rFonts w:eastAsia="Arial"/>
          <w:bCs/>
          <w:color w:val="FF0000"/>
          <w:sz w:val="28"/>
          <w:szCs w:val="28"/>
          <w:lang w:val="ru-RU"/>
        </w:rPr>
        <w:t xml:space="preserve"> </w:t>
      </w:r>
    </w:p>
    <w:p w14:paraId="2ED264CC" w14:textId="61C8D953" w:rsidR="00EF7051" w:rsidRPr="005B3305" w:rsidRDefault="00EF7051" w:rsidP="00EF7051">
      <w:pPr>
        <w:pStyle w:val="3"/>
        <w:ind w:right="893"/>
        <w:jc w:val="right"/>
        <w:rPr>
          <w:rFonts w:eastAsia="Arial"/>
          <w:bCs/>
          <w:sz w:val="28"/>
          <w:szCs w:val="28"/>
          <w:lang w:val="ru-RU"/>
        </w:rPr>
      </w:pPr>
      <w:r w:rsidRPr="005B3305">
        <w:rPr>
          <w:rFonts w:eastAsia="Arial"/>
          <w:bCs/>
          <w:sz w:val="28"/>
          <w:szCs w:val="28"/>
          <w:lang w:val="ru-RU"/>
        </w:rPr>
        <w:t xml:space="preserve">Протокол № </w:t>
      </w:r>
      <w:r w:rsidR="004B1935">
        <w:rPr>
          <w:rFonts w:eastAsia="Arial"/>
          <w:bCs/>
          <w:sz w:val="28"/>
          <w:szCs w:val="28"/>
          <w:lang w:val="ru-RU"/>
        </w:rPr>
        <w:t>9</w:t>
      </w:r>
    </w:p>
    <w:p w14:paraId="5871A247" w14:textId="00A52453" w:rsidR="00EF7051" w:rsidRPr="005B3305" w:rsidRDefault="00EF7051" w:rsidP="00EF7051">
      <w:pPr>
        <w:pStyle w:val="3"/>
        <w:ind w:right="893"/>
        <w:jc w:val="right"/>
        <w:rPr>
          <w:rFonts w:eastAsia="Arial"/>
          <w:bCs/>
          <w:sz w:val="28"/>
          <w:szCs w:val="28"/>
          <w:lang w:val="ru-RU"/>
        </w:rPr>
      </w:pPr>
      <w:proofErr w:type="spellStart"/>
      <w:r w:rsidRPr="005B3305">
        <w:rPr>
          <w:rFonts w:eastAsia="Arial"/>
          <w:bCs/>
          <w:sz w:val="28"/>
          <w:szCs w:val="28"/>
          <w:lang w:val="ru-RU"/>
        </w:rPr>
        <w:t>від</w:t>
      </w:r>
      <w:proofErr w:type="spellEnd"/>
      <w:r w:rsidRPr="005B3305">
        <w:rPr>
          <w:rFonts w:eastAsia="Arial"/>
          <w:bCs/>
          <w:sz w:val="28"/>
          <w:szCs w:val="28"/>
          <w:lang w:val="ru-RU"/>
        </w:rPr>
        <w:t xml:space="preserve"> «</w:t>
      </w:r>
      <w:r w:rsidR="007C28D9">
        <w:rPr>
          <w:rFonts w:eastAsia="Arial"/>
          <w:bCs/>
          <w:sz w:val="28"/>
          <w:szCs w:val="28"/>
          <w:lang w:val="ru-RU"/>
        </w:rPr>
        <w:t>9</w:t>
      </w:r>
      <w:r w:rsidRPr="005B3305">
        <w:rPr>
          <w:rFonts w:eastAsia="Arial"/>
          <w:bCs/>
          <w:sz w:val="28"/>
          <w:szCs w:val="28"/>
          <w:lang w:val="ru-RU"/>
        </w:rPr>
        <w:t xml:space="preserve">» </w:t>
      </w:r>
      <w:r w:rsidR="007C28D9">
        <w:rPr>
          <w:rFonts w:eastAsia="Arial"/>
          <w:bCs/>
          <w:sz w:val="28"/>
          <w:szCs w:val="28"/>
          <w:lang w:val="ru-RU"/>
        </w:rPr>
        <w:t>лютого</w:t>
      </w:r>
      <w:r w:rsidRPr="005B3305">
        <w:rPr>
          <w:rFonts w:eastAsia="Arial"/>
          <w:bCs/>
          <w:sz w:val="28"/>
          <w:szCs w:val="28"/>
          <w:lang w:val="ru-RU"/>
        </w:rPr>
        <w:t xml:space="preserve"> 202</w:t>
      </w:r>
      <w:r w:rsidR="007C28D9">
        <w:rPr>
          <w:rFonts w:eastAsia="Arial"/>
          <w:bCs/>
          <w:sz w:val="28"/>
          <w:szCs w:val="28"/>
          <w:lang w:val="ru-RU"/>
        </w:rPr>
        <w:t>6</w:t>
      </w:r>
      <w:r w:rsidRPr="005B3305">
        <w:rPr>
          <w:rFonts w:eastAsia="Arial"/>
          <w:bCs/>
          <w:sz w:val="28"/>
          <w:szCs w:val="28"/>
          <w:lang w:val="ru-RU"/>
        </w:rPr>
        <w:t xml:space="preserve"> р.</w:t>
      </w:r>
    </w:p>
    <w:p w14:paraId="1A6B522A" w14:textId="77777777" w:rsidR="00EF7051" w:rsidRDefault="00EF7051" w:rsidP="00EF7051">
      <w:pPr>
        <w:pStyle w:val="3"/>
        <w:ind w:right="893"/>
        <w:rPr>
          <w:rFonts w:eastAsia="Arial"/>
          <w:b/>
          <w:bCs/>
          <w:sz w:val="28"/>
          <w:szCs w:val="28"/>
          <w:lang w:val="ru-RU"/>
        </w:rPr>
      </w:pPr>
    </w:p>
    <w:p w14:paraId="223BDCF7" w14:textId="77777777" w:rsidR="00EF7051" w:rsidRDefault="00EF7051" w:rsidP="00EF7051">
      <w:pPr>
        <w:pStyle w:val="3"/>
        <w:ind w:right="893"/>
        <w:rPr>
          <w:rFonts w:eastAsia="Arial"/>
          <w:b/>
          <w:bCs/>
          <w:sz w:val="28"/>
          <w:szCs w:val="28"/>
          <w:lang w:val="ru-RU"/>
        </w:rPr>
      </w:pPr>
    </w:p>
    <w:p w14:paraId="6D98C30C" w14:textId="77777777" w:rsidR="00EF7051" w:rsidRDefault="00EF7051" w:rsidP="00EF7051">
      <w:pPr>
        <w:pStyle w:val="3"/>
        <w:ind w:right="893"/>
        <w:rPr>
          <w:rFonts w:eastAsia="Arial"/>
          <w:b/>
          <w:bCs/>
          <w:sz w:val="28"/>
          <w:szCs w:val="28"/>
          <w:lang w:val="ru-RU"/>
        </w:rPr>
      </w:pPr>
    </w:p>
    <w:p w14:paraId="187FA2F7" w14:textId="77777777" w:rsidR="00EF7051" w:rsidRPr="00790EB9" w:rsidRDefault="00EF7051" w:rsidP="00EF7051">
      <w:pPr>
        <w:pStyle w:val="3"/>
        <w:ind w:right="893"/>
        <w:rPr>
          <w:rFonts w:eastAsia="Arial"/>
          <w:b/>
          <w:bCs/>
          <w:sz w:val="28"/>
          <w:szCs w:val="28"/>
          <w:lang w:val="ru-RU"/>
        </w:rPr>
      </w:pPr>
      <w:r w:rsidRPr="00790EB9">
        <w:rPr>
          <w:rFonts w:eastAsia="Arial"/>
          <w:b/>
          <w:bCs/>
          <w:sz w:val="28"/>
          <w:szCs w:val="28"/>
          <w:lang w:val="ru-RU"/>
        </w:rPr>
        <w:t>КАФЕДРАЛЬНИЙ КАТАЛОГ</w:t>
      </w:r>
    </w:p>
    <w:p w14:paraId="739B9E17" w14:textId="77777777" w:rsidR="00EF7051" w:rsidRPr="00790EB9" w:rsidRDefault="00EF7051" w:rsidP="00EF7051">
      <w:pPr>
        <w:pStyle w:val="3"/>
        <w:ind w:right="893"/>
        <w:rPr>
          <w:rFonts w:eastAsia="Arial"/>
          <w:b/>
          <w:bCs/>
          <w:sz w:val="28"/>
          <w:szCs w:val="28"/>
          <w:lang w:val="ru-RU"/>
        </w:rPr>
      </w:pPr>
      <w:r w:rsidRPr="00790EB9">
        <w:rPr>
          <w:rFonts w:eastAsia="Arial"/>
          <w:b/>
          <w:bCs/>
          <w:sz w:val="28"/>
          <w:szCs w:val="28"/>
          <w:lang w:val="ru-RU"/>
        </w:rPr>
        <w:t>ВИБІРКОВИХ НАВЧАЛЬНИХ ДИСЦИПЛІН ОСВІТНІХ ПРОГРАМ</w:t>
      </w:r>
    </w:p>
    <w:p w14:paraId="340CD9AF" w14:textId="77777777" w:rsidR="00EF7051" w:rsidRPr="00790EB9" w:rsidRDefault="00EF7051" w:rsidP="00EF7051">
      <w:pPr>
        <w:pStyle w:val="3"/>
        <w:ind w:right="893"/>
        <w:rPr>
          <w:rFonts w:eastAsia="Arial"/>
          <w:b/>
          <w:bCs/>
          <w:sz w:val="28"/>
          <w:szCs w:val="28"/>
          <w:lang w:val="ru-RU"/>
        </w:rPr>
      </w:pPr>
      <w:r w:rsidRPr="00790EB9">
        <w:rPr>
          <w:rFonts w:eastAsia="Arial"/>
          <w:b/>
          <w:bCs/>
          <w:sz w:val="28"/>
          <w:szCs w:val="28"/>
          <w:lang w:val="ru-RU"/>
        </w:rPr>
        <w:t>ДРУГОГО (МАГІСТЕРСЬКОГО) ТА</w:t>
      </w:r>
    </w:p>
    <w:p w14:paraId="6C07D5D4" w14:textId="77777777" w:rsidR="00EF7051" w:rsidRPr="00790EB9" w:rsidRDefault="00EF7051" w:rsidP="00EF7051">
      <w:pPr>
        <w:pStyle w:val="3"/>
        <w:ind w:right="893"/>
        <w:rPr>
          <w:rFonts w:eastAsia="Arial"/>
          <w:b/>
          <w:bCs/>
          <w:sz w:val="28"/>
          <w:szCs w:val="28"/>
          <w:lang w:val="ru-RU"/>
        </w:rPr>
      </w:pPr>
      <w:r w:rsidRPr="00790EB9">
        <w:rPr>
          <w:rFonts w:eastAsia="Arial"/>
          <w:b/>
          <w:bCs/>
          <w:sz w:val="28"/>
          <w:szCs w:val="28"/>
          <w:lang w:val="ru-RU"/>
        </w:rPr>
        <w:t>ТРЕТЬОГО (ОСВІТНЬО-НАУКОВОГО)</w:t>
      </w:r>
    </w:p>
    <w:p w14:paraId="03A31C42" w14:textId="77777777" w:rsidR="00EF7051" w:rsidRDefault="00EF7051" w:rsidP="00EF7051">
      <w:pPr>
        <w:pStyle w:val="3"/>
        <w:ind w:right="893"/>
        <w:rPr>
          <w:rFonts w:eastAsia="Arial"/>
          <w:b/>
          <w:bCs/>
          <w:sz w:val="28"/>
          <w:szCs w:val="28"/>
          <w:lang w:val="ru-RU"/>
        </w:rPr>
      </w:pPr>
      <w:r w:rsidRPr="00790EB9">
        <w:rPr>
          <w:rFonts w:eastAsia="Arial"/>
          <w:b/>
          <w:bCs/>
          <w:sz w:val="28"/>
          <w:szCs w:val="28"/>
          <w:lang w:val="ru-RU"/>
        </w:rPr>
        <w:t>РІВНІВ ВИЩОЇ ОСВІТИ</w:t>
      </w:r>
    </w:p>
    <w:p w14:paraId="237FB55E" w14:textId="77777777" w:rsidR="00EF7051" w:rsidRDefault="00EF7051" w:rsidP="00EF7051">
      <w:pPr>
        <w:pStyle w:val="3"/>
        <w:ind w:right="893"/>
        <w:rPr>
          <w:rFonts w:eastAsia="Arial"/>
          <w:b/>
          <w:bCs/>
          <w:sz w:val="28"/>
          <w:szCs w:val="28"/>
          <w:lang w:val="ru-RU"/>
        </w:rPr>
      </w:pPr>
    </w:p>
    <w:p w14:paraId="755DA31F" w14:textId="77777777" w:rsidR="00EF7051" w:rsidRDefault="00EF7051" w:rsidP="00EF7051">
      <w:pPr>
        <w:pStyle w:val="3"/>
        <w:ind w:right="893"/>
        <w:rPr>
          <w:rFonts w:eastAsia="Arial"/>
          <w:b/>
          <w:bCs/>
          <w:sz w:val="28"/>
          <w:szCs w:val="28"/>
          <w:lang w:val="ru-RU"/>
        </w:rPr>
      </w:pPr>
    </w:p>
    <w:p w14:paraId="2447E382" w14:textId="77777777" w:rsidR="00EF7051" w:rsidRDefault="00EF7051" w:rsidP="00EF7051">
      <w:pPr>
        <w:pStyle w:val="3"/>
        <w:ind w:right="893"/>
        <w:rPr>
          <w:rFonts w:eastAsia="Arial"/>
          <w:b/>
          <w:bCs/>
          <w:sz w:val="28"/>
          <w:szCs w:val="28"/>
          <w:lang w:val="ru-RU"/>
        </w:rPr>
      </w:pPr>
    </w:p>
    <w:p w14:paraId="74EFC6D1" w14:textId="77777777" w:rsidR="00EF7051" w:rsidRDefault="00EF7051" w:rsidP="00EF7051">
      <w:pPr>
        <w:pStyle w:val="3"/>
        <w:ind w:right="893"/>
        <w:rPr>
          <w:rFonts w:eastAsia="Arial"/>
          <w:b/>
          <w:bCs/>
          <w:sz w:val="28"/>
          <w:szCs w:val="28"/>
          <w:lang w:val="ru-RU"/>
        </w:rPr>
      </w:pPr>
    </w:p>
    <w:p w14:paraId="2DAB42E7" w14:textId="77777777" w:rsidR="00EF7051" w:rsidRDefault="00EF7051" w:rsidP="00EF7051">
      <w:pPr>
        <w:pStyle w:val="3"/>
        <w:ind w:right="893"/>
        <w:rPr>
          <w:rFonts w:eastAsia="Arial"/>
          <w:b/>
          <w:bCs/>
          <w:sz w:val="28"/>
          <w:szCs w:val="28"/>
          <w:lang w:val="ru-RU"/>
        </w:rPr>
      </w:pPr>
    </w:p>
    <w:p w14:paraId="1E325EE1" w14:textId="77777777" w:rsidR="00EF7051" w:rsidRDefault="00EF7051" w:rsidP="00EF7051">
      <w:pPr>
        <w:pStyle w:val="3"/>
        <w:ind w:right="893"/>
        <w:rPr>
          <w:rFonts w:eastAsia="Arial"/>
          <w:b/>
          <w:bCs/>
          <w:sz w:val="28"/>
          <w:szCs w:val="28"/>
          <w:lang w:val="ru-RU"/>
        </w:rPr>
      </w:pPr>
    </w:p>
    <w:p w14:paraId="0D6E91BE" w14:textId="77777777" w:rsidR="00EF7051" w:rsidRDefault="00EF7051" w:rsidP="00EF7051">
      <w:pPr>
        <w:pStyle w:val="3"/>
        <w:ind w:right="893"/>
        <w:rPr>
          <w:rFonts w:eastAsia="Arial"/>
          <w:b/>
          <w:bCs/>
          <w:sz w:val="28"/>
          <w:szCs w:val="28"/>
          <w:lang w:val="ru-RU"/>
        </w:rPr>
      </w:pPr>
    </w:p>
    <w:p w14:paraId="65D9DBBF" w14:textId="77777777" w:rsidR="00EF7051" w:rsidRDefault="00EF7051" w:rsidP="00EF7051">
      <w:pPr>
        <w:pStyle w:val="3"/>
        <w:ind w:right="893"/>
        <w:rPr>
          <w:rFonts w:eastAsia="Arial"/>
          <w:b/>
          <w:bCs/>
          <w:sz w:val="28"/>
          <w:szCs w:val="28"/>
          <w:lang w:val="ru-RU"/>
        </w:rPr>
      </w:pPr>
    </w:p>
    <w:p w14:paraId="71D0114A" w14:textId="77777777" w:rsidR="00EF7051" w:rsidRDefault="00EF7051" w:rsidP="00EF7051">
      <w:pPr>
        <w:pStyle w:val="3"/>
        <w:ind w:right="893"/>
        <w:rPr>
          <w:rFonts w:eastAsia="Arial"/>
          <w:b/>
          <w:bCs/>
          <w:sz w:val="28"/>
          <w:szCs w:val="28"/>
          <w:lang w:val="ru-RU"/>
        </w:rPr>
      </w:pPr>
    </w:p>
    <w:p w14:paraId="38094CE2" w14:textId="77777777" w:rsidR="00746F95" w:rsidRDefault="00746F95" w:rsidP="00EF7051">
      <w:pPr>
        <w:pStyle w:val="3"/>
        <w:ind w:right="893"/>
        <w:rPr>
          <w:rFonts w:eastAsia="Arial"/>
          <w:bCs/>
          <w:sz w:val="28"/>
          <w:szCs w:val="28"/>
          <w:lang w:val="ru-RU"/>
        </w:rPr>
      </w:pPr>
    </w:p>
    <w:p w14:paraId="248D7D24" w14:textId="6CA459F6" w:rsidR="00EF7051" w:rsidRPr="005F3220" w:rsidRDefault="00EF7051" w:rsidP="005F3220">
      <w:pPr>
        <w:pStyle w:val="3"/>
        <w:ind w:right="893"/>
        <w:rPr>
          <w:rFonts w:eastAsia="Arial"/>
          <w:bCs/>
          <w:sz w:val="28"/>
          <w:szCs w:val="28"/>
          <w:lang w:val="ru-RU"/>
        </w:rPr>
      </w:pPr>
      <w:r w:rsidRPr="004A2DA7">
        <w:rPr>
          <w:rFonts w:eastAsia="Arial"/>
          <w:bCs/>
          <w:sz w:val="28"/>
          <w:szCs w:val="28"/>
          <w:lang w:val="ru-RU"/>
        </w:rPr>
        <w:t>Ужгород 202</w:t>
      </w:r>
      <w:r w:rsidR="005F3220">
        <w:rPr>
          <w:rFonts w:eastAsia="Arial"/>
          <w:bCs/>
          <w:sz w:val="28"/>
          <w:szCs w:val="28"/>
          <w:lang w:val="ru-RU"/>
        </w:rPr>
        <w:t>6</w:t>
      </w:r>
    </w:p>
    <w:p w14:paraId="63069196" w14:textId="77777777" w:rsidR="00EF7051" w:rsidRPr="00EF7051" w:rsidRDefault="00EF7051" w:rsidP="00EF7051">
      <w:pPr>
        <w:jc w:val="center"/>
        <w:rPr>
          <w:rFonts w:ascii="Times New Roman" w:hAnsi="Times New Roman" w:cs="Times New Roman"/>
          <w:b/>
          <w:sz w:val="28"/>
          <w:szCs w:val="28"/>
          <w:lang w:val="uk-UA"/>
        </w:rPr>
      </w:pPr>
      <w:r w:rsidRPr="00EF7051">
        <w:rPr>
          <w:rFonts w:ascii="Times New Roman" w:hAnsi="Times New Roman" w:cs="Times New Roman"/>
          <w:b/>
          <w:sz w:val="28"/>
          <w:szCs w:val="28"/>
          <w:lang w:val="uk-UA"/>
        </w:rPr>
        <w:lastRenderedPageBreak/>
        <w:t>ЗМІСТ</w:t>
      </w:r>
    </w:p>
    <w:tbl>
      <w:tblPr>
        <w:tblStyle w:val="a3"/>
        <w:tblW w:w="0" w:type="auto"/>
        <w:tblLayout w:type="fixed"/>
        <w:tblLook w:val="04A0" w:firstRow="1" w:lastRow="0" w:firstColumn="1" w:lastColumn="0" w:noHBand="0" w:noVBand="1"/>
      </w:tblPr>
      <w:tblGrid>
        <w:gridCol w:w="1242"/>
        <w:gridCol w:w="7655"/>
        <w:gridCol w:w="674"/>
      </w:tblGrid>
      <w:tr w:rsidR="00EF7051" w:rsidRPr="00A15ED0" w14:paraId="0C59BEC5" w14:textId="77777777" w:rsidTr="00480A72">
        <w:tc>
          <w:tcPr>
            <w:tcW w:w="8897" w:type="dxa"/>
            <w:gridSpan w:val="2"/>
          </w:tcPr>
          <w:p w14:paraId="0E0C1A96" w14:textId="77777777" w:rsidR="00EF7051" w:rsidRPr="0035012D" w:rsidRDefault="00EF7051" w:rsidP="00F06B73">
            <w:pPr>
              <w:spacing w:line="360" w:lineRule="auto"/>
              <w:rPr>
                <w:rFonts w:ascii="Times New Roman" w:hAnsi="Times New Roman" w:cs="Times New Roman"/>
                <w:b/>
                <w:sz w:val="28"/>
                <w:szCs w:val="28"/>
                <w:lang w:val="uk-UA"/>
              </w:rPr>
            </w:pPr>
            <w:r w:rsidRPr="0035012D">
              <w:rPr>
                <w:rFonts w:ascii="Times New Roman" w:hAnsi="Times New Roman" w:cs="Times New Roman"/>
                <w:b/>
                <w:sz w:val="28"/>
                <w:szCs w:val="28"/>
                <w:lang w:val="uk-UA"/>
              </w:rPr>
              <w:t>Вступ…………………………………………………………………………</w:t>
            </w:r>
          </w:p>
        </w:tc>
        <w:tc>
          <w:tcPr>
            <w:tcW w:w="674" w:type="dxa"/>
            <w:vAlign w:val="center"/>
          </w:tcPr>
          <w:p w14:paraId="01649FF9" w14:textId="2DD26EC9" w:rsidR="00EF7051" w:rsidRPr="0035012D" w:rsidRDefault="00DC1A48" w:rsidP="00F06B7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EF7051" w:rsidRPr="00A15ED0" w14:paraId="5EC53C07" w14:textId="77777777" w:rsidTr="00480A72">
        <w:tc>
          <w:tcPr>
            <w:tcW w:w="8897" w:type="dxa"/>
            <w:gridSpan w:val="2"/>
          </w:tcPr>
          <w:p w14:paraId="69F83E97" w14:textId="77777777" w:rsidR="00EF7051" w:rsidRPr="0035012D" w:rsidRDefault="00EF7051" w:rsidP="00F06B73">
            <w:pPr>
              <w:spacing w:line="360" w:lineRule="auto"/>
              <w:jc w:val="both"/>
              <w:rPr>
                <w:rFonts w:ascii="Times New Roman" w:hAnsi="Times New Roman" w:cs="Times New Roman"/>
                <w:b/>
                <w:sz w:val="28"/>
                <w:szCs w:val="28"/>
                <w:lang w:val="uk-UA"/>
              </w:rPr>
            </w:pPr>
            <w:r w:rsidRPr="0035012D">
              <w:rPr>
                <w:rFonts w:ascii="Times New Roman" w:hAnsi="Times New Roman" w:cs="Times New Roman"/>
                <w:b/>
                <w:sz w:val="28"/>
                <w:szCs w:val="28"/>
                <w:lang w:val="uk-UA"/>
              </w:rPr>
              <w:t xml:space="preserve">Дисципліни для вибору здобувачами </w:t>
            </w:r>
            <w:r w:rsidR="004D2886" w:rsidRPr="0035012D">
              <w:rPr>
                <w:rFonts w:ascii="Times New Roman" w:hAnsi="Times New Roman" w:cs="Times New Roman"/>
                <w:b/>
                <w:sz w:val="28"/>
                <w:szCs w:val="28"/>
                <w:lang w:val="uk-UA"/>
              </w:rPr>
              <w:t xml:space="preserve">вищої освіти </w:t>
            </w:r>
            <w:r w:rsidRPr="0035012D">
              <w:rPr>
                <w:rFonts w:ascii="Times New Roman" w:hAnsi="Times New Roman" w:cs="Times New Roman"/>
                <w:b/>
                <w:sz w:val="28"/>
                <w:szCs w:val="28"/>
                <w:lang w:val="uk-UA"/>
              </w:rPr>
              <w:t>другого (магістерського</w:t>
            </w:r>
            <w:r w:rsidR="004D2886" w:rsidRPr="0035012D">
              <w:rPr>
                <w:rFonts w:ascii="Times New Roman" w:hAnsi="Times New Roman" w:cs="Times New Roman"/>
                <w:b/>
                <w:sz w:val="28"/>
                <w:szCs w:val="28"/>
                <w:lang w:val="uk-UA"/>
              </w:rPr>
              <w:t>) рівня</w:t>
            </w:r>
            <w:r w:rsidRPr="0035012D">
              <w:rPr>
                <w:rFonts w:ascii="Times New Roman" w:hAnsi="Times New Roman" w:cs="Times New Roman"/>
                <w:b/>
                <w:sz w:val="28"/>
                <w:szCs w:val="28"/>
                <w:lang w:val="uk-UA"/>
              </w:rPr>
              <w:t>…………………………………………………</w:t>
            </w:r>
            <w:r w:rsidR="004D2886" w:rsidRPr="0035012D">
              <w:rPr>
                <w:rFonts w:ascii="Times New Roman" w:hAnsi="Times New Roman" w:cs="Times New Roman"/>
                <w:b/>
                <w:sz w:val="28"/>
                <w:szCs w:val="28"/>
                <w:lang w:val="uk-UA"/>
              </w:rPr>
              <w:t>…</w:t>
            </w:r>
          </w:p>
        </w:tc>
        <w:tc>
          <w:tcPr>
            <w:tcW w:w="674" w:type="dxa"/>
            <w:vAlign w:val="center"/>
          </w:tcPr>
          <w:p w14:paraId="738626F1" w14:textId="3D64253B" w:rsidR="00EF7051" w:rsidRPr="0035012D" w:rsidRDefault="00DC1A48" w:rsidP="00F06B7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p>
          <w:p w14:paraId="7C90EC46" w14:textId="7CF0DBC0" w:rsidR="00EF7051" w:rsidRPr="0035012D" w:rsidRDefault="00EF7051" w:rsidP="00F06B73">
            <w:pPr>
              <w:spacing w:line="360" w:lineRule="auto"/>
              <w:jc w:val="center"/>
              <w:rPr>
                <w:rFonts w:ascii="Times New Roman" w:hAnsi="Times New Roman" w:cs="Times New Roman"/>
                <w:sz w:val="28"/>
                <w:szCs w:val="28"/>
                <w:lang w:val="uk-UA"/>
              </w:rPr>
            </w:pPr>
          </w:p>
        </w:tc>
      </w:tr>
      <w:tr w:rsidR="000336AD" w:rsidRPr="00A15ED0" w14:paraId="662FC5F7" w14:textId="77777777" w:rsidTr="00480A72">
        <w:tc>
          <w:tcPr>
            <w:tcW w:w="1242" w:type="dxa"/>
            <w:vAlign w:val="center"/>
          </w:tcPr>
          <w:p w14:paraId="4F9CC976" w14:textId="77777777" w:rsidR="00EF7051" w:rsidRPr="0035012D" w:rsidRDefault="00EF7051" w:rsidP="00F06B73">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1.8.221</w:t>
            </w:r>
          </w:p>
        </w:tc>
        <w:tc>
          <w:tcPr>
            <w:tcW w:w="7655" w:type="dxa"/>
          </w:tcPr>
          <w:p w14:paraId="4CE98371" w14:textId="67D0C20F" w:rsidR="00EF7051" w:rsidRPr="0035012D" w:rsidRDefault="00F618E5" w:rsidP="00F268C5">
            <w:pPr>
              <w:pStyle w:val="3"/>
              <w:spacing w:line="360" w:lineRule="auto"/>
              <w:ind w:left="0" w:right="893"/>
              <w:jc w:val="both"/>
              <w:rPr>
                <w:sz w:val="28"/>
                <w:szCs w:val="28"/>
              </w:rPr>
            </w:pPr>
            <w:proofErr w:type="spellStart"/>
            <w:r w:rsidRPr="0035012D">
              <w:rPr>
                <w:sz w:val="28"/>
                <w:szCs w:val="28"/>
              </w:rPr>
              <w:t>Атравматичне</w:t>
            </w:r>
            <w:proofErr w:type="spellEnd"/>
            <w:r w:rsidRPr="0035012D">
              <w:rPr>
                <w:sz w:val="28"/>
                <w:szCs w:val="28"/>
              </w:rPr>
              <w:t xml:space="preserve"> видалення зубів при різних захворюваннях </w:t>
            </w:r>
            <w:proofErr w:type="spellStart"/>
            <w:r w:rsidRPr="0035012D">
              <w:rPr>
                <w:sz w:val="28"/>
                <w:szCs w:val="28"/>
              </w:rPr>
              <w:t>зубощелепного</w:t>
            </w:r>
            <w:proofErr w:type="spellEnd"/>
            <w:r w:rsidRPr="0035012D">
              <w:rPr>
                <w:sz w:val="28"/>
                <w:szCs w:val="28"/>
              </w:rPr>
              <w:t xml:space="preserve"> апарату </w:t>
            </w:r>
            <w:r w:rsidR="00F268C5" w:rsidRPr="0035012D">
              <w:rPr>
                <w:sz w:val="28"/>
                <w:szCs w:val="28"/>
              </w:rPr>
              <w:t>……………</w:t>
            </w:r>
            <w:r w:rsidRPr="0035012D">
              <w:rPr>
                <w:sz w:val="28"/>
                <w:szCs w:val="28"/>
              </w:rPr>
              <w:t>….</w:t>
            </w:r>
          </w:p>
        </w:tc>
        <w:tc>
          <w:tcPr>
            <w:tcW w:w="674" w:type="dxa"/>
            <w:vAlign w:val="center"/>
          </w:tcPr>
          <w:p w14:paraId="35645C25" w14:textId="16640828" w:rsidR="00EF7051" w:rsidRPr="0035012D" w:rsidRDefault="009F14D9" w:rsidP="00F06B7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480A72" w:rsidRPr="00A15ED0" w14:paraId="6EB319C2" w14:textId="77777777" w:rsidTr="00480A72">
        <w:tc>
          <w:tcPr>
            <w:tcW w:w="1242" w:type="dxa"/>
            <w:vAlign w:val="center"/>
          </w:tcPr>
          <w:p w14:paraId="51CA7C5B" w14:textId="77777777" w:rsidR="00480A72" w:rsidRPr="0035012D" w:rsidRDefault="00480A72"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2.8.221</w:t>
            </w:r>
          </w:p>
        </w:tc>
        <w:tc>
          <w:tcPr>
            <w:tcW w:w="7655" w:type="dxa"/>
          </w:tcPr>
          <w:p w14:paraId="601190EA" w14:textId="70AC82D7" w:rsidR="00480A72" w:rsidRPr="0035012D" w:rsidRDefault="00000A0B" w:rsidP="00F268C5">
            <w:pPr>
              <w:pStyle w:val="3"/>
              <w:spacing w:line="360" w:lineRule="auto"/>
              <w:ind w:left="0" w:right="893"/>
              <w:jc w:val="both"/>
              <w:rPr>
                <w:rFonts w:eastAsia="Arial"/>
                <w:bCs/>
                <w:sz w:val="28"/>
                <w:szCs w:val="28"/>
              </w:rPr>
            </w:pPr>
            <w:r w:rsidRPr="0035012D">
              <w:rPr>
                <w:rFonts w:eastAsia="Arial"/>
                <w:bCs/>
                <w:sz w:val="28"/>
                <w:szCs w:val="28"/>
              </w:rPr>
              <w:t>Професійна медична етика та деонтологія ……………</w:t>
            </w:r>
          </w:p>
        </w:tc>
        <w:tc>
          <w:tcPr>
            <w:tcW w:w="674" w:type="dxa"/>
            <w:vAlign w:val="center"/>
          </w:tcPr>
          <w:p w14:paraId="1CF14364" w14:textId="169998E3" w:rsidR="00480A72"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480A72" w:rsidRPr="00F268C5" w14:paraId="14350121" w14:textId="77777777" w:rsidTr="00480A72">
        <w:tc>
          <w:tcPr>
            <w:tcW w:w="1242" w:type="dxa"/>
            <w:vAlign w:val="center"/>
          </w:tcPr>
          <w:p w14:paraId="67F01DC9" w14:textId="77777777" w:rsidR="00480A72" w:rsidRPr="0035012D" w:rsidRDefault="00480A72"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3.8.221</w:t>
            </w:r>
          </w:p>
        </w:tc>
        <w:tc>
          <w:tcPr>
            <w:tcW w:w="7655" w:type="dxa"/>
          </w:tcPr>
          <w:p w14:paraId="01B3A108" w14:textId="77777777" w:rsidR="00480A72" w:rsidRPr="0035012D" w:rsidRDefault="00F618E5" w:rsidP="00F268C5">
            <w:pPr>
              <w:spacing w:line="360" w:lineRule="auto"/>
              <w:jc w:val="both"/>
              <w:rPr>
                <w:rFonts w:eastAsia="Arial"/>
                <w:bCs/>
                <w:sz w:val="28"/>
                <w:szCs w:val="28"/>
                <w:lang w:val="uk-UA"/>
              </w:rPr>
            </w:pPr>
            <w:r w:rsidRPr="0035012D">
              <w:rPr>
                <w:rFonts w:ascii="Times New Roman" w:hAnsi="Times New Roman"/>
                <w:sz w:val="28"/>
                <w:szCs w:val="28"/>
                <w:lang w:val="uk-UA"/>
              </w:rPr>
              <w:t xml:space="preserve">Методи екстракції зубів верхньої та нижньої щелепи при атиповому положенні </w:t>
            </w:r>
            <w:proofErr w:type="spellStart"/>
            <w:r w:rsidRPr="0035012D">
              <w:rPr>
                <w:rFonts w:ascii="Times New Roman" w:hAnsi="Times New Roman"/>
                <w:sz w:val="28"/>
                <w:szCs w:val="28"/>
                <w:lang w:val="uk-UA"/>
              </w:rPr>
              <w:t>атравматичними</w:t>
            </w:r>
            <w:proofErr w:type="spellEnd"/>
            <w:r w:rsidRPr="0035012D">
              <w:rPr>
                <w:rFonts w:ascii="Times New Roman" w:hAnsi="Times New Roman"/>
                <w:sz w:val="28"/>
                <w:szCs w:val="28"/>
                <w:lang w:val="uk-UA"/>
              </w:rPr>
              <w:t xml:space="preserve"> методиками</w:t>
            </w:r>
            <w:r w:rsidRPr="0035012D">
              <w:rPr>
                <w:rFonts w:ascii="Times New Roman" w:hAnsi="Times New Roman" w:cs="Times New Roman"/>
                <w:color w:val="222222"/>
                <w:sz w:val="28"/>
                <w:szCs w:val="28"/>
                <w:shd w:val="clear" w:color="auto" w:fill="FFFFFF"/>
                <w:lang w:val="uk-UA"/>
              </w:rPr>
              <w:t xml:space="preserve"> </w:t>
            </w:r>
            <w:r w:rsidR="00F268C5" w:rsidRPr="0035012D">
              <w:rPr>
                <w:rFonts w:ascii="Times New Roman" w:hAnsi="Times New Roman" w:cs="Times New Roman"/>
                <w:color w:val="222222"/>
                <w:sz w:val="28"/>
                <w:szCs w:val="28"/>
                <w:shd w:val="clear" w:color="auto" w:fill="FFFFFF"/>
                <w:lang w:val="uk-UA"/>
              </w:rPr>
              <w:t>…………………………………………………</w:t>
            </w:r>
            <w:r w:rsidRPr="0035012D">
              <w:rPr>
                <w:rFonts w:ascii="Times New Roman" w:hAnsi="Times New Roman" w:cs="Times New Roman"/>
                <w:color w:val="222222"/>
                <w:sz w:val="28"/>
                <w:szCs w:val="28"/>
                <w:shd w:val="clear" w:color="auto" w:fill="FFFFFF"/>
                <w:lang w:val="uk-UA"/>
              </w:rPr>
              <w:t>………………….</w:t>
            </w:r>
          </w:p>
        </w:tc>
        <w:tc>
          <w:tcPr>
            <w:tcW w:w="674" w:type="dxa"/>
            <w:vAlign w:val="center"/>
          </w:tcPr>
          <w:p w14:paraId="633570CB" w14:textId="767FBE15" w:rsidR="00480A72"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480A72" w:rsidRPr="00E27E52" w14:paraId="6D65E53B" w14:textId="77777777" w:rsidTr="00480A72">
        <w:tc>
          <w:tcPr>
            <w:tcW w:w="1242" w:type="dxa"/>
            <w:vAlign w:val="center"/>
          </w:tcPr>
          <w:p w14:paraId="50791040" w14:textId="77777777" w:rsidR="00480A72" w:rsidRPr="0035012D" w:rsidRDefault="00480A72"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4.8.221</w:t>
            </w:r>
          </w:p>
        </w:tc>
        <w:tc>
          <w:tcPr>
            <w:tcW w:w="7655" w:type="dxa"/>
          </w:tcPr>
          <w:p w14:paraId="4F71491B" w14:textId="08923462" w:rsidR="00480A72" w:rsidRPr="0035012D" w:rsidRDefault="00E27E52" w:rsidP="00F268C5">
            <w:pPr>
              <w:pStyle w:val="3"/>
              <w:spacing w:line="360" w:lineRule="auto"/>
              <w:ind w:left="0" w:right="893"/>
              <w:jc w:val="both"/>
              <w:rPr>
                <w:rFonts w:eastAsia="Arial"/>
                <w:bCs/>
                <w:sz w:val="28"/>
                <w:szCs w:val="28"/>
              </w:rPr>
            </w:pPr>
            <w:bookmarkStart w:id="0" w:name="_Hlk161417511"/>
            <w:r w:rsidRPr="0035012D">
              <w:rPr>
                <w:bCs/>
                <w:sz w:val="28"/>
                <w:szCs w:val="28"/>
              </w:rPr>
              <w:t xml:space="preserve">Основи оперативної хірургії та ведення пацієнтів в клініці хірургічної стоматології, асептика та антисептика </w:t>
            </w:r>
            <w:bookmarkEnd w:id="0"/>
            <w:r w:rsidRPr="0035012D">
              <w:rPr>
                <w:bCs/>
                <w:sz w:val="28"/>
                <w:szCs w:val="28"/>
              </w:rPr>
              <w:t>……………………………………………</w:t>
            </w:r>
          </w:p>
        </w:tc>
        <w:tc>
          <w:tcPr>
            <w:tcW w:w="674" w:type="dxa"/>
            <w:vAlign w:val="center"/>
          </w:tcPr>
          <w:p w14:paraId="480E7330" w14:textId="6E8539DE" w:rsidR="00480A72"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E97619" w:rsidRPr="00E27E52" w14:paraId="36D376E1" w14:textId="77777777" w:rsidTr="00480A72">
        <w:tc>
          <w:tcPr>
            <w:tcW w:w="1242" w:type="dxa"/>
            <w:vAlign w:val="center"/>
          </w:tcPr>
          <w:p w14:paraId="44900AC2" w14:textId="04DA0C22" w:rsidR="00E97619" w:rsidRPr="0035012D" w:rsidRDefault="00E97619"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5.8.221</w:t>
            </w:r>
          </w:p>
        </w:tc>
        <w:tc>
          <w:tcPr>
            <w:tcW w:w="7655" w:type="dxa"/>
          </w:tcPr>
          <w:p w14:paraId="64F99176" w14:textId="66FB788A" w:rsidR="00E97619" w:rsidRPr="0035012D" w:rsidRDefault="00E97619" w:rsidP="00F268C5">
            <w:pPr>
              <w:pStyle w:val="3"/>
              <w:spacing w:line="360" w:lineRule="auto"/>
              <w:ind w:left="0" w:right="893"/>
              <w:jc w:val="both"/>
              <w:rPr>
                <w:bCs/>
                <w:sz w:val="28"/>
                <w:szCs w:val="28"/>
              </w:rPr>
            </w:pPr>
            <w:r w:rsidRPr="0035012D">
              <w:rPr>
                <w:bCs/>
                <w:sz w:val="28"/>
                <w:szCs w:val="28"/>
              </w:rPr>
              <w:t>Дитячі інфекційні та паразитарні хвороби сучасності</w:t>
            </w:r>
            <w:r w:rsidR="004C2CAF" w:rsidRPr="0035012D">
              <w:rPr>
                <w:bCs/>
                <w:sz w:val="28"/>
                <w:szCs w:val="28"/>
              </w:rPr>
              <w:t xml:space="preserve"> </w:t>
            </w:r>
          </w:p>
        </w:tc>
        <w:tc>
          <w:tcPr>
            <w:tcW w:w="674" w:type="dxa"/>
            <w:vAlign w:val="center"/>
          </w:tcPr>
          <w:p w14:paraId="554E45AA" w14:textId="010DDA05" w:rsidR="00E97619"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E97619" w:rsidRPr="00E27E52" w14:paraId="6DC935EF" w14:textId="77777777" w:rsidTr="00480A72">
        <w:tc>
          <w:tcPr>
            <w:tcW w:w="1242" w:type="dxa"/>
            <w:vAlign w:val="center"/>
          </w:tcPr>
          <w:p w14:paraId="795044A4" w14:textId="43427BE8" w:rsidR="00E97619" w:rsidRPr="0035012D" w:rsidRDefault="00E97619"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6.8.221</w:t>
            </w:r>
          </w:p>
        </w:tc>
        <w:tc>
          <w:tcPr>
            <w:tcW w:w="7655" w:type="dxa"/>
          </w:tcPr>
          <w:p w14:paraId="176637D3" w14:textId="2F68501D" w:rsidR="00E97619" w:rsidRPr="0035012D" w:rsidRDefault="00E97619" w:rsidP="00F268C5">
            <w:pPr>
              <w:pStyle w:val="3"/>
              <w:spacing w:line="360" w:lineRule="auto"/>
              <w:ind w:left="0" w:right="893"/>
              <w:jc w:val="both"/>
              <w:rPr>
                <w:bCs/>
                <w:sz w:val="28"/>
                <w:szCs w:val="28"/>
              </w:rPr>
            </w:pPr>
            <w:r w:rsidRPr="0035012D">
              <w:rPr>
                <w:bCs/>
                <w:sz w:val="28"/>
                <w:szCs w:val="28"/>
              </w:rPr>
              <w:t>Основи клінічної імунології та алергології</w:t>
            </w:r>
            <w:r w:rsidR="004C2CAF" w:rsidRPr="0035012D">
              <w:rPr>
                <w:bCs/>
                <w:sz w:val="28"/>
                <w:szCs w:val="28"/>
              </w:rPr>
              <w:t xml:space="preserve"> …………</w:t>
            </w:r>
          </w:p>
        </w:tc>
        <w:tc>
          <w:tcPr>
            <w:tcW w:w="674" w:type="dxa"/>
            <w:vAlign w:val="center"/>
          </w:tcPr>
          <w:p w14:paraId="47785106" w14:textId="2077B016" w:rsidR="00E97619"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r>
      <w:tr w:rsidR="00E97619" w:rsidRPr="00E27E52" w14:paraId="37E67871" w14:textId="77777777" w:rsidTr="00480A72">
        <w:tc>
          <w:tcPr>
            <w:tcW w:w="1242" w:type="dxa"/>
            <w:vAlign w:val="center"/>
          </w:tcPr>
          <w:p w14:paraId="199623D6" w14:textId="51F1977E" w:rsidR="00E97619" w:rsidRPr="0035012D" w:rsidRDefault="00E97619"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7.8.221</w:t>
            </w:r>
          </w:p>
        </w:tc>
        <w:tc>
          <w:tcPr>
            <w:tcW w:w="7655" w:type="dxa"/>
          </w:tcPr>
          <w:p w14:paraId="2FE98775" w14:textId="2268E34C" w:rsidR="00E97619" w:rsidRPr="0035012D" w:rsidRDefault="00E97619" w:rsidP="00F268C5">
            <w:pPr>
              <w:pStyle w:val="3"/>
              <w:spacing w:line="360" w:lineRule="auto"/>
              <w:ind w:left="0" w:right="893"/>
              <w:jc w:val="both"/>
              <w:rPr>
                <w:bCs/>
                <w:sz w:val="28"/>
                <w:szCs w:val="28"/>
              </w:rPr>
            </w:pPr>
            <w:r w:rsidRPr="0035012D">
              <w:rPr>
                <w:bCs/>
                <w:sz w:val="28"/>
                <w:szCs w:val="28"/>
              </w:rPr>
              <w:t>Актуальні питання діагностики та лікування лицевого болю</w:t>
            </w:r>
            <w:r w:rsidR="004C2CAF" w:rsidRPr="0035012D">
              <w:rPr>
                <w:bCs/>
                <w:sz w:val="28"/>
                <w:szCs w:val="28"/>
              </w:rPr>
              <w:t xml:space="preserve"> ……………………………………………………</w:t>
            </w:r>
          </w:p>
        </w:tc>
        <w:tc>
          <w:tcPr>
            <w:tcW w:w="674" w:type="dxa"/>
            <w:vAlign w:val="center"/>
          </w:tcPr>
          <w:p w14:paraId="2CFE6E9E" w14:textId="7ECF20DD" w:rsidR="00E97619"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w:t>
            </w:r>
          </w:p>
        </w:tc>
      </w:tr>
      <w:tr w:rsidR="00E97619" w:rsidRPr="00E27E52" w14:paraId="30130B55" w14:textId="77777777" w:rsidTr="00480A72">
        <w:tc>
          <w:tcPr>
            <w:tcW w:w="1242" w:type="dxa"/>
            <w:vAlign w:val="center"/>
          </w:tcPr>
          <w:p w14:paraId="55CE40E2" w14:textId="310643B1" w:rsidR="00E97619" w:rsidRPr="0035012D" w:rsidRDefault="00E97619"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8.8.221</w:t>
            </w:r>
          </w:p>
        </w:tc>
        <w:tc>
          <w:tcPr>
            <w:tcW w:w="7655" w:type="dxa"/>
          </w:tcPr>
          <w:p w14:paraId="649BF877" w14:textId="2DD6F8A0" w:rsidR="00E97619" w:rsidRPr="0035012D" w:rsidRDefault="00E97619" w:rsidP="00F268C5">
            <w:pPr>
              <w:pStyle w:val="3"/>
              <w:spacing w:line="360" w:lineRule="auto"/>
              <w:ind w:left="0" w:right="893"/>
              <w:jc w:val="both"/>
              <w:rPr>
                <w:bCs/>
                <w:sz w:val="28"/>
                <w:szCs w:val="28"/>
              </w:rPr>
            </w:pPr>
            <w:r w:rsidRPr="0035012D">
              <w:rPr>
                <w:bCs/>
                <w:sz w:val="28"/>
                <w:szCs w:val="28"/>
              </w:rPr>
              <w:t>Е</w:t>
            </w:r>
            <w:r w:rsidRPr="0035012D">
              <w:rPr>
                <w:bCs/>
                <w:sz w:val="28"/>
                <w:szCs w:val="28"/>
              </w:rPr>
              <w:t>лектронна система охорони здоров’я в стоматології</w:t>
            </w:r>
            <w:r w:rsidR="004C2CAF" w:rsidRPr="0035012D">
              <w:rPr>
                <w:bCs/>
                <w:sz w:val="28"/>
                <w:szCs w:val="28"/>
              </w:rPr>
              <w:t xml:space="preserve"> .</w:t>
            </w:r>
          </w:p>
        </w:tc>
        <w:tc>
          <w:tcPr>
            <w:tcW w:w="674" w:type="dxa"/>
            <w:vAlign w:val="center"/>
          </w:tcPr>
          <w:p w14:paraId="4E97C951" w14:textId="2F427B4C" w:rsidR="00E97619"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E97619" w:rsidRPr="00E27E52" w14:paraId="6CBA0386" w14:textId="77777777" w:rsidTr="00480A72">
        <w:tc>
          <w:tcPr>
            <w:tcW w:w="1242" w:type="dxa"/>
            <w:vAlign w:val="center"/>
          </w:tcPr>
          <w:p w14:paraId="03A8E57B" w14:textId="3F928FE3" w:rsidR="00E97619" w:rsidRPr="0035012D" w:rsidRDefault="00E97619"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9.8.221</w:t>
            </w:r>
          </w:p>
        </w:tc>
        <w:tc>
          <w:tcPr>
            <w:tcW w:w="7655" w:type="dxa"/>
          </w:tcPr>
          <w:p w14:paraId="01784108" w14:textId="1C36D70F" w:rsidR="00E97619" w:rsidRPr="0035012D" w:rsidRDefault="00E97619" w:rsidP="00F268C5">
            <w:pPr>
              <w:pStyle w:val="3"/>
              <w:spacing w:line="360" w:lineRule="auto"/>
              <w:ind w:left="0" w:right="893"/>
              <w:jc w:val="both"/>
              <w:rPr>
                <w:bCs/>
                <w:sz w:val="28"/>
                <w:szCs w:val="28"/>
              </w:rPr>
            </w:pPr>
            <w:r w:rsidRPr="0035012D">
              <w:rPr>
                <w:bCs/>
                <w:sz w:val="28"/>
                <w:szCs w:val="28"/>
              </w:rPr>
              <w:t>Основи клінічної імунології та алергології</w:t>
            </w:r>
            <w:r w:rsidR="004C2CAF" w:rsidRPr="0035012D">
              <w:rPr>
                <w:bCs/>
                <w:sz w:val="28"/>
                <w:szCs w:val="28"/>
              </w:rPr>
              <w:t xml:space="preserve"> ………….</w:t>
            </w:r>
          </w:p>
        </w:tc>
        <w:tc>
          <w:tcPr>
            <w:tcW w:w="674" w:type="dxa"/>
            <w:vAlign w:val="center"/>
          </w:tcPr>
          <w:p w14:paraId="7D637CDC" w14:textId="7E94A51F" w:rsidR="00E97619"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r>
      <w:tr w:rsidR="00E97619" w:rsidRPr="00E27E52" w14:paraId="299DF48D" w14:textId="77777777" w:rsidTr="00480A72">
        <w:tc>
          <w:tcPr>
            <w:tcW w:w="1242" w:type="dxa"/>
            <w:vAlign w:val="center"/>
          </w:tcPr>
          <w:p w14:paraId="72484FDC" w14:textId="7BFA6F8D" w:rsidR="00E97619" w:rsidRPr="0035012D" w:rsidRDefault="00E97619"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10.8.221</w:t>
            </w:r>
          </w:p>
        </w:tc>
        <w:tc>
          <w:tcPr>
            <w:tcW w:w="7655" w:type="dxa"/>
          </w:tcPr>
          <w:p w14:paraId="5B2C9DA3" w14:textId="16518409" w:rsidR="00E97619" w:rsidRPr="0035012D" w:rsidRDefault="00E97619" w:rsidP="00F268C5">
            <w:pPr>
              <w:pStyle w:val="3"/>
              <w:spacing w:line="360" w:lineRule="auto"/>
              <w:ind w:left="0" w:right="893"/>
              <w:jc w:val="both"/>
              <w:rPr>
                <w:bCs/>
                <w:sz w:val="28"/>
                <w:szCs w:val="28"/>
              </w:rPr>
            </w:pPr>
            <w:r w:rsidRPr="0035012D">
              <w:rPr>
                <w:bCs/>
                <w:sz w:val="28"/>
                <w:szCs w:val="28"/>
              </w:rPr>
              <w:t>Дитячі інфекційні та паразитарні хвороби сучасності</w:t>
            </w:r>
            <w:r w:rsidR="004C2CAF" w:rsidRPr="0035012D">
              <w:rPr>
                <w:bCs/>
                <w:sz w:val="28"/>
                <w:szCs w:val="28"/>
              </w:rPr>
              <w:t xml:space="preserve"> .</w:t>
            </w:r>
          </w:p>
        </w:tc>
        <w:tc>
          <w:tcPr>
            <w:tcW w:w="674" w:type="dxa"/>
            <w:vAlign w:val="center"/>
          </w:tcPr>
          <w:p w14:paraId="59A853A6" w14:textId="4A69A687" w:rsidR="00E97619"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r>
      <w:tr w:rsidR="00480A72" w:rsidRPr="00A15ED0" w14:paraId="77ADADC7" w14:textId="77777777" w:rsidTr="00480A72">
        <w:tc>
          <w:tcPr>
            <w:tcW w:w="1242" w:type="dxa"/>
            <w:vAlign w:val="center"/>
          </w:tcPr>
          <w:p w14:paraId="7917FEBE" w14:textId="3124A12F" w:rsidR="00480A72" w:rsidRPr="0035012D" w:rsidRDefault="004C2CAF"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11</w:t>
            </w:r>
            <w:r w:rsidR="00480A72" w:rsidRPr="0035012D">
              <w:rPr>
                <w:rFonts w:ascii="Times New Roman" w:hAnsi="Times New Roman" w:cs="Times New Roman"/>
                <w:sz w:val="28"/>
                <w:szCs w:val="28"/>
                <w:lang w:val="uk-UA"/>
              </w:rPr>
              <w:t>.8.221</w:t>
            </w:r>
          </w:p>
        </w:tc>
        <w:tc>
          <w:tcPr>
            <w:tcW w:w="7655" w:type="dxa"/>
          </w:tcPr>
          <w:p w14:paraId="2894B809" w14:textId="691BB80E" w:rsidR="00480A72" w:rsidRPr="0035012D" w:rsidRDefault="004C2CAF" w:rsidP="00F268C5">
            <w:pPr>
              <w:pStyle w:val="3"/>
              <w:spacing w:line="360" w:lineRule="auto"/>
              <w:ind w:left="0" w:right="893"/>
              <w:jc w:val="both"/>
              <w:rPr>
                <w:rFonts w:eastAsia="Arial"/>
                <w:bCs/>
                <w:sz w:val="28"/>
                <w:szCs w:val="28"/>
              </w:rPr>
            </w:pPr>
            <w:r w:rsidRPr="0035012D">
              <w:rPr>
                <w:rFonts w:eastAsia="Arial"/>
                <w:bCs/>
                <w:sz w:val="28"/>
                <w:szCs w:val="28"/>
              </w:rPr>
              <w:t>Пластична і реконструктивна хірургія</w:t>
            </w:r>
            <w:r w:rsidR="00480A72" w:rsidRPr="0035012D">
              <w:rPr>
                <w:rFonts w:eastAsia="Arial"/>
                <w:bCs/>
                <w:sz w:val="28"/>
                <w:szCs w:val="28"/>
              </w:rPr>
              <w:t>……</w:t>
            </w:r>
            <w:r w:rsidRPr="0035012D">
              <w:rPr>
                <w:rFonts w:eastAsia="Arial"/>
                <w:bCs/>
                <w:sz w:val="28"/>
                <w:szCs w:val="28"/>
              </w:rPr>
              <w:t>……………</w:t>
            </w:r>
          </w:p>
        </w:tc>
        <w:tc>
          <w:tcPr>
            <w:tcW w:w="674" w:type="dxa"/>
            <w:vAlign w:val="center"/>
          </w:tcPr>
          <w:p w14:paraId="6C64F23B" w14:textId="284FCB62" w:rsidR="00480A72"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480A72" w:rsidRPr="00A15ED0" w14:paraId="24581349" w14:textId="77777777" w:rsidTr="00480A72">
        <w:tc>
          <w:tcPr>
            <w:tcW w:w="1242" w:type="dxa"/>
            <w:vAlign w:val="center"/>
          </w:tcPr>
          <w:p w14:paraId="5CF09E4E" w14:textId="79EA0576" w:rsidR="00480A72" w:rsidRPr="0035012D" w:rsidRDefault="0061655D"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12</w:t>
            </w:r>
            <w:r w:rsidR="00480A72" w:rsidRPr="0035012D">
              <w:rPr>
                <w:rFonts w:ascii="Times New Roman" w:hAnsi="Times New Roman" w:cs="Times New Roman"/>
                <w:sz w:val="28"/>
                <w:szCs w:val="28"/>
                <w:lang w:val="uk-UA"/>
              </w:rPr>
              <w:t>.8.221</w:t>
            </w:r>
          </w:p>
        </w:tc>
        <w:tc>
          <w:tcPr>
            <w:tcW w:w="7655" w:type="dxa"/>
          </w:tcPr>
          <w:p w14:paraId="15F60FA6" w14:textId="2B8E11F3" w:rsidR="00480A72" w:rsidRPr="0035012D" w:rsidRDefault="0061655D" w:rsidP="00480A72">
            <w:pPr>
              <w:pStyle w:val="3"/>
              <w:spacing w:line="360" w:lineRule="auto"/>
              <w:ind w:left="0" w:right="893"/>
              <w:jc w:val="both"/>
              <w:rPr>
                <w:sz w:val="28"/>
                <w:szCs w:val="28"/>
              </w:rPr>
            </w:pPr>
            <w:r w:rsidRPr="0035012D">
              <w:rPr>
                <w:rFonts w:eastAsia="Arial"/>
                <w:bCs/>
                <w:sz w:val="28"/>
                <w:szCs w:val="28"/>
              </w:rPr>
              <w:t xml:space="preserve">Сучасні технології </w:t>
            </w:r>
            <w:proofErr w:type="spellStart"/>
            <w:r w:rsidRPr="0035012D">
              <w:rPr>
                <w:rFonts w:eastAsia="Arial"/>
                <w:bCs/>
                <w:sz w:val="28"/>
                <w:szCs w:val="28"/>
              </w:rPr>
              <w:t>максилофасціальної</w:t>
            </w:r>
            <w:proofErr w:type="spellEnd"/>
            <w:r w:rsidRPr="0035012D">
              <w:rPr>
                <w:rFonts w:eastAsia="Arial"/>
                <w:bCs/>
                <w:sz w:val="28"/>
                <w:szCs w:val="28"/>
              </w:rPr>
              <w:t xml:space="preserve"> хірургії ……..</w:t>
            </w:r>
          </w:p>
        </w:tc>
        <w:tc>
          <w:tcPr>
            <w:tcW w:w="674" w:type="dxa"/>
            <w:vAlign w:val="center"/>
          </w:tcPr>
          <w:p w14:paraId="1BC309B5" w14:textId="0D8159AB" w:rsidR="00480A72"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r>
      <w:tr w:rsidR="00480A72" w:rsidRPr="00A15ED0" w14:paraId="35684D83" w14:textId="77777777" w:rsidTr="00480A72">
        <w:tc>
          <w:tcPr>
            <w:tcW w:w="1242" w:type="dxa"/>
          </w:tcPr>
          <w:p w14:paraId="61E8A9A4" w14:textId="58CF0950" w:rsidR="00480A72" w:rsidRPr="0035012D" w:rsidRDefault="001A69E7"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13</w:t>
            </w:r>
            <w:r w:rsidR="00480A72" w:rsidRPr="0035012D">
              <w:rPr>
                <w:rFonts w:ascii="Times New Roman" w:hAnsi="Times New Roman" w:cs="Times New Roman"/>
                <w:sz w:val="28"/>
                <w:szCs w:val="28"/>
                <w:lang w:val="uk-UA"/>
              </w:rPr>
              <w:t>.8.221</w:t>
            </w:r>
          </w:p>
        </w:tc>
        <w:tc>
          <w:tcPr>
            <w:tcW w:w="7655" w:type="dxa"/>
          </w:tcPr>
          <w:p w14:paraId="35C0D56A" w14:textId="50D43EA6" w:rsidR="00480A72" w:rsidRPr="0035012D" w:rsidRDefault="003D67C9" w:rsidP="00480A72">
            <w:pPr>
              <w:spacing w:line="360" w:lineRule="auto"/>
              <w:jc w:val="both"/>
              <w:rPr>
                <w:rFonts w:ascii="Times New Roman" w:hAnsi="Times New Roman" w:cs="Times New Roman"/>
                <w:sz w:val="28"/>
                <w:szCs w:val="28"/>
                <w:lang w:val="uk-UA"/>
              </w:rPr>
            </w:pPr>
            <w:r w:rsidRPr="0035012D">
              <w:rPr>
                <w:rFonts w:ascii="Times New Roman" w:eastAsia="Arial" w:hAnsi="Times New Roman" w:cs="Times New Roman"/>
                <w:bCs/>
                <w:sz w:val="28"/>
                <w:szCs w:val="28"/>
                <w:lang w:val="uk-UA"/>
              </w:rPr>
              <w:t>Новітні аспекти ЩЛХ ……….</w:t>
            </w:r>
            <w:r w:rsidR="00480A72" w:rsidRPr="0035012D">
              <w:rPr>
                <w:rFonts w:ascii="Times New Roman" w:eastAsia="Arial" w:hAnsi="Times New Roman" w:cs="Times New Roman"/>
                <w:bCs/>
                <w:sz w:val="28"/>
                <w:szCs w:val="28"/>
                <w:lang w:val="uk-UA"/>
              </w:rPr>
              <w:t>…………………………</w:t>
            </w:r>
          </w:p>
        </w:tc>
        <w:tc>
          <w:tcPr>
            <w:tcW w:w="674" w:type="dxa"/>
            <w:vAlign w:val="center"/>
          </w:tcPr>
          <w:p w14:paraId="41C81F5F" w14:textId="28FEE33F" w:rsidR="00480A72"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r>
      <w:tr w:rsidR="00480A72" w:rsidRPr="00A15ED0" w14:paraId="67766ABE" w14:textId="77777777" w:rsidTr="00480A72">
        <w:tc>
          <w:tcPr>
            <w:tcW w:w="1242" w:type="dxa"/>
            <w:vAlign w:val="center"/>
          </w:tcPr>
          <w:p w14:paraId="7D7277CC" w14:textId="54EBDF89" w:rsidR="00480A72" w:rsidRPr="0035012D" w:rsidRDefault="00C03B9A"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14</w:t>
            </w:r>
            <w:r w:rsidR="00480A72" w:rsidRPr="0035012D">
              <w:rPr>
                <w:rFonts w:ascii="Times New Roman" w:hAnsi="Times New Roman" w:cs="Times New Roman"/>
                <w:sz w:val="28"/>
                <w:szCs w:val="28"/>
                <w:lang w:val="uk-UA"/>
              </w:rPr>
              <w:t>.8.221</w:t>
            </w:r>
          </w:p>
        </w:tc>
        <w:tc>
          <w:tcPr>
            <w:tcW w:w="7655" w:type="dxa"/>
            <w:vAlign w:val="center"/>
          </w:tcPr>
          <w:p w14:paraId="2B6ACBD1" w14:textId="5A3F700B" w:rsidR="00480A72" w:rsidRPr="0035012D" w:rsidRDefault="00C03B9A" w:rsidP="00480A72">
            <w:pPr>
              <w:pStyle w:val="3"/>
              <w:spacing w:line="360" w:lineRule="auto"/>
              <w:ind w:left="0" w:right="893"/>
              <w:jc w:val="both"/>
              <w:rPr>
                <w:sz w:val="28"/>
                <w:szCs w:val="28"/>
              </w:rPr>
            </w:pPr>
            <w:r w:rsidRPr="0035012D">
              <w:rPr>
                <w:rFonts w:eastAsia="Arial"/>
                <w:bCs/>
                <w:sz w:val="28"/>
                <w:szCs w:val="28"/>
              </w:rPr>
              <w:t>Амбулаторна хірургія та косметологія</w:t>
            </w:r>
            <w:r w:rsidR="00480A72" w:rsidRPr="0035012D">
              <w:rPr>
                <w:rFonts w:eastAsia="Arial"/>
                <w:bCs/>
                <w:sz w:val="28"/>
                <w:szCs w:val="28"/>
              </w:rPr>
              <w:t>…………………</w:t>
            </w:r>
          </w:p>
        </w:tc>
        <w:tc>
          <w:tcPr>
            <w:tcW w:w="674" w:type="dxa"/>
            <w:vAlign w:val="center"/>
          </w:tcPr>
          <w:p w14:paraId="3B19CA65" w14:textId="79FDC4DF" w:rsidR="00480A72"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r>
      <w:tr w:rsidR="00480A72" w:rsidRPr="00A15ED0" w14:paraId="3906654F" w14:textId="77777777" w:rsidTr="00480A72">
        <w:tc>
          <w:tcPr>
            <w:tcW w:w="8897" w:type="dxa"/>
            <w:gridSpan w:val="2"/>
          </w:tcPr>
          <w:p w14:paraId="44E9E3FF" w14:textId="77777777" w:rsidR="00480A72" w:rsidRPr="0035012D" w:rsidRDefault="00480A72" w:rsidP="00480A72">
            <w:pPr>
              <w:spacing w:line="360" w:lineRule="auto"/>
              <w:jc w:val="both"/>
              <w:rPr>
                <w:rFonts w:ascii="Times New Roman" w:hAnsi="Times New Roman" w:cs="Times New Roman"/>
                <w:sz w:val="28"/>
                <w:szCs w:val="28"/>
              </w:rPr>
            </w:pPr>
            <w:r w:rsidRPr="0035012D">
              <w:rPr>
                <w:rFonts w:ascii="Times New Roman" w:hAnsi="Times New Roman" w:cs="Times New Roman"/>
                <w:b/>
                <w:sz w:val="28"/>
                <w:szCs w:val="28"/>
                <w:lang w:val="uk-UA"/>
              </w:rPr>
              <w:t>Дисципліни для вибору здобувачами вищої освіти третього (</w:t>
            </w:r>
            <w:proofErr w:type="spellStart"/>
            <w:r w:rsidRPr="0035012D">
              <w:rPr>
                <w:rFonts w:ascii="Times New Roman" w:hAnsi="Times New Roman" w:cs="Times New Roman"/>
                <w:b/>
                <w:sz w:val="28"/>
                <w:szCs w:val="28"/>
                <w:lang w:val="uk-UA"/>
              </w:rPr>
              <w:t>освітньо</w:t>
            </w:r>
            <w:proofErr w:type="spellEnd"/>
            <w:r w:rsidRPr="0035012D">
              <w:rPr>
                <w:rFonts w:ascii="Times New Roman" w:hAnsi="Times New Roman" w:cs="Times New Roman"/>
                <w:b/>
                <w:sz w:val="28"/>
                <w:szCs w:val="28"/>
                <w:lang w:val="uk-UA"/>
              </w:rPr>
              <w:t>-наукового) рівня ………………………………………………</w:t>
            </w:r>
          </w:p>
        </w:tc>
        <w:tc>
          <w:tcPr>
            <w:tcW w:w="674" w:type="dxa"/>
            <w:vAlign w:val="center"/>
          </w:tcPr>
          <w:p w14:paraId="5BDC99D5" w14:textId="3B8D80E6" w:rsidR="00480A72"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r>
      <w:tr w:rsidR="00480A72" w:rsidRPr="00C27D2B" w14:paraId="34CD0107" w14:textId="77777777" w:rsidTr="00480A72">
        <w:tc>
          <w:tcPr>
            <w:tcW w:w="1242" w:type="dxa"/>
            <w:vAlign w:val="center"/>
          </w:tcPr>
          <w:p w14:paraId="456954E0" w14:textId="3AA621F1" w:rsidR="00480A72" w:rsidRPr="0035012D" w:rsidRDefault="00480A72"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lastRenderedPageBreak/>
              <w:t>1.9.221</w:t>
            </w:r>
          </w:p>
        </w:tc>
        <w:tc>
          <w:tcPr>
            <w:tcW w:w="7655" w:type="dxa"/>
          </w:tcPr>
          <w:p w14:paraId="74E9F2A8" w14:textId="77777777" w:rsidR="00480A72" w:rsidRPr="0035012D" w:rsidRDefault="00480A72" w:rsidP="00480A72">
            <w:pPr>
              <w:spacing w:line="360" w:lineRule="auto"/>
              <w:jc w:val="both"/>
              <w:rPr>
                <w:rFonts w:ascii="Times New Roman" w:hAnsi="Times New Roman" w:cs="Times New Roman"/>
                <w:sz w:val="28"/>
                <w:szCs w:val="28"/>
                <w:lang w:val="uk-UA"/>
              </w:rPr>
            </w:pPr>
            <w:r w:rsidRPr="0035012D">
              <w:rPr>
                <w:rFonts w:ascii="Times New Roman" w:hAnsi="Times New Roman" w:cs="Times New Roman"/>
                <w:bCs/>
                <w:sz w:val="28"/>
                <w:szCs w:val="28"/>
                <w:lang w:val="uk-UA"/>
              </w:rPr>
              <w:t xml:space="preserve">Експертна оцінка </w:t>
            </w:r>
            <w:proofErr w:type="spellStart"/>
            <w:r w:rsidRPr="0035012D">
              <w:rPr>
                <w:rFonts w:ascii="Times New Roman" w:hAnsi="Times New Roman" w:cs="Times New Roman"/>
                <w:bCs/>
                <w:sz w:val="28"/>
                <w:szCs w:val="28"/>
                <w:lang w:val="uk-UA"/>
              </w:rPr>
              <w:t>морфофункціональних</w:t>
            </w:r>
            <w:proofErr w:type="spellEnd"/>
            <w:r w:rsidRPr="0035012D">
              <w:rPr>
                <w:rFonts w:ascii="Times New Roman" w:hAnsi="Times New Roman" w:cs="Times New Roman"/>
                <w:bCs/>
                <w:sz w:val="28"/>
                <w:szCs w:val="28"/>
                <w:lang w:val="uk-UA"/>
              </w:rPr>
              <w:t xml:space="preserve"> змін </w:t>
            </w:r>
            <w:proofErr w:type="spellStart"/>
            <w:r w:rsidRPr="0035012D">
              <w:rPr>
                <w:rFonts w:ascii="Times New Roman" w:hAnsi="Times New Roman" w:cs="Times New Roman"/>
                <w:bCs/>
                <w:sz w:val="28"/>
                <w:szCs w:val="28"/>
                <w:lang w:val="uk-UA"/>
              </w:rPr>
              <w:t>зубощелепного</w:t>
            </w:r>
            <w:proofErr w:type="spellEnd"/>
            <w:r w:rsidRPr="0035012D">
              <w:rPr>
                <w:rFonts w:ascii="Times New Roman" w:hAnsi="Times New Roman" w:cs="Times New Roman"/>
                <w:bCs/>
                <w:sz w:val="28"/>
                <w:szCs w:val="28"/>
                <w:lang w:val="uk-UA"/>
              </w:rPr>
              <w:t xml:space="preserve"> апарату при травмах зубів верхньої та нижньої щелепи та після проведеного лікування та реабілітації…………………</w:t>
            </w:r>
          </w:p>
        </w:tc>
        <w:tc>
          <w:tcPr>
            <w:tcW w:w="674" w:type="dxa"/>
            <w:vAlign w:val="center"/>
          </w:tcPr>
          <w:p w14:paraId="4E0F1CB4" w14:textId="3B44FD5B" w:rsidR="00480A72" w:rsidRPr="0035012D" w:rsidRDefault="009F14D9" w:rsidP="00623EB5">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29</w:t>
            </w:r>
          </w:p>
        </w:tc>
      </w:tr>
      <w:tr w:rsidR="00480A72" w:rsidRPr="00A15ED0" w14:paraId="62559BB8" w14:textId="77777777" w:rsidTr="00480A72">
        <w:tc>
          <w:tcPr>
            <w:tcW w:w="1242" w:type="dxa"/>
            <w:vAlign w:val="center"/>
          </w:tcPr>
          <w:p w14:paraId="37AD4901" w14:textId="1270E196" w:rsidR="00480A72" w:rsidRPr="0035012D" w:rsidRDefault="00480A72" w:rsidP="00480A72">
            <w:pPr>
              <w:spacing w:line="360" w:lineRule="auto"/>
              <w:rPr>
                <w:rFonts w:ascii="Times New Roman" w:hAnsi="Times New Roman" w:cs="Times New Roman"/>
                <w:sz w:val="28"/>
                <w:szCs w:val="28"/>
                <w:lang w:val="uk-UA"/>
              </w:rPr>
            </w:pPr>
            <w:r w:rsidRPr="0035012D">
              <w:rPr>
                <w:rFonts w:ascii="Times New Roman" w:hAnsi="Times New Roman" w:cs="Times New Roman"/>
                <w:sz w:val="28"/>
                <w:szCs w:val="28"/>
                <w:lang w:val="uk-UA"/>
              </w:rPr>
              <w:t>2.9.221</w:t>
            </w:r>
          </w:p>
        </w:tc>
        <w:tc>
          <w:tcPr>
            <w:tcW w:w="7655" w:type="dxa"/>
          </w:tcPr>
          <w:p w14:paraId="0DD66E94" w14:textId="77777777" w:rsidR="00480A72" w:rsidRPr="0035012D" w:rsidRDefault="00480A72" w:rsidP="00480A72">
            <w:pPr>
              <w:spacing w:line="360" w:lineRule="auto"/>
              <w:jc w:val="both"/>
              <w:rPr>
                <w:rFonts w:ascii="Times New Roman" w:hAnsi="Times New Roman" w:cs="Times New Roman"/>
                <w:sz w:val="28"/>
                <w:szCs w:val="28"/>
              </w:rPr>
            </w:pPr>
            <w:proofErr w:type="spellStart"/>
            <w:r w:rsidRPr="0035012D">
              <w:rPr>
                <w:rFonts w:ascii="Times New Roman" w:hAnsi="Times New Roman" w:cs="Times New Roman"/>
                <w:iCs/>
                <w:sz w:val="28"/>
                <w:szCs w:val="28"/>
              </w:rPr>
              <w:t>Невідкладні</w:t>
            </w:r>
            <w:proofErr w:type="spellEnd"/>
            <w:r w:rsidRPr="0035012D">
              <w:rPr>
                <w:rFonts w:ascii="Times New Roman" w:hAnsi="Times New Roman" w:cs="Times New Roman"/>
                <w:iCs/>
                <w:sz w:val="28"/>
                <w:szCs w:val="28"/>
              </w:rPr>
              <w:t xml:space="preserve"> </w:t>
            </w:r>
            <w:proofErr w:type="spellStart"/>
            <w:r w:rsidRPr="0035012D">
              <w:rPr>
                <w:rFonts w:ascii="Times New Roman" w:hAnsi="Times New Roman" w:cs="Times New Roman"/>
                <w:iCs/>
                <w:sz w:val="28"/>
                <w:szCs w:val="28"/>
              </w:rPr>
              <w:t>стани</w:t>
            </w:r>
            <w:proofErr w:type="spellEnd"/>
            <w:r w:rsidRPr="0035012D">
              <w:rPr>
                <w:rFonts w:ascii="Times New Roman" w:hAnsi="Times New Roman" w:cs="Times New Roman"/>
                <w:iCs/>
                <w:sz w:val="28"/>
                <w:szCs w:val="28"/>
              </w:rPr>
              <w:t xml:space="preserve">, перша </w:t>
            </w:r>
            <w:proofErr w:type="spellStart"/>
            <w:proofErr w:type="gramStart"/>
            <w:r w:rsidRPr="0035012D">
              <w:rPr>
                <w:rFonts w:ascii="Times New Roman" w:hAnsi="Times New Roman" w:cs="Times New Roman"/>
                <w:iCs/>
                <w:sz w:val="28"/>
                <w:szCs w:val="28"/>
              </w:rPr>
              <w:t>допомога</w:t>
            </w:r>
            <w:proofErr w:type="spellEnd"/>
            <w:r w:rsidRPr="0035012D">
              <w:rPr>
                <w:rFonts w:ascii="Times New Roman" w:hAnsi="Times New Roman" w:cs="Times New Roman"/>
                <w:iCs/>
                <w:sz w:val="28"/>
                <w:szCs w:val="28"/>
              </w:rPr>
              <w:t xml:space="preserve">  на</w:t>
            </w:r>
            <w:proofErr w:type="gramEnd"/>
            <w:r w:rsidRPr="0035012D">
              <w:rPr>
                <w:rFonts w:ascii="Times New Roman" w:hAnsi="Times New Roman" w:cs="Times New Roman"/>
                <w:iCs/>
                <w:sz w:val="28"/>
                <w:szCs w:val="28"/>
              </w:rPr>
              <w:t xml:space="preserve"> амбулаторному </w:t>
            </w:r>
            <w:proofErr w:type="spellStart"/>
            <w:r w:rsidRPr="0035012D">
              <w:rPr>
                <w:rFonts w:ascii="Times New Roman" w:hAnsi="Times New Roman" w:cs="Times New Roman"/>
                <w:iCs/>
                <w:sz w:val="28"/>
                <w:szCs w:val="28"/>
              </w:rPr>
              <w:t>прийомі</w:t>
            </w:r>
            <w:proofErr w:type="spellEnd"/>
            <w:r w:rsidRPr="0035012D">
              <w:rPr>
                <w:rFonts w:ascii="Times New Roman" w:hAnsi="Times New Roman" w:cs="Times New Roman"/>
                <w:iCs/>
                <w:sz w:val="28"/>
                <w:szCs w:val="28"/>
                <w:lang w:val="uk-UA"/>
              </w:rPr>
              <w:t>…………………………………………………</w:t>
            </w:r>
            <w:proofErr w:type="gramStart"/>
            <w:r w:rsidRPr="0035012D">
              <w:rPr>
                <w:rFonts w:ascii="Times New Roman" w:hAnsi="Times New Roman" w:cs="Times New Roman"/>
                <w:iCs/>
                <w:sz w:val="28"/>
                <w:szCs w:val="28"/>
                <w:lang w:val="uk-UA"/>
              </w:rPr>
              <w:t>…….</w:t>
            </w:r>
            <w:proofErr w:type="gramEnd"/>
            <w:r w:rsidRPr="0035012D">
              <w:rPr>
                <w:rFonts w:ascii="Times New Roman" w:hAnsi="Times New Roman" w:cs="Times New Roman"/>
                <w:iCs/>
                <w:sz w:val="28"/>
                <w:szCs w:val="28"/>
                <w:lang w:val="uk-UA"/>
              </w:rPr>
              <w:t>.</w:t>
            </w:r>
          </w:p>
        </w:tc>
        <w:tc>
          <w:tcPr>
            <w:tcW w:w="674" w:type="dxa"/>
            <w:vAlign w:val="center"/>
          </w:tcPr>
          <w:p w14:paraId="765CD49E" w14:textId="1B32F0DC" w:rsidR="00480A72" w:rsidRPr="0035012D" w:rsidRDefault="009F14D9" w:rsidP="00480A72">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31</w:t>
            </w:r>
          </w:p>
        </w:tc>
      </w:tr>
    </w:tbl>
    <w:p w14:paraId="1538F214"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07F667B2"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572A12D5"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0CD1EA0E"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417D0612"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733D5498"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33A64D6F"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18D3E984"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11A9C117"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0992316C"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3D981CC4"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4A7F4DF8"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57DBF480"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240ADD07"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2F482A76"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3A17738E"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414928CE"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121D97DF"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0E4A3F3D"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3D64A781"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56C579AB"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61FE13F7"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193DB0EA"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40B1368B"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61844165"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5017819C"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57232565"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13DC093C"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6F3E83B7"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3276BBAC"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7BB4082A"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4E6B7FB9"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2F37D6FD"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7A3961BD"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4E547F9D"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0357FC2D"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77118AB2" w14:textId="77777777" w:rsidR="0035012D" w:rsidRDefault="0035012D" w:rsidP="00E27E52">
      <w:pPr>
        <w:spacing w:after="0" w:line="240" w:lineRule="auto"/>
        <w:jc w:val="center"/>
        <w:rPr>
          <w:rFonts w:ascii="Times New Roman" w:eastAsia="Times New Roman" w:hAnsi="Times New Roman" w:cs="Times New Roman"/>
          <w:b/>
          <w:sz w:val="28"/>
          <w:szCs w:val="28"/>
          <w:lang w:val="uk-UA" w:eastAsia="ru-RU"/>
        </w:rPr>
      </w:pPr>
    </w:p>
    <w:p w14:paraId="79C2F24A" w14:textId="6F003C2D" w:rsidR="004A2DA7" w:rsidRDefault="00EF7051" w:rsidP="00E27E52">
      <w:pPr>
        <w:spacing w:after="0" w:line="240" w:lineRule="auto"/>
        <w:jc w:val="center"/>
        <w:rPr>
          <w:rFonts w:ascii="Times New Roman" w:eastAsia="Times New Roman" w:hAnsi="Times New Roman" w:cs="Times New Roman"/>
          <w:b/>
          <w:sz w:val="28"/>
          <w:szCs w:val="28"/>
          <w:lang w:val="uk-UA" w:eastAsia="ru-RU"/>
        </w:rPr>
      </w:pPr>
      <w:r w:rsidRPr="00480A72">
        <w:rPr>
          <w:rFonts w:ascii="Times New Roman" w:eastAsia="Times New Roman" w:hAnsi="Times New Roman" w:cs="Times New Roman"/>
          <w:b/>
          <w:sz w:val="28"/>
          <w:szCs w:val="28"/>
          <w:lang w:val="uk-UA" w:eastAsia="ru-RU"/>
        </w:rPr>
        <w:lastRenderedPageBreak/>
        <w:t>ВСТУП</w:t>
      </w:r>
    </w:p>
    <w:p w14:paraId="46D5EBE1" w14:textId="77777777" w:rsidR="004A2DA7" w:rsidRDefault="00EF7051" w:rsidP="004A2DA7">
      <w:pPr>
        <w:spacing w:after="0" w:line="240" w:lineRule="auto"/>
        <w:ind w:firstLine="708"/>
        <w:jc w:val="both"/>
        <w:rPr>
          <w:rFonts w:ascii="Times New Roman" w:eastAsia="Times New Roman" w:hAnsi="Times New Roman" w:cs="Times New Roman"/>
          <w:sz w:val="28"/>
          <w:szCs w:val="28"/>
          <w:lang w:val="uk-UA" w:eastAsia="ru-RU"/>
        </w:rPr>
      </w:pPr>
      <w:r w:rsidRPr="00480A72">
        <w:rPr>
          <w:rFonts w:ascii="Times New Roman" w:eastAsia="Times New Roman" w:hAnsi="Times New Roman" w:cs="Times New Roman"/>
          <w:sz w:val="28"/>
          <w:szCs w:val="28"/>
          <w:lang w:val="uk-UA" w:eastAsia="ru-RU"/>
        </w:rPr>
        <w:t>Відповідно до розділу Х статті 62 Закону Україн</w:t>
      </w:r>
      <w:r w:rsidR="004A2DA7" w:rsidRPr="00480A72">
        <w:rPr>
          <w:rFonts w:ascii="Times New Roman" w:eastAsia="Times New Roman" w:hAnsi="Times New Roman" w:cs="Times New Roman"/>
          <w:sz w:val="28"/>
          <w:szCs w:val="28"/>
          <w:lang w:val="uk-UA" w:eastAsia="ru-RU"/>
        </w:rPr>
        <w:t>и «Про вищу освіту»</w:t>
      </w:r>
      <w:r w:rsidR="004A2DA7">
        <w:rPr>
          <w:rFonts w:ascii="Times New Roman" w:eastAsia="Times New Roman" w:hAnsi="Times New Roman" w:cs="Times New Roman"/>
          <w:sz w:val="28"/>
          <w:szCs w:val="28"/>
          <w:lang w:val="uk-UA" w:eastAsia="ru-RU"/>
        </w:rPr>
        <w:t xml:space="preserve"> </w:t>
      </w:r>
      <w:r w:rsidR="004A2DA7" w:rsidRPr="00480A72">
        <w:rPr>
          <w:rFonts w:ascii="Times New Roman" w:eastAsia="Times New Roman" w:hAnsi="Times New Roman" w:cs="Times New Roman"/>
          <w:sz w:val="28"/>
          <w:szCs w:val="28"/>
          <w:lang w:val="uk-UA" w:eastAsia="ru-RU"/>
        </w:rPr>
        <w:t>(№</w:t>
      </w:r>
      <w:r w:rsidRPr="00480A72">
        <w:rPr>
          <w:rFonts w:ascii="Times New Roman" w:eastAsia="Times New Roman" w:hAnsi="Times New Roman" w:cs="Times New Roman"/>
          <w:sz w:val="28"/>
          <w:szCs w:val="28"/>
          <w:lang w:val="uk-UA" w:eastAsia="ru-RU"/>
        </w:rPr>
        <w:t>1556-</w:t>
      </w:r>
      <w:r>
        <w:rPr>
          <w:rFonts w:ascii="Times New Roman" w:eastAsia="Times New Roman" w:hAnsi="Times New Roman" w:cs="Times New Roman"/>
          <w:sz w:val="28"/>
          <w:szCs w:val="28"/>
          <w:lang w:eastAsia="ru-RU"/>
        </w:rPr>
        <w:t>VII</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від</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01.07.2014 р.), вибіркові дисципліни – дисципліни вільного вибору студентів для певного рівня</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вищої освіти, спрямовані на забезпечення загальних та спеціальних (фахових)</w:t>
      </w:r>
      <w:r>
        <w:rPr>
          <w:rFonts w:ascii="Times New Roman" w:eastAsia="Times New Roman" w:hAnsi="Times New Roman" w:cs="Times New Roman"/>
          <w:sz w:val="28"/>
          <w:szCs w:val="28"/>
          <w:lang w:val="uk-UA" w:eastAsia="ru-RU"/>
        </w:rPr>
        <w:t xml:space="preserve"> </w:t>
      </w:r>
      <w:proofErr w:type="spellStart"/>
      <w:r w:rsidRPr="00480A72">
        <w:rPr>
          <w:rFonts w:ascii="Times New Roman" w:eastAsia="Times New Roman" w:hAnsi="Times New Roman" w:cs="Times New Roman"/>
          <w:sz w:val="28"/>
          <w:szCs w:val="28"/>
          <w:lang w:val="uk-UA" w:eastAsia="ru-RU"/>
        </w:rPr>
        <w:t>компетентностей</w:t>
      </w:r>
      <w:proofErr w:type="spellEnd"/>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за спеціальністю.</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Обсяг вибіркових навчальних дисциплін становить неменше 25% від загальної</w:t>
      </w:r>
      <w:r w:rsidRPr="00480A72">
        <w:rPr>
          <w:rFonts w:ascii="Times New Roman" w:eastAsia="Times New Roman" w:hAnsi="Times New Roman" w:cs="Times New Roman"/>
          <w:sz w:val="28"/>
          <w:szCs w:val="28"/>
          <w:lang w:val="uk-UA" w:eastAsia="ru-RU"/>
        </w:rPr>
        <w:br/>
        <w:t>кількості кредитів ЄКТС, передбачених для відповідного рівня освіти.</w:t>
      </w:r>
      <w:r w:rsidR="004A2DA7">
        <w:rPr>
          <w:rFonts w:ascii="Times New Roman" w:eastAsia="Times New Roman" w:hAnsi="Times New Roman" w:cs="Times New Roman"/>
          <w:sz w:val="28"/>
          <w:szCs w:val="28"/>
          <w:lang w:val="uk-UA" w:eastAsia="ru-RU"/>
        </w:rPr>
        <w:t xml:space="preserve"> </w:t>
      </w:r>
    </w:p>
    <w:p w14:paraId="17C6FF44" w14:textId="77777777" w:rsidR="004A2DA7" w:rsidRDefault="00EF7051" w:rsidP="004A2DA7">
      <w:pPr>
        <w:spacing w:after="0" w:line="240" w:lineRule="auto"/>
        <w:ind w:firstLine="708"/>
        <w:jc w:val="both"/>
        <w:rPr>
          <w:rFonts w:ascii="Times New Roman" w:eastAsia="Times New Roman" w:hAnsi="Times New Roman" w:cs="Times New Roman"/>
          <w:sz w:val="28"/>
          <w:szCs w:val="28"/>
          <w:lang w:val="uk-UA" w:eastAsia="ru-RU"/>
        </w:rPr>
      </w:pPr>
      <w:r w:rsidRPr="00480A72">
        <w:rPr>
          <w:rFonts w:ascii="Times New Roman" w:eastAsia="Times New Roman" w:hAnsi="Times New Roman" w:cs="Times New Roman"/>
          <w:sz w:val="28"/>
          <w:szCs w:val="28"/>
          <w:lang w:val="uk-UA" w:eastAsia="ru-RU"/>
        </w:rPr>
        <w:t>Каталог містить анотований перелік дисциплін, які пропонуються для обрання</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здобувачами вищої освіти згідно з навчальним планом відповідно до Положення про порядок</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реалізації здобувачами вищої освіти права на вільний вибір навчальних дисциплін в ДВНЗ</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«Ужгородський національний університет» (Затвердженим рішенням Вченої ради ДВНЗ УжНУ,</w:t>
      </w:r>
      <w:r w:rsidRPr="00480A72">
        <w:rPr>
          <w:rFonts w:ascii="Times New Roman" w:eastAsia="Times New Roman" w:hAnsi="Times New Roman" w:cs="Times New Roman"/>
          <w:sz w:val="28"/>
          <w:szCs w:val="28"/>
          <w:lang w:val="uk-UA" w:eastAsia="ru-RU"/>
        </w:rPr>
        <w:br/>
        <w:t>протокол № 2 від 03.03.2020 р.). Здобувачі вищої освіти другого</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(магістерського) рівня вищої</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освіти обирають дисципліни згідно з навчальним планом в строки, визначені Положенням про</w:t>
      </w:r>
      <w:r w:rsidRPr="00480A72">
        <w:rPr>
          <w:rFonts w:ascii="Times New Roman" w:eastAsia="Times New Roman" w:hAnsi="Times New Roman" w:cs="Times New Roman"/>
          <w:sz w:val="28"/>
          <w:szCs w:val="28"/>
          <w:lang w:val="uk-UA" w:eastAsia="ru-RU"/>
        </w:rPr>
        <w:br/>
        <w:t>порядок реалізації здобувачами вищої освіти права на вільний вибір навчальних дисциплін в</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ДВНЗ «Ужгородський національний університет». Обсяг кредитів, які виділені на засвоєння</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матеріалу вибіркових дисциплін та форми контролю визначено Наказом ректора «Про</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формування освітніх програм та навчальних планів згідно із затвердженими стандартами вищої</w:t>
      </w:r>
      <w:r w:rsidRPr="00480A72">
        <w:rPr>
          <w:rFonts w:ascii="Times New Roman" w:eastAsia="Times New Roman" w:hAnsi="Times New Roman" w:cs="Times New Roman"/>
          <w:sz w:val="28"/>
          <w:szCs w:val="28"/>
          <w:lang w:val="uk-UA" w:eastAsia="ru-RU"/>
        </w:rPr>
        <w:br/>
        <w:t>освіти» (№ 135/01-04 від 27.05.2021 р.).</w:t>
      </w:r>
      <w:r w:rsidR="004A2DA7">
        <w:rPr>
          <w:rFonts w:ascii="Times New Roman" w:eastAsia="Times New Roman" w:hAnsi="Times New Roman" w:cs="Times New Roman"/>
          <w:sz w:val="28"/>
          <w:szCs w:val="28"/>
          <w:lang w:val="uk-UA" w:eastAsia="ru-RU"/>
        </w:rPr>
        <w:t xml:space="preserve"> </w:t>
      </w:r>
    </w:p>
    <w:p w14:paraId="483B9617" w14:textId="77777777" w:rsidR="004A2DA7" w:rsidRDefault="00EF7051" w:rsidP="004A2DA7">
      <w:pPr>
        <w:spacing w:after="0" w:line="240" w:lineRule="auto"/>
        <w:ind w:firstLine="708"/>
        <w:jc w:val="both"/>
        <w:rPr>
          <w:rFonts w:ascii="Times New Roman" w:eastAsia="Times New Roman" w:hAnsi="Times New Roman" w:cs="Times New Roman"/>
          <w:sz w:val="28"/>
          <w:szCs w:val="28"/>
          <w:lang w:val="uk-UA" w:eastAsia="ru-RU"/>
        </w:rPr>
      </w:pPr>
      <w:r w:rsidRPr="00480A72">
        <w:rPr>
          <w:rFonts w:ascii="Times New Roman" w:eastAsia="Times New Roman" w:hAnsi="Times New Roman" w:cs="Times New Roman"/>
          <w:sz w:val="28"/>
          <w:szCs w:val="28"/>
          <w:lang w:val="uk-UA" w:eastAsia="ru-RU"/>
        </w:rPr>
        <w:t>Вибір навчальних дисциплін здобувачем вищої освіти створює умови для досягнення</w:t>
      </w:r>
      <w:r w:rsidR="004A2DA7">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таких цілей:</w:t>
      </w:r>
      <w:r>
        <w:rPr>
          <w:rFonts w:ascii="Times New Roman" w:eastAsia="Times New Roman" w:hAnsi="Times New Roman" w:cs="Times New Roman"/>
          <w:sz w:val="28"/>
          <w:szCs w:val="28"/>
          <w:lang w:val="uk-UA" w:eastAsia="ru-RU"/>
        </w:rPr>
        <w:t xml:space="preserve"> </w:t>
      </w:r>
    </w:p>
    <w:p w14:paraId="30F9C7A6" w14:textId="77777777" w:rsidR="004A2DA7" w:rsidRDefault="00EF7051" w:rsidP="004A2DA7">
      <w:pPr>
        <w:spacing w:after="0" w:line="240" w:lineRule="auto"/>
        <w:ind w:firstLine="708"/>
        <w:jc w:val="both"/>
        <w:rPr>
          <w:rFonts w:ascii="Times New Roman" w:eastAsia="Times New Roman" w:hAnsi="Times New Roman" w:cs="Times New Roman"/>
          <w:sz w:val="28"/>
          <w:szCs w:val="28"/>
          <w:lang w:val="uk-UA" w:eastAsia="ru-RU"/>
        </w:rPr>
      </w:pPr>
      <w:r w:rsidRPr="00480A72">
        <w:rPr>
          <w:rFonts w:ascii="Times New Roman" w:eastAsia="Times New Roman" w:hAnsi="Times New Roman" w:cs="Times New Roman"/>
          <w:sz w:val="28"/>
          <w:szCs w:val="28"/>
          <w:lang w:val="uk-UA" w:eastAsia="ru-RU"/>
        </w:rPr>
        <w:t>- забезпечення формування здобувачами вищої освіти</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індивідуальної освітньої траєкторії в</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 xml:space="preserve">межах освітньої програми та реалізації принципів </w:t>
      </w:r>
      <w:proofErr w:type="spellStart"/>
      <w:r w:rsidRPr="00480A72">
        <w:rPr>
          <w:rFonts w:ascii="Times New Roman" w:eastAsia="Times New Roman" w:hAnsi="Times New Roman" w:cs="Times New Roman"/>
          <w:sz w:val="28"/>
          <w:szCs w:val="28"/>
          <w:lang w:val="uk-UA" w:eastAsia="ru-RU"/>
        </w:rPr>
        <w:t>студентоцентрованого</w:t>
      </w:r>
      <w:proofErr w:type="spellEnd"/>
      <w:r w:rsidRPr="00480A72">
        <w:rPr>
          <w:rFonts w:ascii="Times New Roman" w:eastAsia="Times New Roman" w:hAnsi="Times New Roman" w:cs="Times New Roman"/>
          <w:sz w:val="28"/>
          <w:szCs w:val="28"/>
          <w:lang w:val="uk-UA" w:eastAsia="ru-RU"/>
        </w:rPr>
        <w:t xml:space="preserve"> навчання і</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викладання;</w:t>
      </w:r>
    </w:p>
    <w:p w14:paraId="796CF63B" w14:textId="77777777" w:rsidR="004A2DA7" w:rsidRDefault="00EF7051" w:rsidP="004A2DA7">
      <w:pPr>
        <w:spacing w:after="0" w:line="240" w:lineRule="auto"/>
        <w:ind w:firstLine="708"/>
        <w:jc w:val="both"/>
        <w:rPr>
          <w:rFonts w:ascii="Times New Roman" w:eastAsia="Times New Roman" w:hAnsi="Times New Roman" w:cs="Times New Roman"/>
          <w:sz w:val="28"/>
          <w:szCs w:val="28"/>
          <w:lang w:val="uk-UA" w:eastAsia="ru-RU"/>
        </w:rPr>
      </w:pPr>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поглиблення</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професійних</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знань</w:t>
      </w:r>
      <w:proofErr w:type="spellEnd"/>
      <w:r w:rsidRPr="00EF7051">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здобуття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додаткових</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спеціальних</w:t>
      </w:r>
      <w:proofErr w:type="spellEnd"/>
      <w:r>
        <w:rPr>
          <w:rFonts w:ascii="Times New Roman" w:eastAsia="Times New Roman" w:hAnsi="Times New Roman" w:cs="Times New Roman"/>
          <w:sz w:val="28"/>
          <w:szCs w:val="28"/>
          <w:lang w:val="uk-UA" w:eastAsia="ru-RU"/>
        </w:rPr>
        <w:t xml:space="preserve"> </w:t>
      </w:r>
      <w:proofErr w:type="spellStart"/>
      <w:r w:rsidRPr="00EF7051">
        <w:rPr>
          <w:rFonts w:ascii="Times New Roman" w:eastAsia="Times New Roman" w:hAnsi="Times New Roman" w:cs="Times New Roman"/>
          <w:sz w:val="28"/>
          <w:szCs w:val="28"/>
          <w:lang w:eastAsia="ru-RU"/>
        </w:rPr>
        <w:t>фахових</w:t>
      </w:r>
      <w:proofErr w:type="spellEnd"/>
      <w:r>
        <w:rPr>
          <w:rFonts w:ascii="Times New Roman" w:eastAsia="Times New Roman" w:hAnsi="Times New Roman" w:cs="Times New Roman"/>
          <w:sz w:val="28"/>
          <w:szCs w:val="28"/>
          <w:lang w:val="uk-UA" w:eastAsia="ru-RU"/>
        </w:rPr>
        <w:t xml:space="preserve"> </w:t>
      </w:r>
      <w:r w:rsidRPr="00EF7051">
        <w:rPr>
          <w:rFonts w:ascii="Times New Roman" w:eastAsia="Times New Roman" w:hAnsi="Times New Roman" w:cs="Times New Roman"/>
          <w:sz w:val="28"/>
          <w:szCs w:val="28"/>
          <w:lang w:eastAsia="ru-RU"/>
        </w:rPr>
        <w:t xml:space="preserve">компетентностей в межах </w:t>
      </w:r>
      <w:proofErr w:type="spellStart"/>
      <w:r w:rsidRPr="00EF7051">
        <w:rPr>
          <w:rFonts w:ascii="Times New Roman" w:eastAsia="Times New Roman" w:hAnsi="Times New Roman" w:cs="Times New Roman"/>
          <w:sz w:val="28"/>
          <w:szCs w:val="28"/>
          <w:lang w:eastAsia="ru-RU"/>
        </w:rPr>
        <w:t>обраної</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освітньої</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програми</w:t>
      </w:r>
      <w:proofErr w:type="spellEnd"/>
      <w:r w:rsidRPr="00EF7051">
        <w:rPr>
          <w:rFonts w:ascii="Times New Roman" w:eastAsia="Times New Roman" w:hAnsi="Times New Roman" w:cs="Times New Roman"/>
          <w:sz w:val="28"/>
          <w:szCs w:val="28"/>
          <w:lang w:eastAsia="ru-RU"/>
        </w:rPr>
        <w:t>;</w:t>
      </w:r>
    </w:p>
    <w:p w14:paraId="642F27D9" w14:textId="77777777" w:rsidR="00EF7051" w:rsidRDefault="00EF7051" w:rsidP="004A2DA7">
      <w:pPr>
        <w:spacing w:after="0" w:line="240" w:lineRule="auto"/>
        <w:ind w:firstLine="708"/>
        <w:jc w:val="both"/>
        <w:rPr>
          <w:rFonts w:ascii="Times New Roman" w:eastAsia="Times New Roman" w:hAnsi="Times New Roman" w:cs="Times New Roman"/>
          <w:sz w:val="28"/>
          <w:szCs w:val="28"/>
          <w:lang w:val="uk-UA" w:eastAsia="ru-RU"/>
        </w:rPr>
      </w:pPr>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здобуття</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загальних</w:t>
      </w:r>
      <w:proofErr w:type="spellEnd"/>
      <w:r w:rsidRPr="00EF7051">
        <w:rPr>
          <w:rFonts w:ascii="Times New Roman" w:eastAsia="Times New Roman" w:hAnsi="Times New Roman" w:cs="Times New Roman"/>
          <w:sz w:val="28"/>
          <w:szCs w:val="28"/>
          <w:lang w:eastAsia="ru-RU"/>
        </w:rPr>
        <w:t xml:space="preserve"> та </w:t>
      </w:r>
      <w:proofErr w:type="spellStart"/>
      <w:r w:rsidRPr="00EF7051">
        <w:rPr>
          <w:rFonts w:ascii="Times New Roman" w:eastAsia="Times New Roman" w:hAnsi="Times New Roman" w:cs="Times New Roman"/>
          <w:sz w:val="28"/>
          <w:szCs w:val="28"/>
          <w:lang w:eastAsia="ru-RU"/>
        </w:rPr>
        <w:t>загально-професійних</w:t>
      </w:r>
      <w:proofErr w:type="spellEnd"/>
      <w:r w:rsidRPr="00EF7051">
        <w:rPr>
          <w:rFonts w:ascii="Times New Roman" w:eastAsia="Times New Roman" w:hAnsi="Times New Roman" w:cs="Times New Roman"/>
          <w:sz w:val="28"/>
          <w:szCs w:val="28"/>
          <w:lang w:eastAsia="ru-RU"/>
        </w:rPr>
        <w:t xml:space="preserve"> компетентностей в межах </w:t>
      </w:r>
      <w:proofErr w:type="spellStart"/>
      <w:r w:rsidRPr="00EF7051">
        <w:rPr>
          <w:rFonts w:ascii="Times New Roman" w:eastAsia="Times New Roman" w:hAnsi="Times New Roman" w:cs="Times New Roman"/>
          <w:sz w:val="28"/>
          <w:szCs w:val="28"/>
          <w:lang w:eastAsia="ru-RU"/>
        </w:rPr>
        <w:t>спеціальності</w:t>
      </w:r>
      <w:proofErr w:type="spellEnd"/>
      <w:r w:rsidRPr="00EF705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Pr="00EF7051">
        <w:rPr>
          <w:rFonts w:ascii="Times New Roman" w:eastAsia="Times New Roman" w:hAnsi="Times New Roman" w:cs="Times New Roman"/>
          <w:sz w:val="28"/>
          <w:szCs w:val="28"/>
          <w:lang w:eastAsia="ru-RU"/>
        </w:rPr>
        <w:t>споріднених</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спеціальностей</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певної</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галузі</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знань</w:t>
      </w:r>
      <w:proofErr w:type="spellEnd"/>
      <w:r w:rsidRPr="00EF7051">
        <w:rPr>
          <w:rFonts w:ascii="Times New Roman" w:eastAsia="Times New Roman" w:hAnsi="Times New Roman" w:cs="Times New Roman"/>
          <w:sz w:val="28"/>
          <w:szCs w:val="28"/>
          <w:lang w:eastAsia="ru-RU"/>
        </w:rPr>
        <w:t>;</w:t>
      </w:r>
      <w:r w:rsidRPr="00EF7051">
        <w:rPr>
          <w:rFonts w:ascii="Times New Roman" w:eastAsia="Times New Roman" w:hAnsi="Times New Roman" w:cs="Times New Roman"/>
          <w:sz w:val="28"/>
          <w:szCs w:val="28"/>
          <w:lang w:eastAsia="ru-RU"/>
        </w:rPr>
        <w:br/>
        <w:t xml:space="preserve">- </w:t>
      </w:r>
      <w:proofErr w:type="spellStart"/>
      <w:r w:rsidRPr="00EF7051">
        <w:rPr>
          <w:rFonts w:ascii="Times New Roman" w:eastAsia="Times New Roman" w:hAnsi="Times New Roman" w:cs="Times New Roman"/>
          <w:sz w:val="28"/>
          <w:szCs w:val="28"/>
          <w:lang w:eastAsia="ru-RU"/>
        </w:rPr>
        <w:t>ознайомлення</w:t>
      </w:r>
      <w:proofErr w:type="spellEnd"/>
      <w:r w:rsidRPr="00EF7051">
        <w:rPr>
          <w:rFonts w:ascii="Times New Roman" w:eastAsia="Times New Roman" w:hAnsi="Times New Roman" w:cs="Times New Roman"/>
          <w:sz w:val="28"/>
          <w:szCs w:val="28"/>
          <w:lang w:eastAsia="ru-RU"/>
        </w:rPr>
        <w:t xml:space="preserve"> з </w:t>
      </w:r>
      <w:proofErr w:type="spellStart"/>
      <w:r w:rsidRPr="00EF7051">
        <w:rPr>
          <w:rFonts w:ascii="Times New Roman" w:eastAsia="Times New Roman" w:hAnsi="Times New Roman" w:cs="Times New Roman"/>
          <w:sz w:val="28"/>
          <w:szCs w:val="28"/>
          <w:lang w:eastAsia="ru-RU"/>
        </w:rPr>
        <w:t>сучасними</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науковими</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дослідженнями</w:t>
      </w:r>
      <w:proofErr w:type="spellEnd"/>
      <w:r w:rsidRPr="00EF7051">
        <w:rPr>
          <w:rFonts w:ascii="Times New Roman" w:eastAsia="Times New Roman" w:hAnsi="Times New Roman" w:cs="Times New Roman"/>
          <w:sz w:val="28"/>
          <w:szCs w:val="28"/>
          <w:lang w:eastAsia="ru-RU"/>
        </w:rPr>
        <w:t xml:space="preserve"> в </w:t>
      </w:r>
      <w:proofErr w:type="spellStart"/>
      <w:r w:rsidRPr="00EF7051">
        <w:rPr>
          <w:rFonts w:ascii="Times New Roman" w:eastAsia="Times New Roman" w:hAnsi="Times New Roman" w:cs="Times New Roman"/>
          <w:sz w:val="28"/>
          <w:szCs w:val="28"/>
          <w:lang w:eastAsia="ru-RU"/>
        </w:rPr>
        <w:t>інших</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галузях</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знань</w:t>
      </w:r>
      <w:proofErr w:type="spellEnd"/>
      <w:r w:rsidRPr="00EF7051">
        <w:rPr>
          <w:rFonts w:ascii="Times New Roman" w:eastAsia="Times New Roman" w:hAnsi="Times New Roman" w:cs="Times New Roman"/>
          <w:sz w:val="28"/>
          <w:szCs w:val="28"/>
          <w:lang w:eastAsia="ru-RU"/>
        </w:rPr>
        <w:t xml:space="preserve">; - </w:t>
      </w:r>
      <w:proofErr w:type="spellStart"/>
      <w:r w:rsidRPr="00EF7051">
        <w:rPr>
          <w:rFonts w:ascii="Times New Roman" w:eastAsia="Times New Roman" w:hAnsi="Times New Roman" w:cs="Times New Roman"/>
          <w:sz w:val="28"/>
          <w:szCs w:val="28"/>
          <w:lang w:eastAsia="ru-RU"/>
        </w:rPr>
        <w:t>розширення</w:t>
      </w:r>
      <w:proofErr w:type="spellEnd"/>
      <w:r>
        <w:rPr>
          <w:rFonts w:ascii="Times New Roman" w:eastAsia="Times New Roman" w:hAnsi="Times New Roman" w:cs="Times New Roman"/>
          <w:sz w:val="28"/>
          <w:szCs w:val="28"/>
          <w:lang w:val="uk-UA" w:eastAsia="ru-RU"/>
        </w:rPr>
        <w:t xml:space="preserve"> </w:t>
      </w:r>
      <w:r w:rsidRPr="00EF7051">
        <w:rPr>
          <w:rFonts w:ascii="Times New Roman" w:eastAsia="Times New Roman" w:hAnsi="Times New Roman" w:cs="Times New Roman"/>
          <w:sz w:val="28"/>
          <w:szCs w:val="28"/>
          <w:lang w:eastAsia="ru-RU"/>
        </w:rPr>
        <w:t xml:space="preserve">та </w:t>
      </w:r>
      <w:proofErr w:type="spellStart"/>
      <w:r w:rsidRPr="00EF7051">
        <w:rPr>
          <w:rFonts w:ascii="Times New Roman" w:eastAsia="Times New Roman" w:hAnsi="Times New Roman" w:cs="Times New Roman"/>
          <w:sz w:val="28"/>
          <w:szCs w:val="28"/>
          <w:lang w:eastAsia="ru-RU"/>
        </w:rPr>
        <w:t>поглиблення</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результатів</w:t>
      </w:r>
      <w:proofErr w:type="spellEnd"/>
      <w:r w:rsidRPr="00EF7051">
        <w:rPr>
          <w:rFonts w:ascii="Times New Roman" w:eastAsia="Times New Roman" w:hAnsi="Times New Roman" w:cs="Times New Roman"/>
          <w:sz w:val="28"/>
          <w:szCs w:val="28"/>
          <w:lang w:eastAsia="ru-RU"/>
        </w:rPr>
        <w:t xml:space="preserve"> </w:t>
      </w:r>
      <w:proofErr w:type="spellStart"/>
      <w:r w:rsidRPr="00EF7051">
        <w:rPr>
          <w:rFonts w:ascii="Times New Roman" w:eastAsia="Times New Roman" w:hAnsi="Times New Roman" w:cs="Times New Roman"/>
          <w:sz w:val="28"/>
          <w:szCs w:val="28"/>
          <w:lang w:eastAsia="ru-RU"/>
        </w:rPr>
        <w:t>навчання</w:t>
      </w:r>
      <w:proofErr w:type="spellEnd"/>
      <w:r w:rsidRPr="00EF7051">
        <w:rPr>
          <w:rFonts w:ascii="Times New Roman" w:eastAsia="Times New Roman" w:hAnsi="Times New Roman" w:cs="Times New Roman"/>
          <w:sz w:val="28"/>
          <w:szCs w:val="28"/>
          <w:lang w:eastAsia="ru-RU"/>
        </w:rPr>
        <w:t xml:space="preserve"> за </w:t>
      </w:r>
      <w:proofErr w:type="spellStart"/>
      <w:r w:rsidRPr="00EF7051">
        <w:rPr>
          <w:rFonts w:ascii="Times New Roman" w:eastAsia="Times New Roman" w:hAnsi="Times New Roman" w:cs="Times New Roman"/>
          <w:sz w:val="28"/>
          <w:szCs w:val="28"/>
          <w:lang w:eastAsia="ru-RU"/>
        </w:rPr>
        <w:t>загальними</w:t>
      </w:r>
      <w:proofErr w:type="spellEnd"/>
      <w:r w:rsidRPr="00EF7051">
        <w:rPr>
          <w:rFonts w:ascii="Times New Roman" w:eastAsia="Times New Roman" w:hAnsi="Times New Roman" w:cs="Times New Roman"/>
          <w:sz w:val="28"/>
          <w:szCs w:val="28"/>
          <w:lang w:eastAsia="ru-RU"/>
        </w:rPr>
        <w:t xml:space="preserve"> компетентностями.</w:t>
      </w:r>
      <w:r>
        <w:rPr>
          <w:rFonts w:ascii="Times New Roman" w:eastAsia="Times New Roman" w:hAnsi="Times New Roman" w:cs="Times New Roman"/>
          <w:sz w:val="28"/>
          <w:szCs w:val="28"/>
          <w:lang w:val="uk-UA" w:eastAsia="ru-RU"/>
        </w:rPr>
        <w:t xml:space="preserve"> </w:t>
      </w:r>
    </w:p>
    <w:p w14:paraId="001897C3" w14:textId="77777777" w:rsidR="004A2DA7" w:rsidRDefault="00EF7051" w:rsidP="004A2DA7">
      <w:pPr>
        <w:spacing w:after="0" w:line="240" w:lineRule="auto"/>
        <w:ind w:firstLine="708"/>
        <w:jc w:val="both"/>
        <w:rPr>
          <w:rFonts w:ascii="Times New Roman" w:eastAsia="Times New Roman" w:hAnsi="Times New Roman" w:cs="Times New Roman"/>
          <w:sz w:val="28"/>
          <w:szCs w:val="28"/>
          <w:lang w:val="uk-UA" w:eastAsia="ru-RU"/>
        </w:rPr>
      </w:pPr>
      <w:r w:rsidRPr="00480A72">
        <w:rPr>
          <w:rFonts w:ascii="Times New Roman" w:eastAsia="Times New Roman" w:hAnsi="Times New Roman" w:cs="Times New Roman"/>
          <w:b/>
          <w:sz w:val="28"/>
          <w:szCs w:val="28"/>
          <w:lang w:val="uk-UA" w:eastAsia="ru-RU"/>
        </w:rPr>
        <w:t>Процес обрання дисципліни.</w:t>
      </w:r>
      <w:r w:rsidRPr="00480A72">
        <w:rPr>
          <w:rFonts w:ascii="Times New Roman" w:eastAsia="Times New Roman" w:hAnsi="Times New Roman" w:cs="Times New Roman"/>
          <w:sz w:val="28"/>
          <w:szCs w:val="28"/>
          <w:lang w:val="uk-UA" w:eastAsia="ru-RU"/>
        </w:rPr>
        <w:t xml:space="preserve"> Відповідно до цілей, здобувачу вищої освіти пропонується</w:t>
      </w:r>
      <w:r w:rsidR="004A2DA7">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реалізувати свій вибір наступними шляхами:</w:t>
      </w:r>
    </w:p>
    <w:p w14:paraId="4A82C4D8" w14:textId="77777777" w:rsidR="004A2DA7" w:rsidRDefault="00EF7051" w:rsidP="004A2DA7">
      <w:pPr>
        <w:spacing w:after="0" w:line="240" w:lineRule="auto"/>
        <w:ind w:firstLine="708"/>
        <w:jc w:val="both"/>
        <w:rPr>
          <w:rFonts w:ascii="Times New Roman" w:eastAsia="Times New Roman" w:hAnsi="Times New Roman" w:cs="Times New Roman"/>
          <w:sz w:val="28"/>
          <w:szCs w:val="28"/>
          <w:lang w:val="uk-UA" w:eastAsia="ru-RU"/>
        </w:rPr>
      </w:pPr>
      <w:r w:rsidRPr="00480A72">
        <w:rPr>
          <w:rFonts w:ascii="Times New Roman" w:eastAsia="Times New Roman" w:hAnsi="Times New Roman" w:cs="Times New Roman"/>
          <w:sz w:val="28"/>
          <w:szCs w:val="28"/>
          <w:lang w:val="uk-UA" w:eastAsia="ru-RU"/>
        </w:rPr>
        <w:t>1) шляхом вибору однієї дисципліни із переліку вибіркових дисциплін фахового</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спрямування навчального плану освітньої програми, на якій навчається здобувач (здобувачу</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пропонується на навчальний рік перелік із кількох альтернативних дисциплін, з яких він</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обирає одну);</w:t>
      </w:r>
    </w:p>
    <w:p w14:paraId="15C6645F" w14:textId="77777777" w:rsidR="004A2DA7" w:rsidRDefault="00EF7051" w:rsidP="004A2DA7">
      <w:pPr>
        <w:spacing w:after="0" w:line="240" w:lineRule="auto"/>
        <w:ind w:firstLine="708"/>
        <w:jc w:val="both"/>
        <w:rPr>
          <w:rFonts w:ascii="Times New Roman" w:eastAsia="Times New Roman" w:hAnsi="Times New Roman" w:cs="Times New Roman"/>
          <w:sz w:val="28"/>
          <w:szCs w:val="28"/>
          <w:lang w:val="uk-UA" w:eastAsia="ru-RU"/>
        </w:rPr>
      </w:pPr>
      <w:r w:rsidRPr="00480A72">
        <w:rPr>
          <w:rFonts w:ascii="Times New Roman" w:eastAsia="Times New Roman" w:hAnsi="Times New Roman" w:cs="Times New Roman"/>
          <w:sz w:val="28"/>
          <w:szCs w:val="28"/>
          <w:lang w:val="uk-UA" w:eastAsia="ru-RU"/>
        </w:rPr>
        <w:t>2) вибору дисципліни із каталогу вибіркових дисциплін Університету, до якого входять</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 xml:space="preserve">дисципліни світоглядного характеру та </w:t>
      </w:r>
      <w:proofErr w:type="spellStart"/>
      <w:r w:rsidRPr="00480A72">
        <w:rPr>
          <w:rFonts w:ascii="Times New Roman" w:eastAsia="Times New Roman" w:hAnsi="Times New Roman" w:cs="Times New Roman"/>
          <w:sz w:val="28"/>
          <w:szCs w:val="28"/>
          <w:lang w:val="uk-UA" w:eastAsia="ru-RU"/>
        </w:rPr>
        <w:t>професійно</w:t>
      </w:r>
      <w:proofErr w:type="spellEnd"/>
      <w:r w:rsidRPr="00480A72">
        <w:rPr>
          <w:rFonts w:ascii="Times New Roman" w:eastAsia="Times New Roman" w:hAnsi="Times New Roman" w:cs="Times New Roman"/>
          <w:sz w:val="28"/>
          <w:szCs w:val="28"/>
          <w:lang w:val="uk-UA" w:eastAsia="ru-RU"/>
        </w:rPr>
        <w:t>-орієнтовані дисципліни різних</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спеціальностей, запропоновані кафедрами для набуття та</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розвитку здобувачами соціальних</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навичок (</w:t>
      </w:r>
      <w:proofErr w:type="spellStart"/>
      <w:r w:rsidRPr="00EF7051">
        <w:rPr>
          <w:rFonts w:ascii="Times New Roman" w:eastAsia="Times New Roman" w:hAnsi="Times New Roman" w:cs="Times New Roman"/>
          <w:sz w:val="28"/>
          <w:szCs w:val="28"/>
          <w:lang w:eastAsia="ru-RU"/>
        </w:rPr>
        <w:t>soft</w:t>
      </w:r>
      <w:proofErr w:type="spellEnd"/>
      <w:r w:rsidRPr="00480A72">
        <w:rPr>
          <w:rFonts w:ascii="Times New Roman" w:eastAsia="Times New Roman" w:hAnsi="Times New Roman" w:cs="Times New Roman"/>
          <w:sz w:val="28"/>
          <w:szCs w:val="28"/>
          <w:lang w:val="uk-UA" w:eastAsia="ru-RU"/>
        </w:rPr>
        <w:t xml:space="preserve"> </w:t>
      </w:r>
      <w:proofErr w:type="spellStart"/>
      <w:r w:rsidRPr="00EF7051">
        <w:rPr>
          <w:rFonts w:ascii="Times New Roman" w:eastAsia="Times New Roman" w:hAnsi="Times New Roman" w:cs="Times New Roman"/>
          <w:sz w:val="28"/>
          <w:szCs w:val="28"/>
          <w:lang w:eastAsia="ru-RU"/>
        </w:rPr>
        <w:t>skills</w:t>
      </w:r>
      <w:proofErr w:type="spellEnd"/>
      <w:r w:rsidRPr="00480A72">
        <w:rPr>
          <w:rFonts w:ascii="Times New Roman" w:eastAsia="Times New Roman" w:hAnsi="Times New Roman" w:cs="Times New Roman"/>
          <w:sz w:val="28"/>
          <w:szCs w:val="28"/>
          <w:lang w:val="uk-UA" w:eastAsia="ru-RU"/>
        </w:rPr>
        <w:t>);</w:t>
      </w:r>
    </w:p>
    <w:p w14:paraId="77053FB7" w14:textId="77777777" w:rsidR="00EF7051" w:rsidRPr="00480A72" w:rsidRDefault="00EF7051" w:rsidP="004A2DA7">
      <w:pPr>
        <w:spacing w:after="0" w:line="240" w:lineRule="auto"/>
        <w:ind w:firstLine="708"/>
        <w:jc w:val="both"/>
        <w:rPr>
          <w:rFonts w:ascii="Times New Roman" w:eastAsia="Times New Roman" w:hAnsi="Times New Roman" w:cs="Times New Roman"/>
          <w:sz w:val="28"/>
          <w:szCs w:val="28"/>
          <w:lang w:val="uk-UA" w:eastAsia="ru-RU"/>
        </w:rPr>
      </w:pPr>
      <w:r w:rsidRPr="00480A72">
        <w:rPr>
          <w:rFonts w:ascii="Times New Roman" w:eastAsia="Times New Roman" w:hAnsi="Times New Roman" w:cs="Times New Roman"/>
          <w:sz w:val="28"/>
          <w:szCs w:val="28"/>
          <w:lang w:val="uk-UA" w:eastAsia="ru-RU"/>
        </w:rPr>
        <w:t>3) вибору навчальних дисциплін в іншому закладі вищої освіти в рамках</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реалізації права</w:t>
      </w:r>
      <w:r>
        <w:rPr>
          <w:rFonts w:ascii="Times New Roman" w:eastAsia="Times New Roman" w:hAnsi="Times New Roman" w:cs="Times New Roman"/>
          <w:sz w:val="28"/>
          <w:szCs w:val="28"/>
          <w:lang w:val="uk-UA" w:eastAsia="ru-RU"/>
        </w:rPr>
        <w:t xml:space="preserve"> </w:t>
      </w:r>
      <w:r w:rsidRPr="00480A72">
        <w:rPr>
          <w:rFonts w:ascii="Times New Roman" w:eastAsia="Times New Roman" w:hAnsi="Times New Roman" w:cs="Times New Roman"/>
          <w:sz w:val="28"/>
          <w:szCs w:val="28"/>
          <w:lang w:val="uk-UA" w:eastAsia="ru-RU"/>
        </w:rPr>
        <w:t>здобувачів вищої освіти на академічну мобільність.</w:t>
      </w:r>
    </w:p>
    <w:p w14:paraId="1F6A39F5" w14:textId="77777777" w:rsidR="00EF7051" w:rsidRPr="00EF7051" w:rsidRDefault="00EF7051" w:rsidP="00EF7051">
      <w:pPr>
        <w:jc w:val="both"/>
        <w:rPr>
          <w:rFonts w:ascii="Times New Roman" w:hAnsi="Times New Roman" w:cs="Times New Roman"/>
          <w:b/>
          <w:sz w:val="28"/>
          <w:szCs w:val="28"/>
          <w:lang w:val="uk-UA"/>
        </w:rPr>
      </w:pPr>
    </w:p>
    <w:p w14:paraId="493E23D3" w14:textId="77777777" w:rsidR="00590631" w:rsidRDefault="00590631" w:rsidP="00A15ED0">
      <w:pPr>
        <w:jc w:val="center"/>
        <w:rPr>
          <w:rFonts w:ascii="Times New Roman" w:hAnsi="Times New Roman" w:cs="Times New Roman"/>
          <w:b/>
          <w:sz w:val="28"/>
          <w:szCs w:val="28"/>
          <w:lang w:val="uk-UA"/>
        </w:rPr>
      </w:pPr>
    </w:p>
    <w:p w14:paraId="6FF13BDA" w14:textId="77777777" w:rsidR="00590631" w:rsidRDefault="00590631" w:rsidP="00A15ED0">
      <w:pPr>
        <w:jc w:val="center"/>
        <w:rPr>
          <w:rFonts w:ascii="Times New Roman" w:hAnsi="Times New Roman" w:cs="Times New Roman"/>
          <w:b/>
          <w:sz w:val="28"/>
          <w:szCs w:val="28"/>
          <w:lang w:val="uk-UA"/>
        </w:rPr>
      </w:pPr>
    </w:p>
    <w:p w14:paraId="1492111C" w14:textId="77777777" w:rsidR="00590631" w:rsidRDefault="00590631" w:rsidP="00A15ED0">
      <w:pPr>
        <w:jc w:val="center"/>
        <w:rPr>
          <w:rFonts w:ascii="Times New Roman" w:hAnsi="Times New Roman" w:cs="Times New Roman"/>
          <w:b/>
          <w:sz w:val="28"/>
          <w:szCs w:val="28"/>
          <w:lang w:val="uk-UA"/>
        </w:rPr>
      </w:pPr>
    </w:p>
    <w:p w14:paraId="42A71CD7" w14:textId="77777777" w:rsidR="00590631" w:rsidRDefault="00590631" w:rsidP="00A15ED0">
      <w:pPr>
        <w:jc w:val="center"/>
        <w:rPr>
          <w:rFonts w:ascii="Times New Roman" w:hAnsi="Times New Roman" w:cs="Times New Roman"/>
          <w:b/>
          <w:sz w:val="28"/>
          <w:szCs w:val="28"/>
          <w:lang w:val="uk-UA"/>
        </w:rPr>
      </w:pPr>
    </w:p>
    <w:p w14:paraId="200A2A64" w14:textId="77777777" w:rsidR="00590631" w:rsidRPr="00590631" w:rsidRDefault="00590631" w:rsidP="00A15ED0">
      <w:pPr>
        <w:jc w:val="center"/>
        <w:rPr>
          <w:rFonts w:ascii="Times New Roman" w:hAnsi="Times New Roman" w:cs="Times New Roman"/>
          <w:b/>
          <w:sz w:val="36"/>
          <w:szCs w:val="36"/>
          <w:lang w:val="uk-UA"/>
        </w:rPr>
      </w:pPr>
      <w:r w:rsidRPr="00590631">
        <w:rPr>
          <w:rFonts w:ascii="Times New Roman" w:hAnsi="Times New Roman" w:cs="Times New Roman"/>
          <w:b/>
          <w:sz w:val="36"/>
          <w:szCs w:val="36"/>
          <w:lang w:val="uk-UA"/>
        </w:rPr>
        <w:t xml:space="preserve">Дисципліни </w:t>
      </w:r>
    </w:p>
    <w:p w14:paraId="41090057" w14:textId="77777777" w:rsidR="004D2886" w:rsidRDefault="00590631" w:rsidP="00A15ED0">
      <w:pPr>
        <w:jc w:val="center"/>
        <w:rPr>
          <w:rFonts w:ascii="Times New Roman" w:hAnsi="Times New Roman" w:cs="Times New Roman"/>
          <w:b/>
          <w:sz w:val="36"/>
          <w:szCs w:val="36"/>
          <w:lang w:val="uk-UA"/>
        </w:rPr>
      </w:pPr>
      <w:r w:rsidRPr="00590631">
        <w:rPr>
          <w:rFonts w:ascii="Times New Roman" w:hAnsi="Times New Roman" w:cs="Times New Roman"/>
          <w:b/>
          <w:sz w:val="36"/>
          <w:szCs w:val="36"/>
          <w:lang w:val="uk-UA"/>
        </w:rPr>
        <w:t xml:space="preserve">для вибору здобувачами </w:t>
      </w:r>
      <w:r w:rsidR="004D2886" w:rsidRPr="00590631">
        <w:rPr>
          <w:rFonts w:ascii="Times New Roman" w:hAnsi="Times New Roman" w:cs="Times New Roman"/>
          <w:b/>
          <w:sz w:val="36"/>
          <w:szCs w:val="36"/>
          <w:lang w:val="uk-UA"/>
        </w:rPr>
        <w:t xml:space="preserve">вищої освіти </w:t>
      </w:r>
    </w:p>
    <w:p w14:paraId="115EE46C" w14:textId="77777777" w:rsidR="00EF7051" w:rsidRDefault="00590631" w:rsidP="00A15ED0">
      <w:pPr>
        <w:jc w:val="center"/>
        <w:rPr>
          <w:rFonts w:ascii="Times New Roman" w:hAnsi="Times New Roman" w:cs="Times New Roman"/>
          <w:b/>
          <w:sz w:val="36"/>
          <w:szCs w:val="36"/>
          <w:lang w:val="uk-UA"/>
        </w:rPr>
      </w:pPr>
      <w:r w:rsidRPr="00590631">
        <w:rPr>
          <w:rFonts w:ascii="Times New Roman" w:hAnsi="Times New Roman" w:cs="Times New Roman"/>
          <w:b/>
          <w:sz w:val="36"/>
          <w:szCs w:val="36"/>
          <w:lang w:val="uk-UA"/>
        </w:rPr>
        <w:t xml:space="preserve">другого (магістерського) рівня </w:t>
      </w:r>
    </w:p>
    <w:p w14:paraId="006DBC69" w14:textId="77777777" w:rsidR="00590631" w:rsidRDefault="00590631" w:rsidP="00A15ED0">
      <w:pPr>
        <w:jc w:val="center"/>
        <w:rPr>
          <w:rFonts w:ascii="Times New Roman" w:hAnsi="Times New Roman" w:cs="Times New Roman"/>
          <w:b/>
          <w:sz w:val="36"/>
          <w:szCs w:val="36"/>
          <w:lang w:val="uk-UA"/>
        </w:rPr>
      </w:pPr>
    </w:p>
    <w:p w14:paraId="0CE1ABF7" w14:textId="77777777" w:rsidR="00590631" w:rsidRDefault="00590631" w:rsidP="00A15ED0">
      <w:pPr>
        <w:jc w:val="center"/>
        <w:rPr>
          <w:rFonts w:ascii="Times New Roman" w:hAnsi="Times New Roman" w:cs="Times New Roman"/>
          <w:b/>
          <w:sz w:val="36"/>
          <w:szCs w:val="36"/>
          <w:lang w:val="uk-UA"/>
        </w:rPr>
      </w:pPr>
    </w:p>
    <w:p w14:paraId="488ECF77" w14:textId="77777777" w:rsidR="00590631" w:rsidRDefault="00590631" w:rsidP="00A15ED0">
      <w:pPr>
        <w:jc w:val="center"/>
        <w:rPr>
          <w:rFonts w:ascii="Times New Roman" w:hAnsi="Times New Roman" w:cs="Times New Roman"/>
          <w:b/>
          <w:sz w:val="36"/>
          <w:szCs w:val="36"/>
          <w:lang w:val="uk-UA"/>
        </w:rPr>
      </w:pPr>
    </w:p>
    <w:p w14:paraId="29B9D811" w14:textId="77777777" w:rsidR="00590631" w:rsidRDefault="00590631" w:rsidP="00A15ED0">
      <w:pPr>
        <w:jc w:val="center"/>
        <w:rPr>
          <w:rFonts w:ascii="Times New Roman" w:hAnsi="Times New Roman" w:cs="Times New Roman"/>
          <w:b/>
          <w:sz w:val="36"/>
          <w:szCs w:val="36"/>
          <w:lang w:val="uk-UA"/>
        </w:rPr>
      </w:pPr>
    </w:p>
    <w:p w14:paraId="59A2DF70" w14:textId="77777777" w:rsidR="00590631" w:rsidRDefault="00590631" w:rsidP="00A15ED0">
      <w:pPr>
        <w:jc w:val="center"/>
        <w:rPr>
          <w:rFonts w:ascii="Times New Roman" w:hAnsi="Times New Roman" w:cs="Times New Roman"/>
          <w:b/>
          <w:sz w:val="36"/>
          <w:szCs w:val="36"/>
          <w:lang w:val="uk-UA"/>
        </w:rPr>
      </w:pPr>
    </w:p>
    <w:p w14:paraId="5862AEAB" w14:textId="77777777" w:rsidR="00590631" w:rsidRDefault="00590631" w:rsidP="00A15ED0">
      <w:pPr>
        <w:jc w:val="center"/>
        <w:rPr>
          <w:rFonts w:ascii="Times New Roman" w:hAnsi="Times New Roman" w:cs="Times New Roman"/>
          <w:b/>
          <w:sz w:val="36"/>
          <w:szCs w:val="36"/>
          <w:lang w:val="uk-UA"/>
        </w:rPr>
      </w:pPr>
    </w:p>
    <w:p w14:paraId="5CD3ADF0" w14:textId="77777777" w:rsidR="00590631" w:rsidRDefault="00590631" w:rsidP="00A15ED0">
      <w:pPr>
        <w:jc w:val="center"/>
        <w:rPr>
          <w:rFonts w:ascii="Times New Roman" w:hAnsi="Times New Roman" w:cs="Times New Roman"/>
          <w:b/>
          <w:sz w:val="36"/>
          <w:szCs w:val="36"/>
          <w:lang w:val="uk-UA"/>
        </w:rPr>
      </w:pPr>
    </w:p>
    <w:p w14:paraId="3FC4A588" w14:textId="77777777" w:rsidR="00590631" w:rsidRDefault="00590631" w:rsidP="00A15ED0">
      <w:pPr>
        <w:jc w:val="center"/>
        <w:rPr>
          <w:rFonts w:ascii="Times New Roman" w:hAnsi="Times New Roman" w:cs="Times New Roman"/>
          <w:b/>
          <w:sz w:val="36"/>
          <w:szCs w:val="36"/>
          <w:lang w:val="uk-UA"/>
        </w:rPr>
      </w:pPr>
    </w:p>
    <w:p w14:paraId="760F27F9" w14:textId="77777777" w:rsidR="00F268C5" w:rsidRDefault="00F268C5" w:rsidP="00A15ED0">
      <w:pPr>
        <w:jc w:val="center"/>
        <w:rPr>
          <w:rFonts w:ascii="Times New Roman" w:hAnsi="Times New Roman" w:cs="Times New Roman"/>
          <w:b/>
          <w:sz w:val="36"/>
          <w:szCs w:val="36"/>
          <w:lang w:val="uk-UA"/>
        </w:rPr>
      </w:pPr>
    </w:p>
    <w:p w14:paraId="3E7D65EE" w14:textId="77777777" w:rsidR="00F268C5" w:rsidRDefault="00F268C5" w:rsidP="00A15ED0">
      <w:pPr>
        <w:jc w:val="center"/>
        <w:rPr>
          <w:rFonts w:ascii="Times New Roman" w:hAnsi="Times New Roman" w:cs="Times New Roman"/>
          <w:b/>
          <w:sz w:val="36"/>
          <w:szCs w:val="36"/>
          <w:lang w:val="uk-UA"/>
        </w:rPr>
      </w:pPr>
    </w:p>
    <w:p w14:paraId="6BBC39A5" w14:textId="77777777" w:rsidR="00F268C5" w:rsidRDefault="00F268C5" w:rsidP="00A15ED0">
      <w:pPr>
        <w:jc w:val="center"/>
        <w:rPr>
          <w:rFonts w:ascii="Times New Roman" w:hAnsi="Times New Roman" w:cs="Times New Roman"/>
          <w:b/>
          <w:sz w:val="36"/>
          <w:szCs w:val="36"/>
          <w:lang w:val="uk-UA"/>
        </w:rPr>
      </w:pPr>
    </w:p>
    <w:p w14:paraId="2EFC5525" w14:textId="77777777" w:rsidR="00F268C5" w:rsidRDefault="00F268C5" w:rsidP="00A15ED0">
      <w:pPr>
        <w:jc w:val="center"/>
        <w:rPr>
          <w:rFonts w:ascii="Times New Roman" w:hAnsi="Times New Roman" w:cs="Times New Roman"/>
          <w:b/>
          <w:sz w:val="36"/>
          <w:szCs w:val="36"/>
          <w:lang w:val="uk-UA"/>
        </w:rPr>
      </w:pPr>
    </w:p>
    <w:p w14:paraId="215B3CFE" w14:textId="77777777" w:rsidR="00F268C5" w:rsidRDefault="00F268C5" w:rsidP="00A15ED0">
      <w:pPr>
        <w:jc w:val="center"/>
        <w:rPr>
          <w:rFonts w:ascii="Times New Roman" w:hAnsi="Times New Roman" w:cs="Times New Roman"/>
          <w:b/>
          <w:sz w:val="36"/>
          <w:szCs w:val="36"/>
          <w:lang w:val="uk-UA"/>
        </w:rPr>
      </w:pPr>
    </w:p>
    <w:p w14:paraId="443F99DD" w14:textId="77777777" w:rsidR="00590631" w:rsidRDefault="00590631" w:rsidP="00A15ED0">
      <w:pPr>
        <w:jc w:val="center"/>
        <w:rPr>
          <w:rFonts w:ascii="Times New Roman" w:hAnsi="Times New Roman" w:cs="Times New Roman"/>
          <w:b/>
          <w:sz w:val="36"/>
          <w:szCs w:val="36"/>
          <w:lang w:val="uk-UA"/>
        </w:rPr>
      </w:pPr>
    </w:p>
    <w:p w14:paraId="56FE98F6" w14:textId="53E97EA8" w:rsidR="00F158E2" w:rsidRDefault="00F158E2" w:rsidP="00F618E5">
      <w:pPr>
        <w:spacing w:after="0" w:line="240" w:lineRule="auto"/>
        <w:jc w:val="center"/>
        <w:rPr>
          <w:rFonts w:ascii="Times New Roman" w:hAnsi="Times New Roman"/>
          <w:b/>
          <w:sz w:val="28"/>
          <w:szCs w:val="28"/>
          <w:lang w:val="uk-UA"/>
        </w:rPr>
      </w:pPr>
      <w:r w:rsidRPr="00F158E2">
        <w:rPr>
          <w:rFonts w:ascii="Times New Roman" w:eastAsia="Arial" w:hAnsi="Times New Roman" w:cs="Times New Roman"/>
          <w:b/>
          <w:bCs/>
          <w:sz w:val="28"/>
          <w:szCs w:val="28"/>
        </w:rPr>
        <w:lastRenderedPageBreak/>
        <w:t>1.8.22</w:t>
      </w:r>
      <w:r w:rsidR="00C27D2B">
        <w:rPr>
          <w:rFonts w:ascii="Times New Roman" w:eastAsia="Arial" w:hAnsi="Times New Roman" w:cs="Times New Roman"/>
          <w:b/>
          <w:bCs/>
          <w:sz w:val="28"/>
          <w:szCs w:val="28"/>
          <w:lang w:val="uk-UA"/>
        </w:rPr>
        <w:t>1</w:t>
      </w:r>
      <w:r w:rsidRPr="00F158E2">
        <w:rPr>
          <w:rFonts w:ascii="Times New Roman" w:eastAsia="Arial" w:hAnsi="Times New Roman" w:cs="Times New Roman"/>
          <w:b/>
          <w:bCs/>
          <w:sz w:val="28"/>
          <w:szCs w:val="28"/>
        </w:rPr>
        <w:t xml:space="preserve"> </w:t>
      </w:r>
      <w:proofErr w:type="spellStart"/>
      <w:r w:rsidR="00F618E5" w:rsidRPr="00F618E5">
        <w:rPr>
          <w:rFonts w:ascii="Times New Roman" w:hAnsi="Times New Roman"/>
          <w:b/>
          <w:sz w:val="28"/>
          <w:szCs w:val="28"/>
          <w:lang w:val="uk-UA"/>
        </w:rPr>
        <w:t>Атравматичне</w:t>
      </w:r>
      <w:proofErr w:type="spellEnd"/>
      <w:r w:rsidR="00F618E5" w:rsidRPr="00F618E5">
        <w:rPr>
          <w:rFonts w:ascii="Times New Roman" w:hAnsi="Times New Roman"/>
          <w:b/>
          <w:sz w:val="28"/>
          <w:szCs w:val="28"/>
          <w:lang w:val="uk-UA"/>
        </w:rPr>
        <w:t xml:space="preserve"> видалення зубів при різних захворюваннях </w:t>
      </w:r>
      <w:proofErr w:type="spellStart"/>
      <w:r w:rsidR="00F618E5" w:rsidRPr="00F618E5">
        <w:rPr>
          <w:rFonts w:ascii="Times New Roman" w:hAnsi="Times New Roman"/>
          <w:b/>
          <w:sz w:val="28"/>
          <w:szCs w:val="28"/>
          <w:lang w:val="uk-UA"/>
        </w:rPr>
        <w:t>зубощелепного</w:t>
      </w:r>
      <w:proofErr w:type="spellEnd"/>
      <w:r w:rsidR="00F618E5" w:rsidRPr="00F618E5">
        <w:rPr>
          <w:rFonts w:ascii="Times New Roman" w:hAnsi="Times New Roman"/>
          <w:b/>
          <w:sz w:val="28"/>
          <w:szCs w:val="28"/>
          <w:lang w:val="uk-UA"/>
        </w:rPr>
        <w:t xml:space="preserve"> апарату</w:t>
      </w:r>
    </w:p>
    <w:p w14:paraId="003F01DE" w14:textId="77777777" w:rsidR="00F618E5" w:rsidRDefault="00F618E5" w:rsidP="00F618E5">
      <w:pPr>
        <w:spacing w:after="0" w:line="240" w:lineRule="auto"/>
        <w:jc w:val="center"/>
        <w:rPr>
          <w:b/>
          <w:sz w:val="36"/>
          <w:szCs w:val="36"/>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F158E2" w:rsidRPr="00590631" w14:paraId="5C326080" w14:textId="77777777" w:rsidTr="001226ED">
        <w:trPr>
          <w:trHeight w:val="371"/>
        </w:trPr>
        <w:tc>
          <w:tcPr>
            <w:tcW w:w="4119" w:type="dxa"/>
          </w:tcPr>
          <w:p w14:paraId="0C3755BA" w14:textId="77777777" w:rsidR="00F158E2" w:rsidRPr="00590631" w:rsidRDefault="00F158E2" w:rsidP="001226ED">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41E07D44" w14:textId="77777777" w:rsidR="00F158E2" w:rsidRPr="00590631" w:rsidRDefault="00F158E2" w:rsidP="001226ED">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F158E2" w:rsidRPr="00590631" w14:paraId="0D839015" w14:textId="77777777" w:rsidTr="001226ED">
        <w:trPr>
          <w:trHeight w:val="371"/>
        </w:trPr>
        <w:tc>
          <w:tcPr>
            <w:tcW w:w="4119" w:type="dxa"/>
          </w:tcPr>
          <w:p w14:paraId="13ACF202" w14:textId="77777777" w:rsidR="00F158E2" w:rsidRPr="00590631" w:rsidRDefault="00F158E2" w:rsidP="001226ED">
            <w:pPr>
              <w:pStyle w:val="TableParagraph"/>
              <w:spacing w:before="2"/>
              <w:rPr>
                <w:sz w:val="28"/>
                <w:szCs w:val="28"/>
              </w:rPr>
            </w:pPr>
            <w:r w:rsidRPr="00590631">
              <w:rPr>
                <w:sz w:val="28"/>
                <w:szCs w:val="28"/>
              </w:rPr>
              <w:t>Спеціальність</w:t>
            </w:r>
          </w:p>
        </w:tc>
        <w:tc>
          <w:tcPr>
            <w:tcW w:w="5946" w:type="dxa"/>
          </w:tcPr>
          <w:p w14:paraId="6CCCF298" w14:textId="77777777" w:rsidR="00F158E2" w:rsidRPr="00590631" w:rsidRDefault="00F158E2" w:rsidP="001226ED">
            <w:pPr>
              <w:pStyle w:val="TableParagraph"/>
              <w:spacing w:before="2"/>
              <w:ind w:left="129"/>
              <w:rPr>
                <w:sz w:val="28"/>
                <w:szCs w:val="28"/>
              </w:rPr>
            </w:pPr>
            <w:r w:rsidRPr="00590631">
              <w:rPr>
                <w:sz w:val="28"/>
                <w:szCs w:val="28"/>
              </w:rPr>
              <w:t>221 Стоматологія</w:t>
            </w:r>
          </w:p>
        </w:tc>
      </w:tr>
      <w:tr w:rsidR="00F158E2" w:rsidRPr="00590631" w14:paraId="69457C42" w14:textId="77777777" w:rsidTr="001226ED">
        <w:trPr>
          <w:trHeight w:val="371"/>
        </w:trPr>
        <w:tc>
          <w:tcPr>
            <w:tcW w:w="4119" w:type="dxa"/>
          </w:tcPr>
          <w:p w14:paraId="0B3B279C" w14:textId="77777777" w:rsidR="00F158E2" w:rsidRPr="00590631" w:rsidRDefault="00F158E2" w:rsidP="001226ED">
            <w:pPr>
              <w:pStyle w:val="TableParagraph"/>
              <w:spacing w:before="2"/>
              <w:rPr>
                <w:sz w:val="28"/>
                <w:szCs w:val="28"/>
              </w:rPr>
            </w:pPr>
            <w:r w:rsidRPr="00590631">
              <w:rPr>
                <w:sz w:val="28"/>
                <w:szCs w:val="28"/>
              </w:rPr>
              <w:t>Освітня програма</w:t>
            </w:r>
          </w:p>
        </w:tc>
        <w:tc>
          <w:tcPr>
            <w:tcW w:w="5946" w:type="dxa"/>
          </w:tcPr>
          <w:p w14:paraId="776B4510" w14:textId="77777777" w:rsidR="00F158E2" w:rsidRPr="00590631" w:rsidRDefault="00F158E2" w:rsidP="001226ED">
            <w:pPr>
              <w:pStyle w:val="TableParagraph"/>
              <w:spacing w:before="2"/>
              <w:ind w:left="129"/>
              <w:rPr>
                <w:sz w:val="28"/>
                <w:szCs w:val="28"/>
              </w:rPr>
            </w:pPr>
            <w:r w:rsidRPr="00590631">
              <w:rPr>
                <w:sz w:val="28"/>
                <w:szCs w:val="28"/>
              </w:rPr>
              <w:t>ОНП «Стоматологія»</w:t>
            </w:r>
          </w:p>
        </w:tc>
      </w:tr>
      <w:tr w:rsidR="00F158E2" w:rsidRPr="00590631" w14:paraId="46F406C3" w14:textId="77777777" w:rsidTr="001226ED">
        <w:trPr>
          <w:trHeight w:val="369"/>
        </w:trPr>
        <w:tc>
          <w:tcPr>
            <w:tcW w:w="4119" w:type="dxa"/>
          </w:tcPr>
          <w:p w14:paraId="29BCDD26" w14:textId="77777777" w:rsidR="00F158E2" w:rsidRPr="00590631" w:rsidRDefault="00F158E2" w:rsidP="001226ED">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4D7CC73B" w14:textId="77777777" w:rsidR="00F158E2" w:rsidRPr="00590631" w:rsidRDefault="00F158E2" w:rsidP="001226ED">
            <w:pPr>
              <w:pStyle w:val="TableParagraph"/>
              <w:ind w:left="129"/>
              <w:rPr>
                <w:sz w:val="28"/>
                <w:szCs w:val="28"/>
              </w:rPr>
            </w:pPr>
            <w:r>
              <w:rPr>
                <w:sz w:val="28"/>
                <w:szCs w:val="28"/>
              </w:rPr>
              <w:t>3</w:t>
            </w:r>
          </w:p>
        </w:tc>
      </w:tr>
      <w:tr w:rsidR="00F158E2" w:rsidRPr="00590631" w14:paraId="5975B55A" w14:textId="77777777" w:rsidTr="001226ED">
        <w:trPr>
          <w:trHeight w:val="371"/>
        </w:trPr>
        <w:tc>
          <w:tcPr>
            <w:tcW w:w="4119" w:type="dxa"/>
          </w:tcPr>
          <w:p w14:paraId="1AB44900" w14:textId="77777777" w:rsidR="00F158E2" w:rsidRPr="00590631" w:rsidRDefault="00F158E2" w:rsidP="001226ED">
            <w:pPr>
              <w:pStyle w:val="TableParagraph"/>
              <w:rPr>
                <w:sz w:val="28"/>
                <w:szCs w:val="28"/>
              </w:rPr>
            </w:pPr>
            <w:r w:rsidRPr="00590631">
              <w:rPr>
                <w:sz w:val="28"/>
                <w:szCs w:val="28"/>
              </w:rPr>
              <w:t>Семестр</w:t>
            </w:r>
          </w:p>
        </w:tc>
        <w:tc>
          <w:tcPr>
            <w:tcW w:w="5946" w:type="dxa"/>
          </w:tcPr>
          <w:p w14:paraId="11613688" w14:textId="4F495B7C" w:rsidR="00F158E2" w:rsidRPr="00590631" w:rsidRDefault="00402359" w:rsidP="001226ED">
            <w:pPr>
              <w:pStyle w:val="TableParagraph"/>
              <w:ind w:left="129"/>
              <w:rPr>
                <w:sz w:val="28"/>
                <w:szCs w:val="28"/>
                <w:lang w:val="ru-RU"/>
              </w:rPr>
            </w:pPr>
            <w:r>
              <w:rPr>
                <w:sz w:val="28"/>
                <w:szCs w:val="28"/>
                <w:lang w:val="ru-RU"/>
              </w:rPr>
              <w:t>5</w:t>
            </w:r>
          </w:p>
        </w:tc>
      </w:tr>
      <w:tr w:rsidR="00F158E2" w:rsidRPr="00590631" w14:paraId="7E56A0B4" w14:textId="77777777" w:rsidTr="001226ED">
        <w:trPr>
          <w:trHeight w:val="369"/>
        </w:trPr>
        <w:tc>
          <w:tcPr>
            <w:tcW w:w="4119" w:type="dxa"/>
          </w:tcPr>
          <w:p w14:paraId="13BB3582" w14:textId="77777777" w:rsidR="00F158E2" w:rsidRPr="00590631" w:rsidRDefault="00F158E2" w:rsidP="001226ED">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100080B7" w14:textId="77777777" w:rsidR="00F158E2" w:rsidRPr="00590631" w:rsidRDefault="00F158E2" w:rsidP="001226ED">
            <w:pPr>
              <w:pStyle w:val="TableParagraph"/>
              <w:ind w:left="129"/>
              <w:rPr>
                <w:sz w:val="28"/>
                <w:szCs w:val="28"/>
              </w:rPr>
            </w:pPr>
            <w:r>
              <w:rPr>
                <w:sz w:val="28"/>
                <w:szCs w:val="28"/>
              </w:rPr>
              <w:t>3</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F158E2" w:rsidRPr="00590631" w14:paraId="6EBFE569" w14:textId="77777777" w:rsidTr="001226ED">
        <w:trPr>
          <w:trHeight w:val="369"/>
        </w:trPr>
        <w:tc>
          <w:tcPr>
            <w:tcW w:w="4119" w:type="dxa"/>
          </w:tcPr>
          <w:p w14:paraId="5C600A62" w14:textId="77777777" w:rsidR="00F158E2" w:rsidRPr="00590631" w:rsidRDefault="00F158E2" w:rsidP="001226ED">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6B7B2824" w14:textId="59FAB965" w:rsidR="00F158E2" w:rsidRPr="00590631" w:rsidRDefault="00000A0B" w:rsidP="001226ED">
            <w:pPr>
              <w:pStyle w:val="TableParagraph"/>
              <w:ind w:left="129"/>
              <w:rPr>
                <w:sz w:val="28"/>
                <w:szCs w:val="28"/>
              </w:rPr>
            </w:pPr>
            <w:r w:rsidRPr="00590631">
              <w:rPr>
                <w:sz w:val="28"/>
                <w:szCs w:val="28"/>
              </w:rPr>
              <w:t>У</w:t>
            </w:r>
            <w:r w:rsidR="00F158E2" w:rsidRPr="00590631">
              <w:rPr>
                <w:sz w:val="28"/>
                <w:szCs w:val="28"/>
              </w:rPr>
              <w:t>країнська</w:t>
            </w:r>
          </w:p>
        </w:tc>
      </w:tr>
      <w:tr w:rsidR="00F158E2" w:rsidRPr="00480A72" w14:paraId="65E7EC5E" w14:textId="77777777" w:rsidTr="001226ED">
        <w:trPr>
          <w:trHeight w:val="1380"/>
        </w:trPr>
        <w:tc>
          <w:tcPr>
            <w:tcW w:w="4119" w:type="dxa"/>
          </w:tcPr>
          <w:p w14:paraId="52D0E28E" w14:textId="77777777" w:rsidR="00F158E2" w:rsidRPr="00590631" w:rsidRDefault="00F158E2" w:rsidP="001226ED">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329053B4" w14:textId="77777777" w:rsidR="00F158E2" w:rsidRPr="00590631" w:rsidRDefault="00F158E2" w:rsidP="001226ED">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xml:space="preserve">», «Патофізіологія», «Фармакологія», «Підготовка офіцерів запасу галузі знань «Охорона здоров'я. «Спеціальність «Стоматологія», </w:t>
            </w:r>
          </w:p>
        </w:tc>
      </w:tr>
      <w:tr w:rsidR="00F158E2" w:rsidRPr="007C28D9" w14:paraId="2FAE413E" w14:textId="77777777" w:rsidTr="001226ED">
        <w:trPr>
          <w:trHeight w:val="642"/>
        </w:trPr>
        <w:tc>
          <w:tcPr>
            <w:tcW w:w="4119" w:type="dxa"/>
          </w:tcPr>
          <w:p w14:paraId="0D63B309" w14:textId="77777777" w:rsidR="00F158E2" w:rsidRPr="00590631" w:rsidRDefault="00F158E2" w:rsidP="001226ED">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44D80E6D" w14:textId="77777777" w:rsidR="00F158E2" w:rsidRPr="00590631" w:rsidRDefault="00F158E2" w:rsidP="001226ED">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F158E2" w:rsidRPr="00590631" w14:paraId="2D728B6F" w14:textId="77777777" w:rsidTr="001226ED">
        <w:trPr>
          <w:trHeight w:val="550"/>
        </w:trPr>
        <w:tc>
          <w:tcPr>
            <w:tcW w:w="4119" w:type="dxa"/>
          </w:tcPr>
          <w:p w14:paraId="4B09B29A" w14:textId="77777777" w:rsidR="00F158E2" w:rsidRPr="00590631" w:rsidRDefault="00F158E2" w:rsidP="001226ED">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4E1597EF" w14:textId="77777777" w:rsidR="00F158E2" w:rsidRPr="00590631" w:rsidRDefault="00F158E2" w:rsidP="001226ED">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 xml:space="preserve"> )</w:t>
            </w:r>
          </w:p>
        </w:tc>
      </w:tr>
      <w:tr w:rsidR="00F158E2" w:rsidRPr="00590631" w14:paraId="52E8C788" w14:textId="77777777" w:rsidTr="001226ED">
        <w:trPr>
          <w:trHeight w:val="367"/>
        </w:trPr>
        <w:tc>
          <w:tcPr>
            <w:tcW w:w="4119" w:type="dxa"/>
          </w:tcPr>
          <w:p w14:paraId="1E5BF279" w14:textId="77777777" w:rsidR="00F158E2" w:rsidRPr="00590631" w:rsidRDefault="00F158E2" w:rsidP="001226ED">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4871DAEE" w14:textId="77777777" w:rsidR="00F158E2" w:rsidRPr="00590631" w:rsidRDefault="00F158E2" w:rsidP="001226ED">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F158E2" w:rsidRPr="00590631" w14:paraId="172C01BE" w14:textId="77777777" w:rsidTr="001226ED">
        <w:trPr>
          <w:trHeight w:val="371"/>
        </w:trPr>
        <w:tc>
          <w:tcPr>
            <w:tcW w:w="4119" w:type="dxa"/>
          </w:tcPr>
          <w:p w14:paraId="473B9BE6" w14:textId="77777777" w:rsidR="00F158E2" w:rsidRPr="00590631" w:rsidRDefault="00F158E2" w:rsidP="001226ED">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54D8AB2F" w14:textId="6F56A900" w:rsidR="00F158E2" w:rsidRPr="00590631" w:rsidRDefault="00000A0B" w:rsidP="001226ED">
            <w:pPr>
              <w:pStyle w:val="TableParagraph"/>
              <w:rPr>
                <w:sz w:val="28"/>
                <w:szCs w:val="28"/>
              </w:rPr>
            </w:pPr>
            <w:r w:rsidRPr="00590631">
              <w:rPr>
                <w:sz w:val="28"/>
                <w:szCs w:val="28"/>
              </w:rPr>
              <w:t>З</w:t>
            </w:r>
            <w:r w:rsidR="00F158E2" w:rsidRPr="00590631">
              <w:rPr>
                <w:sz w:val="28"/>
                <w:szCs w:val="28"/>
              </w:rPr>
              <w:t>алік</w:t>
            </w:r>
          </w:p>
        </w:tc>
      </w:tr>
      <w:tr w:rsidR="00F158E2" w:rsidRPr="007C28D9" w14:paraId="7F510949" w14:textId="77777777" w:rsidTr="001226ED">
        <w:trPr>
          <w:trHeight w:val="371"/>
        </w:trPr>
        <w:tc>
          <w:tcPr>
            <w:tcW w:w="4119" w:type="dxa"/>
          </w:tcPr>
          <w:p w14:paraId="0E4B9D6F" w14:textId="77777777" w:rsidR="00F158E2" w:rsidRPr="00590631" w:rsidRDefault="00F158E2" w:rsidP="001226ED">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05E362C6" w14:textId="77777777" w:rsidR="00F158E2" w:rsidRPr="00590631" w:rsidRDefault="00F158E2" w:rsidP="001226ED">
            <w:pPr>
              <w:pStyle w:val="TableParagraph"/>
              <w:rPr>
                <w:sz w:val="28"/>
                <w:szCs w:val="28"/>
              </w:rPr>
            </w:pPr>
            <w:proofErr w:type="spellStart"/>
            <w:r>
              <w:rPr>
                <w:sz w:val="28"/>
                <w:szCs w:val="28"/>
              </w:rPr>
              <w:t>к</w:t>
            </w:r>
            <w:r w:rsidRPr="00590631">
              <w:rPr>
                <w:sz w:val="28"/>
                <w:szCs w:val="28"/>
              </w:rPr>
              <w:t>.мед.н</w:t>
            </w:r>
            <w:proofErr w:type="spellEnd"/>
            <w:r w:rsidRPr="00590631">
              <w:rPr>
                <w:sz w:val="28"/>
                <w:szCs w:val="28"/>
              </w:rPr>
              <w:t xml:space="preserve">., </w:t>
            </w:r>
            <w:r>
              <w:rPr>
                <w:sz w:val="28"/>
                <w:szCs w:val="28"/>
              </w:rPr>
              <w:t xml:space="preserve">доц. </w:t>
            </w:r>
            <w:proofErr w:type="spellStart"/>
            <w:r>
              <w:rPr>
                <w:sz w:val="28"/>
                <w:szCs w:val="28"/>
              </w:rPr>
              <w:t>Брехлічук</w:t>
            </w:r>
            <w:proofErr w:type="spellEnd"/>
            <w:r>
              <w:rPr>
                <w:sz w:val="28"/>
                <w:szCs w:val="28"/>
              </w:rPr>
              <w:t xml:space="preserve"> П.П.</w:t>
            </w:r>
          </w:p>
        </w:tc>
      </w:tr>
    </w:tbl>
    <w:p w14:paraId="62DE4109" w14:textId="77777777" w:rsidR="00F32AF2" w:rsidRDefault="00F32AF2" w:rsidP="00F32AF2">
      <w:pPr>
        <w:pStyle w:val="Text1"/>
        <w:spacing w:line="360" w:lineRule="auto"/>
        <w:ind w:firstLine="708"/>
        <w:rPr>
          <w:rFonts w:ascii="Times New Roman" w:hAnsi="Times New Roman"/>
          <w:b/>
          <w:i/>
          <w:sz w:val="28"/>
          <w:szCs w:val="28"/>
          <w:lang w:val="uk-UA"/>
        </w:rPr>
      </w:pPr>
    </w:p>
    <w:p w14:paraId="0371D881" w14:textId="77777777" w:rsidR="00227BB3" w:rsidRPr="00F618E5" w:rsidRDefault="00227BB3" w:rsidP="00B925F7">
      <w:pPr>
        <w:spacing w:line="360" w:lineRule="auto"/>
        <w:ind w:firstLine="708"/>
        <w:jc w:val="both"/>
        <w:rPr>
          <w:rFonts w:ascii="Times New Roman" w:hAnsi="Times New Roman"/>
          <w:sz w:val="28"/>
          <w:szCs w:val="28"/>
          <w:lang w:val="uk-UA"/>
        </w:rPr>
      </w:pPr>
      <w:r w:rsidRPr="00F618E5">
        <w:rPr>
          <w:rFonts w:ascii="Times New Roman" w:hAnsi="Times New Roman"/>
          <w:b/>
          <w:i/>
          <w:sz w:val="28"/>
          <w:szCs w:val="28"/>
          <w:lang w:val="uk-UA"/>
        </w:rPr>
        <w:t>Метою вивчення</w:t>
      </w:r>
      <w:r w:rsidRPr="00F618E5">
        <w:rPr>
          <w:rFonts w:ascii="Times New Roman" w:hAnsi="Times New Roman"/>
          <w:sz w:val="28"/>
          <w:szCs w:val="28"/>
          <w:lang w:val="uk-UA"/>
        </w:rPr>
        <w:t xml:space="preserve"> навчальної дисципліни є поглиблення знань та вмінь </w:t>
      </w:r>
      <w:r>
        <w:rPr>
          <w:rFonts w:ascii="Times New Roman" w:hAnsi="Times New Roman"/>
          <w:sz w:val="28"/>
          <w:szCs w:val="28"/>
          <w:lang w:val="uk-UA"/>
        </w:rPr>
        <w:t xml:space="preserve">проведення </w:t>
      </w:r>
      <w:r w:rsidRPr="00F618E5">
        <w:rPr>
          <w:rFonts w:ascii="Times New Roman" w:hAnsi="Times New Roman"/>
          <w:sz w:val="28"/>
          <w:szCs w:val="28"/>
          <w:lang w:val="uk-UA"/>
        </w:rPr>
        <w:t xml:space="preserve">операції </w:t>
      </w:r>
      <w:r>
        <w:rPr>
          <w:rFonts w:ascii="Times New Roman" w:hAnsi="Times New Roman"/>
          <w:sz w:val="28"/>
          <w:szCs w:val="28"/>
          <w:lang w:val="uk-UA"/>
        </w:rPr>
        <w:t xml:space="preserve">типового та </w:t>
      </w:r>
      <w:r w:rsidRPr="00F618E5">
        <w:rPr>
          <w:rFonts w:ascii="Times New Roman" w:hAnsi="Times New Roman"/>
          <w:sz w:val="28"/>
          <w:szCs w:val="28"/>
          <w:lang w:val="uk-UA"/>
        </w:rPr>
        <w:t xml:space="preserve">атипового видалення зубів в клініці хірургічної стоматології та </w:t>
      </w:r>
      <w:proofErr w:type="spellStart"/>
      <w:r w:rsidRPr="00F618E5">
        <w:rPr>
          <w:rFonts w:ascii="Times New Roman" w:hAnsi="Times New Roman"/>
          <w:sz w:val="28"/>
          <w:szCs w:val="28"/>
          <w:lang w:val="uk-UA"/>
        </w:rPr>
        <w:t>щелепно</w:t>
      </w:r>
      <w:proofErr w:type="spellEnd"/>
      <w:r w:rsidRPr="00F618E5">
        <w:rPr>
          <w:rFonts w:ascii="Times New Roman" w:hAnsi="Times New Roman"/>
          <w:sz w:val="28"/>
          <w:szCs w:val="28"/>
          <w:lang w:val="uk-UA"/>
        </w:rPr>
        <w:t xml:space="preserve">-лицевої хірургії, враховуючи взаємозв’язок усіх розділів стоматології із загальною патологією, етіологією та патогенезом різних стоматологічних та соматичних захворювань, нозологічною діагностикою, хірургічним та консервативним методами лікування. У процесі вивчення цього курсу студенти зможуть опанувати </w:t>
      </w:r>
      <w:r w:rsidRPr="00F618E5">
        <w:rPr>
          <w:rFonts w:ascii="Times New Roman" w:hAnsi="Times New Roman"/>
          <w:sz w:val="28"/>
          <w:szCs w:val="28"/>
          <w:lang w:val="uk-UA"/>
        </w:rPr>
        <w:lastRenderedPageBreak/>
        <w:t xml:space="preserve">навички та вміння проведення операції щодо </w:t>
      </w:r>
      <w:r>
        <w:rPr>
          <w:rFonts w:ascii="Times New Roman" w:hAnsi="Times New Roman"/>
          <w:sz w:val="28"/>
          <w:szCs w:val="28"/>
          <w:lang w:val="uk-UA"/>
        </w:rPr>
        <w:t xml:space="preserve">типового та </w:t>
      </w:r>
      <w:r w:rsidRPr="00F618E5">
        <w:rPr>
          <w:rFonts w:ascii="Times New Roman" w:hAnsi="Times New Roman"/>
          <w:sz w:val="28"/>
          <w:szCs w:val="28"/>
          <w:lang w:val="uk-UA"/>
        </w:rPr>
        <w:t>атипового видалення зубів на верхній та нижній щелепах; здійснювати вибір інструментарію для видалення зубів; проводити підготовку пацієнта до операції видалення зубів; доглядати за післяопераційною раною</w:t>
      </w:r>
      <w:r w:rsidR="00B925F7">
        <w:rPr>
          <w:rFonts w:ascii="Times New Roman" w:hAnsi="Times New Roman"/>
          <w:sz w:val="28"/>
          <w:szCs w:val="28"/>
          <w:lang w:val="uk-UA"/>
        </w:rPr>
        <w:t>, в</w:t>
      </w:r>
      <w:r w:rsidR="00B925F7" w:rsidRPr="00B925F7">
        <w:rPr>
          <w:rFonts w:ascii="Times New Roman" w:eastAsia="Times New Roman" w:hAnsi="Times New Roman" w:cs="Times New Roman"/>
          <w:color w:val="000000"/>
          <w:spacing w:val="6"/>
          <w:sz w:val="28"/>
          <w:szCs w:val="28"/>
          <w:lang w:val="uk-UA" w:eastAsia="ru-RU"/>
        </w:rPr>
        <w:t>міти зупинити кровотечу після видалення зуба</w:t>
      </w:r>
      <w:r w:rsidR="00B925F7">
        <w:rPr>
          <w:rFonts w:ascii="Times New Roman" w:eastAsia="Times New Roman" w:hAnsi="Times New Roman" w:cs="Times New Roman"/>
          <w:color w:val="000000"/>
          <w:spacing w:val="6"/>
          <w:sz w:val="28"/>
          <w:szCs w:val="28"/>
          <w:lang w:val="uk-UA" w:eastAsia="ru-RU"/>
        </w:rPr>
        <w:t>, в</w:t>
      </w:r>
      <w:r w:rsidR="00B925F7" w:rsidRPr="00B925F7">
        <w:rPr>
          <w:rFonts w:ascii="Times New Roman" w:eastAsia="Times New Roman" w:hAnsi="Times New Roman" w:cs="Times New Roman"/>
          <w:color w:val="000000"/>
          <w:spacing w:val="6"/>
          <w:sz w:val="28"/>
          <w:szCs w:val="28"/>
          <w:lang w:val="uk-UA" w:eastAsia="ru-RU"/>
        </w:rPr>
        <w:t>становити діагноз та надати допомогу хворому з</w:t>
      </w:r>
      <w:r w:rsidR="00B925F7" w:rsidRPr="00B925F7">
        <w:rPr>
          <w:rFonts w:ascii="Times New Roman" w:eastAsia="Times New Roman" w:hAnsi="Times New Roman" w:cs="Times New Roman"/>
          <w:color w:val="000000"/>
          <w:spacing w:val="6"/>
          <w:sz w:val="28"/>
          <w:szCs w:val="28"/>
          <w:lang w:eastAsia="ru-RU"/>
        </w:rPr>
        <w:t> </w:t>
      </w:r>
      <w:proofErr w:type="spellStart"/>
      <w:r w:rsidR="00B925F7" w:rsidRPr="00B925F7">
        <w:rPr>
          <w:rFonts w:ascii="Times New Roman" w:eastAsia="Times New Roman" w:hAnsi="Times New Roman" w:cs="Times New Roman"/>
          <w:color w:val="000000"/>
          <w:spacing w:val="6"/>
          <w:sz w:val="28"/>
          <w:szCs w:val="28"/>
          <w:lang w:val="uk-UA" w:eastAsia="ru-RU"/>
        </w:rPr>
        <w:t>альвеолітом</w:t>
      </w:r>
      <w:proofErr w:type="spellEnd"/>
      <w:r w:rsidR="00B925F7" w:rsidRPr="00B925F7">
        <w:rPr>
          <w:rFonts w:ascii="Times New Roman" w:eastAsia="Times New Roman" w:hAnsi="Times New Roman" w:cs="Times New Roman"/>
          <w:color w:val="000000"/>
          <w:spacing w:val="6"/>
          <w:sz w:val="28"/>
          <w:szCs w:val="28"/>
          <w:lang w:eastAsia="ru-RU"/>
        </w:rPr>
        <w:t> </w:t>
      </w:r>
      <w:r w:rsidR="00B925F7" w:rsidRPr="00B925F7">
        <w:rPr>
          <w:rFonts w:ascii="Times New Roman" w:eastAsia="Times New Roman" w:hAnsi="Times New Roman" w:cs="Times New Roman"/>
          <w:color w:val="000000"/>
          <w:spacing w:val="6"/>
          <w:sz w:val="28"/>
          <w:szCs w:val="28"/>
          <w:lang w:val="uk-UA" w:eastAsia="ru-RU"/>
        </w:rPr>
        <w:t>та</w:t>
      </w:r>
      <w:r w:rsidR="00B925F7" w:rsidRPr="00B925F7">
        <w:rPr>
          <w:rFonts w:ascii="Times New Roman" w:eastAsia="Times New Roman" w:hAnsi="Times New Roman" w:cs="Times New Roman"/>
          <w:color w:val="000000"/>
          <w:spacing w:val="6"/>
          <w:sz w:val="28"/>
          <w:szCs w:val="28"/>
          <w:lang w:eastAsia="ru-RU"/>
        </w:rPr>
        <w:t> </w:t>
      </w:r>
      <w:proofErr w:type="spellStart"/>
      <w:r w:rsidR="00B925F7" w:rsidRPr="00B925F7">
        <w:rPr>
          <w:rFonts w:ascii="Times New Roman" w:eastAsia="Times New Roman" w:hAnsi="Times New Roman" w:cs="Times New Roman"/>
          <w:color w:val="000000"/>
          <w:spacing w:val="6"/>
          <w:sz w:val="28"/>
          <w:szCs w:val="28"/>
          <w:lang w:val="uk-UA" w:eastAsia="ru-RU"/>
        </w:rPr>
        <w:t>альвеолоневритом</w:t>
      </w:r>
      <w:proofErr w:type="spellEnd"/>
      <w:r w:rsidR="00B925F7" w:rsidRPr="00B925F7">
        <w:rPr>
          <w:rFonts w:ascii="Times New Roman" w:eastAsia="Times New Roman" w:hAnsi="Times New Roman" w:cs="Times New Roman"/>
          <w:color w:val="000000"/>
          <w:spacing w:val="6"/>
          <w:sz w:val="28"/>
          <w:szCs w:val="28"/>
          <w:lang w:val="uk-UA" w:eastAsia="ru-RU"/>
        </w:rPr>
        <w:t>.</w:t>
      </w:r>
      <w:r w:rsidR="00B925F7">
        <w:rPr>
          <w:rFonts w:ascii="Times New Roman" w:eastAsia="Times New Roman" w:hAnsi="Times New Roman" w:cs="Times New Roman"/>
          <w:color w:val="000000"/>
          <w:spacing w:val="6"/>
          <w:sz w:val="28"/>
          <w:szCs w:val="28"/>
          <w:lang w:val="uk-UA" w:eastAsia="ru-RU"/>
        </w:rPr>
        <w:t xml:space="preserve"> </w:t>
      </w:r>
      <w:r w:rsidRPr="00F618E5">
        <w:rPr>
          <w:rFonts w:ascii="Times New Roman" w:hAnsi="Times New Roman"/>
          <w:sz w:val="28"/>
          <w:szCs w:val="28"/>
          <w:lang w:val="uk-UA"/>
        </w:rPr>
        <w:t>Удосконалити навички типового та атипового видалення зубів для попередження можливих ускладнен</w:t>
      </w:r>
      <w:r>
        <w:rPr>
          <w:rFonts w:ascii="Times New Roman" w:hAnsi="Times New Roman"/>
          <w:sz w:val="28"/>
          <w:szCs w:val="28"/>
          <w:lang w:val="uk-UA"/>
        </w:rPr>
        <w:t>ь</w:t>
      </w:r>
      <w:r w:rsidRPr="00F618E5">
        <w:rPr>
          <w:rFonts w:ascii="Times New Roman" w:hAnsi="Times New Roman"/>
          <w:sz w:val="28"/>
          <w:szCs w:val="28"/>
          <w:lang w:val="uk-UA"/>
        </w:rPr>
        <w:t xml:space="preserve"> місцевого і загального характеру.  </w:t>
      </w:r>
    </w:p>
    <w:p w14:paraId="418B855C" w14:textId="77777777" w:rsidR="00590631" w:rsidRPr="00701CEC" w:rsidRDefault="00590631" w:rsidP="00B925F7">
      <w:pPr>
        <w:spacing w:line="360" w:lineRule="auto"/>
        <w:jc w:val="center"/>
        <w:rPr>
          <w:rFonts w:ascii="Times New Roman" w:hAnsi="Times New Roman" w:cs="Times New Roman"/>
          <w:b/>
          <w:sz w:val="28"/>
          <w:szCs w:val="28"/>
          <w:lang w:val="uk-UA"/>
        </w:rPr>
      </w:pPr>
    </w:p>
    <w:p w14:paraId="2087F29D" w14:textId="77777777" w:rsidR="00590631" w:rsidRPr="00701CEC" w:rsidRDefault="00590631" w:rsidP="00B925F7">
      <w:pPr>
        <w:spacing w:line="360" w:lineRule="auto"/>
        <w:jc w:val="center"/>
        <w:rPr>
          <w:rFonts w:ascii="Times New Roman" w:hAnsi="Times New Roman" w:cs="Times New Roman"/>
          <w:b/>
          <w:sz w:val="28"/>
          <w:szCs w:val="28"/>
          <w:lang w:val="uk-UA"/>
        </w:rPr>
      </w:pPr>
    </w:p>
    <w:p w14:paraId="1A7342DC" w14:textId="77777777" w:rsidR="00F32AF2" w:rsidRPr="00701CEC" w:rsidRDefault="00F32AF2" w:rsidP="00A15ED0">
      <w:pPr>
        <w:jc w:val="center"/>
        <w:rPr>
          <w:rFonts w:ascii="Times New Roman" w:hAnsi="Times New Roman" w:cs="Times New Roman"/>
          <w:b/>
          <w:sz w:val="28"/>
          <w:szCs w:val="28"/>
          <w:lang w:val="uk-UA"/>
        </w:rPr>
      </w:pPr>
    </w:p>
    <w:p w14:paraId="52D8B2E2" w14:textId="77777777" w:rsidR="00F32AF2" w:rsidRPr="00701CEC" w:rsidRDefault="00F32AF2" w:rsidP="00A15ED0">
      <w:pPr>
        <w:jc w:val="center"/>
        <w:rPr>
          <w:rFonts w:ascii="Times New Roman" w:hAnsi="Times New Roman" w:cs="Times New Roman"/>
          <w:b/>
          <w:sz w:val="28"/>
          <w:szCs w:val="28"/>
          <w:lang w:val="uk-UA"/>
        </w:rPr>
      </w:pPr>
    </w:p>
    <w:p w14:paraId="5E537472" w14:textId="77777777" w:rsidR="00F32AF2" w:rsidRPr="00701CEC" w:rsidRDefault="00F32AF2" w:rsidP="00A15ED0">
      <w:pPr>
        <w:jc w:val="center"/>
        <w:rPr>
          <w:rFonts w:ascii="Times New Roman" w:hAnsi="Times New Roman" w:cs="Times New Roman"/>
          <w:b/>
          <w:sz w:val="28"/>
          <w:szCs w:val="28"/>
          <w:lang w:val="uk-UA"/>
        </w:rPr>
      </w:pPr>
    </w:p>
    <w:p w14:paraId="42A72C47" w14:textId="77777777" w:rsidR="00F32AF2" w:rsidRDefault="00F32AF2" w:rsidP="00A15ED0">
      <w:pPr>
        <w:jc w:val="center"/>
        <w:rPr>
          <w:rFonts w:ascii="Times New Roman" w:hAnsi="Times New Roman" w:cs="Times New Roman"/>
          <w:b/>
          <w:sz w:val="36"/>
          <w:szCs w:val="36"/>
          <w:lang w:val="uk-UA"/>
        </w:rPr>
      </w:pPr>
    </w:p>
    <w:p w14:paraId="225A8B18" w14:textId="77777777" w:rsidR="00F32AF2" w:rsidRDefault="00F32AF2" w:rsidP="00A15ED0">
      <w:pPr>
        <w:jc w:val="center"/>
        <w:rPr>
          <w:rFonts w:ascii="Times New Roman" w:hAnsi="Times New Roman" w:cs="Times New Roman"/>
          <w:b/>
          <w:sz w:val="36"/>
          <w:szCs w:val="36"/>
          <w:lang w:val="uk-UA"/>
        </w:rPr>
      </w:pPr>
    </w:p>
    <w:p w14:paraId="0696CF65" w14:textId="77777777" w:rsidR="00F32AF2" w:rsidRDefault="00F32AF2" w:rsidP="00A15ED0">
      <w:pPr>
        <w:jc w:val="center"/>
        <w:rPr>
          <w:rFonts w:ascii="Times New Roman" w:hAnsi="Times New Roman" w:cs="Times New Roman"/>
          <w:b/>
          <w:sz w:val="36"/>
          <w:szCs w:val="36"/>
          <w:lang w:val="uk-UA"/>
        </w:rPr>
      </w:pPr>
    </w:p>
    <w:p w14:paraId="629F0798" w14:textId="77777777" w:rsidR="00F32AF2" w:rsidRDefault="00F32AF2" w:rsidP="00A15ED0">
      <w:pPr>
        <w:jc w:val="center"/>
        <w:rPr>
          <w:rFonts w:ascii="Times New Roman" w:hAnsi="Times New Roman" w:cs="Times New Roman"/>
          <w:b/>
          <w:sz w:val="36"/>
          <w:szCs w:val="36"/>
          <w:lang w:val="uk-UA"/>
        </w:rPr>
      </w:pPr>
    </w:p>
    <w:p w14:paraId="09F32B03" w14:textId="77777777" w:rsidR="00F32AF2" w:rsidRDefault="00F32AF2" w:rsidP="00A15ED0">
      <w:pPr>
        <w:jc w:val="center"/>
        <w:rPr>
          <w:rFonts w:ascii="Times New Roman" w:hAnsi="Times New Roman" w:cs="Times New Roman"/>
          <w:b/>
          <w:sz w:val="36"/>
          <w:szCs w:val="36"/>
          <w:lang w:val="uk-UA"/>
        </w:rPr>
      </w:pPr>
    </w:p>
    <w:p w14:paraId="50C5CEEE" w14:textId="77777777" w:rsidR="00F32AF2" w:rsidRDefault="00F32AF2" w:rsidP="00A15ED0">
      <w:pPr>
        <w:jc w:val="center"/>
        <w:rPr>
          <w:rFonts w:ascii="Times New Roman" w:hAnsi="Times New Roman" w:cs="Times New Roman"/>
          <w:b/>
          <w:sz w:val="36"/>
          <w:szCs w:val="36"/>
          <w:lang w:val="uk-UA"/>
        </w:rPr>
      </w:pPr>
    </w:p>
    <w:p w14:paraId="4FA06D2E" w14:textId="77777777" w:rsidR="00F32AF2" w:rsidRDefault="00F32AF2" w:rsidP="00A15ED0">
      <w:pPr>
        <w:jc w:val="center"/>
        <w:rPr>
          <w:rFonts w:ascii="Times New Roman" w:hAnsi="Times New Roman" w:cs="Times New Roman"/>
          <w:b/>
          <w:sz w:val="36"/>
          <w:szCs w:val="36"/>
          <w:lang w:val="uk-UA"/>
        </w:rPr>
      </w:pPr>
    </w:p>
    <w:p w14:paraId="091FF6CB" w14:textId="77777777" w:rsidR="00F618E5" w:rsidRDefault="00F618E5" w:rsidP="00402359">
      <w:pPr>
        <w:rPr>
          <w:rFonts w:ascii="Times New Roman" w:eastAsia="Arial" w:hAnsi="Times New Roman" w:cs="Times New Roman"/>
          <w:b/>
          <w:bCs/>
          <w:sz w:val="28"/>
          <w:szCs w:val="28"/>
          <w:lang w:val="uk-UA"/>
        </w:rPr>
      </w:pPr>
    </w:p>
    <w:p w14:paraId="7130570B" w14:textId="77777777" w:rsidR="00402359" w:rsidRDefault="00402359" w:rsidP="00402359">
      <w:pPr>
        <w:rPr>
          <w:rFonts w:ascii="Times New Roman" w:eastAsia="Arial" w:hAnsi="Times New Roman" w:cs="Times New Roman"/>
          <w:b/>
          <w:bCs/>
          <w:sz w:val="28"/>
          <w:szCs w:val="28"/>
          <w:lang w:val="uk-UA"/>
        </w:rPr>
      </w:pPr>
    </w:p>
    <w:p w14:paraId="0CA1E931" w14:textId="77777777" w:rsidR="00F934F5" w:rsidRDefault="00F934F5" w:rsidP="00402359">
      <w:pPr>
        <w:rPr>
          <w:rFonts w:ascii="Times New Roman" w:eastAsia="Arial" w:hAnsi="Times New Roman" w:cs="Times New Roman"/>
          <w:b/>
          <w:bCs/>
          <w:sz w:val="28"/>
          <w:szCs w:val="28"/>
          <w:lang w:val="uk-UA"/>
        </w:rPr>
      </w:pPr>
    </w:p>
    <w:p w14:paraId="39A73D1E" w14:textId="77777777" w:rsidR="00F934F5" w:rsidRDefault="00F934F5" w:rsidP="00402359">
      <w:pPr>
        <w:rPr>
          <w:rFonts w:ascii="Times New Roman" w:eastAsia="Arial" w:hAnsi="Times New Roman" w:cs="Times New Roman"/>
          <w:b/>
          <w:bCs/>
          <w:sz w:val="28"/>
          <w:szCs w:val="28"/>
          <w:lang w:val="uk-UA"/>
        </w:rPr>
      </w:pPr>
    </w:p>
    <w:p w14:paraId="3FD5E440" w14:textId="77777777" w:rsidR="00F934F5" w:rsidRDefault="00F934F5" w:rsidP="00402359">
      <w:pPr>
        <w:rPr>
          <w:rFonts w:ascii="Times New Roman" w:eastAsia="Arial" w:hAnsi="Times New Roman" w:cs="Times New Roman"/>
          <w:b/>
          <w:bCs/>
          <w:sz w:val="28"/>
          <w:szCs w:val="28"/>
          <w:lang w:val="uk-UA"/>
        </w:rPr>
      </w:pPr>
    </w:p>
    <w:p w14:paraId="1ED356CF" w14:textId="1FFB9279" w:rsidR="00BD17F2" w:rsidRPr="00F934F5" w:rsidRDefault="00F32AF2" w:rsidP="00F934F5">
      <w:pPr>
        <w:jc w:val="center"/>
        <w:rPr>
          <w:rFonts w:ascii="Times New Roman" w:hAnsi="Times New Roman" w:cs="Times New Roman"/>
          <w:b/>
          <w:sz w:val="36"/>
          <w:szCs w:val="36"/>
          <w:lang w:val="uk-UA"/>
        </w:rPr>
      </w:pPr>
      <w:r>
        <w:rPr>
          <w:rFonts w:ascii="Times New Roman" w:eastAsia="Arial" w:hAnsi="Times New Roman" w:cs="Times New Roman"/>
          <w:b/>
          <w:bCs/>
          <w:sz w:val="28"/>
          <w:szCs w:val="28"/>
          <w:lang w:val="uk-UA"/>
        </w:rPr>
        <w:lastRenderedPageBreak/>
        <w:t>2</w:t>
      </w:r>
      <w:r w:rsidRPr="00F618E5">
        <w:rPr>
          <w:rFonts w:ascii="Times New Roman" w:eastAsia="Arial" w:hAnsi="Times New Roman" w:cs="Times New Roman"/>
          <w:b/>
          <w:bCs/>
          <w:sz w:val="28"/>
          <w:szCs w:val="28"/>
          <w:lang w:val="uk-UA"/>
        </w:rPr>
        <w:t>.8.221</w:t>
      </w:r>
      <w:r w:rsidR="00F934F5">
        <w:rPr>
          <w:rFonts w:ascii="Times New Roman" w:hAnsi="Times New Roman" w:cs="Times New Roman"/>
          <w:b/>
          <w:sz w:val="36"/>
          <w:szCs w:val="36"/>
          <w:lang w:val="uk-UA"/>
        </w:rPr>
        <w:t xml:space="preserve"> </w:t>
      </w:r>
      <w:r w:rsidR="00A36C67" w:rsidRPr="00A36C67">
        <w:rPr>
          <w:rFonts w:ascii="Times New Roman" w:eastAsia="Times New Roman" w:hAnsi="Times New Roman" w:cs="Times New Roman"/>
          <w:b/>
          <w:sz w:val="28"/>
          <w:szCs w:val="28"/>
          <w:lang w:val="uk-UA"/>
        </w:rPr>
        <w:t>Професійна медична етика та деонтологія</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BD17F2" w:rsidRPr="00590631" w14:paraId="37B1BBD6" w14:textId="77777777" w:rsidTr="00FE29C0">
        <w:trPr>
          <w:trHeight w:val="371"/>
        </w:trPr>
        <w:tc>
          <w:tcPr>
            <w:tcW w:w="4119" w:type="dxa"/>
          </w:tcPr>
          <w:p w14:paraId="2CB5FC12" w14:textId="77777777" w:rsidR="00BD17F2" w:rsidRPr="00590631" w:rsidRDefault="00BD17F2" w:rsidP="00FE29C0">
            <w:pPr>
              <w:pStyle w:val="TableParagraph"/>
              <w:spacing w:before="2"/>
              <w:rPr>
                <w:sz w:val="28"/>
                <w:szCs w:val="28"/>
              </w:rPr>
            </w:pPr>
            <w:bookmarkStart w:id="1" w:name="_Hlk161417564"/>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5C941335" w14:textId="77777777" w:rsidR="00BD17F2" w:rsidRPr="00590631" w:rsidRDefault="00BD17F2" w:rsidP="00FE29C0">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BD17F2" w:rsidRPr="00590631" w14:paraId="5651306D" w14:textId="77777777" w:rsidTr="00FE29C0">
        <w:trPr>
          <w:trHeight w:val="371"/>
        </w:trPr>
        <w:tc>
          <w:tcPr>
            <w:tcW w:w="4119" w:type="dxa"/>
          </w:tcPr>
          <w:p w14:paraId="387FC394" w14:textId="77777777" w:rsidR="00BD17F2" w:rsidRPr="00590631" w:rsidRDefault="00BD17F2" w:rsidP="00FE29C0">
            <w:pPr>
              <w:pStyle w:val="TableParagraph"/>
              <w:spacing w:before="2"/>
              <w:rPr>
                <w:sz w:val="28"/>
                <w:szCs w:val="28"/>
              </w:rPr>
            </w:pPr>
            <w:r w:rsidRPr="00590631">
              <w:rPr>
                <w:sz w:val="28"/>
                <w:szCs w:val="28"/>
              </w:rPr>
              <w:t>Спеціальність</w:t>
            </w:r>
          </w:p>
        </w:tc>
        <w:tc>
          <w:tcPr>
            <w:tcW w:w="5946" w:type="dxa"/>
          </w:tcPr>
          <w:p w14:paraId="187EDF82" w14:textId="77777777" w:rsidR="00BD17F2" w:rsidRPr="00590631" w:rsidRDefault="00BD17F2" w:rsidP="00FE29C0">
            <w:pPr>
              <w:pStyle w:val="TableParagraph"/>
              <w:spacing w:before="2"/>
              <w:ind w:left="129"/>
              <w:rPr>
                <w:sz w:val="28"/>
                <w:szCs w:val="28"/>
              </w:rPr>
            </w:pPr>
            <w:r w:rsidRPr="00590631">
              <w:rPr>
                <w:sz w:val="28"/>
                <w:szCs w:val="28"/>
              </w:rPr>
              <w:t>221 Стоматологія</w:t>
            </w:r>
          </w:p>
        </w:tc>
      </w:tr>
      <w:tr w:rsidR="00BD17F2" w:rsidRPr="00590631" w14:paraId="23E280AC" w14:textId="77777777" w:rsidTr="00FE29C0">
        <w:trPr>
          <w:trHeight w:val="371"/>
        </w:trPr>
        <w:tc>
          <w:tcPr>
            <w:tcW w:w="4119" w:type="dxa"/>
          </w:tcPr>
          <w:p w14:paraId="03BBBA44" w14:textId="77777777" w:rsidR="00BD17F2" w:rsidRPr="00590631" w:rsidRDefault="00BD17F2" w:rsidP="00FE29C0">
            <w:pPr>
              <w:pStyle w:val="TableParagraph"/>
              <w:spacing w:before="2"/>
              <w:rPr>
                <w:sz w:val="28"/>
                <w:szCs w:val="28"/>
              </w:rPr>
            </w:pPr>
            <w:r w:rsidRPr="00590631">
              <w:rPr>
                <w:sz w:val="28"/>
                <w:szCs w:val="28"/>
              </w:rPr>
              <w:t>Освітня програма</w:t>
            </w:r>
          </w:p>
        </w:tc>
        <w:tc>
          <w:tcPr>
            <w:tcW w:w="5946" w:type="dxa"/>
          </w:tcPr>
          <w:p w14:paraId="53E56F0F" w14:textId="77777777" w:rsidR="00BD17F2" w:rsidRPr="00590631" w:rsidRDefault="00BD17F2" w:rsidP="00FE29C0">
            <w:pPr>
              <w:pStyle w:val="TableParagraph"/>
              <w:spacing w:before="2"/>
              <w:ind w:left="129"/>
              <w:rPr>
                <w:sz w:val="28"/>
                <w:szCs w:val="28"/>
              </w:rPr>
            </w:pPr>
            <w:r w:rsidRPr="00590631">
              <w:rPr>
                <w:sz w:val="28"/>
                <w:szCs w:val="28"/>
              </w:rPr>
              <w:t>ОНП «Стоматологія»</w:t>
            </w:r>
          </w:p>
        </w:tc>
      </w:tr>
      <w:tr w:rsidR="00BD17F2" w:rsidRPr="00590631" w14:paraId="28466033" w14:textId="77777777" w:rsidTr="00FE29C0">
        <w:trPr>
          <w:trHeight w:val="369"/>
        </w:trPr>
        <w:tc>
          <w:tcPr>
            <w:tcW w:w="4119" w:type="dxa"/>
          </w:tcPr>
          <w:p w14:paraId="436F0161" w14:textId="77777777" w:rsidR="00BD17F2" w:rsidRPr="00590631" w:rsidRDefault="00BD17F2" w:rsidP="00FE29C0">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1494B73D" w14:textId="77777777" w:rsidR="00BD17F2" w:rsidRPr="00590631" w:rsidRDefault="00BD17F2" w:rsidP="00FE29C0">
            <w:pPr>
              <w:pStyle w:val="TableParagraph"/>
              <w:ind w:left="129"/>
              <w:rPr>
                <w:sz w:val="28"/>
                <w:szCs w:val="28"/>
              </w:rPr>
            </w:pPr>
            <w:r>
              <w:rPr>
                <w:sz w:val="28"/>
                <w:szCs w:val="28"/>
              </w:rPr>
              <w:t>3</w:t>
            </w:r>
          </w:p>
        </w:tc>
      </w:tr>
      <w:tr w:rsidR="00BD17F2" w:rsidRPr="00590631" w14:paraId="2569E57D" w14:textId="77777777" w:rsidTr="00FE29C0">
        <w:trPr>
          <w:trHeight w:val="371"/>
        </w:trPr>
        <w:tc>
          <w:tcPr>
            <w:tcW w:w="4119" w:type="dxa"/>
          </w:tcPr>
          <w:p w14:paraId="2EE5517B" w14:textId="77777777" w:rsidR="00BD17F2" w:rsidRPr="00590631" w:rsidRDefault="00BD17F2" w:rsidP="00FE29C0">
            <w:pPr>
              <w:pStyle w:val="TableParagraph"/>
              <w:rPr>
                <w:sz w:val="28"/>
                <w:szCs w:val="28"/>
              </w:rPr>
            </w:pPr>
            <w:r w:rsidRPr="00590631">
              <w:rPr>
                <w:sz w:val="28"/>
                <w:szCs w:val="28"/>
              </w:rPr>
              <w:t>Семестр</w:t>
            </w:r>
          </w:p>
        </w:tc>
        <w:tc>
          <w:tcPr>
            <w:tcW w:w="5946" w:type="dxa"/>
          </w:tcPr>
          <w:p w14:paraId="2E73A411" w14:textId="2C1C66AE" w:rsidR="00BD17F2" w:rsidRPr="00A36C67" w:rsidRDefault="00A36C67" w:rsidP="00FE29C0">
            <w:pPr>
              <w:pStyle w:val="TableParagraph"/>
              <w:ind w:left="129"/>
              <w:rPr>
                <w:sz w:val="28"/>
                <w:szCs w:val="28"/>
                <w:lang w:val="en-US"/>
              </w:rPr>
            </w:pPr>
            <w:r>
              <w:rPr>
                <w:sz w:val="28"/>
                <w:szCs w:val="28"/>
                <w:lang w:val="en-US"/>
              </w:rPr>
              <w:t>5</w:t>
            </w:r>
          </w:p>
        </w:tc>
      </w:tr>
      <w:tr w:rsidR="00BD17F2" w:rsidRPr="00590631" w14:paraId="16306620" w14:textId="77777777" w:rsidTr="00FE29C0">
        <w:trPr>
          <w:trHeight w:val="369"/>
        </w:trPr>
        <w:tc>
          <w:tcPr>
            <w:tcW w:w="4119" w:type="dxa"/>
          </w:tcPr>
          <w:p w14:paraId="6A95A08F" w14:textId="77777777" w:rsidR="00BD17F2" w:rsidRPr="00590631" w:rsidRDefault="00BD17F2" w:rsidP="00FE29C0">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093D77FA" w14:textId="126E27F8" w:rsidR="00BD17F2" w:rsidRPr="00590631" w:rsidRDefault="00BD17F2" w:rsidP="00B14E1D">
            <w:pPr>
              <w:pStyle w:val="TableParagraph"/>
              <w:rPr>
                <w:sz w:val="28"/>
                <w:szCs w:val="28"/>
              </w:rPr>
            </w:pPr>
            <w:r>
              <w:rPr>
                <w:sz w:val="28"/>
                <w:szCs w:val="28"/>
              </w:rPr>
              <w:t>3</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BD17F2" w:rsidRPr="00590631" w14:paraId="462E0851" w14:textId="77777777" w:rsidTr="00FE29C0">
        <w:trPr>
          <w:trHeight w:val="369"/>
        </w:trPr>
        <w:tc>
          <w:tcPr>
            <w:tcW w:w="4119" w:type="dxa"/>
          </w:tcPr>
          <w:p w14:paraId="59CA84DB" w14:textId="77777777" w:rsidR="00BD17F2" w:rsidRPr="00590631" w:rsidRDefault="00BD17F2" w:rsidP="00FE29C0">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4957BE58" w14:textId="13E1859B" w:rsidR="00BD17F2" w:rsidRPr="00590631" w:rsidRDefault="00BD17F2" w:rsidP="00FE29C0">
            <w:pPr>
              <w:pStyle w:val="TableParagraph"/>
              <w:ind w:left="129"/>
              <w:rPr>
                <w:sz w:val="28"/>
                <w:szCs w:val="28"/>
              </w:rPr>
            </w:pPr>
            <w:r w:rsidRPr="00590631">
              <w:rPr>
                <w:sz w:val="28"/>
                <w:szCs w:val="28"/>
              </w:rPr>
              <w:t>Українська</w:t>
            </w:r>
          </w:p>
        </w:tc>
      </w:tr>
      <w:tr w:rsidR="00BD17F2" w:rsidRPr="00480A72" w14:paraId="233AEE72" w14:textId="77777777" w:rsidTr="00FE29C0">
        <w:trPr>
          <w:trHeight w:val="1380"/>
        </w:trPr>
        <w:tc>
          <w:tcPr>
            <w:tcW w:w="4119" w:type="dxa"/>
          </w:tcPr>
          <w:p w14:paraId="6F01D6CD" w14:textId="77777777" w:rsidR="00BD17F2" w:rsidRPr="00590631" w:rsidRDefault="00BD17F2" w:rsidP="00FE29C0">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349A6C56" w14:textId="77777777" w:rsidR="00BD17F2" w:rsidRPr="00590631" w:rsidRDefault="00BD17F2" w:rsidP="00FE29C0">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xml:space="preserve">», «Патофізіологія», «Фармакологія», «Підготовка офіцерів запасу галузі знань «Охорона здоров'я. «Спеціальність «Стоматологія», </w:t>
            </w:r>
          </w:p>
        </w:tc>
      </w:tr>
      <w:tr w:rsidR="00BD17F2" w:rsidRPr="007C28D9" w14:paraId="0CE70439" w14:textId="77777777" w:rsidTr="00FE29C0">
        <w:trPr>
          <w:trHeight w:val="642"/>
        </w:trPr>
        <w:tc>
          <w:tcPr>
            <w:tcW w:w="4119" w:type="dxa"/>
          </w:tcPr>
          <w:p w14:paraId="26DA3EAB" w14:textId="77777777" w:rsidR="00BD17F2" w:rsidRPr="00590631" w:rsidRDefault="00BD17F2" w:rsidP="00FE29C0">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1DA2E2E4" w14:textId="77777777" w:rsidR="00BD17F2" w:rsidRPr="00590631" w:rsidRDefault="00BD17F2" w:rsidP="00FE29C0">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BD17F2" w:rsidRPr="00590631" w14:paraId="655CD55D" w14:textId="77777777" w:rsidTr="00FE29C0">
        <w:trPr>
          <w:trHeight w:val="550"/>
        </w:trPr>
        <w:tc>
          <w:tcPr>
            <w:tcW w:w="4119" w:type="dxa"/>
          </w:tcPr>
          <w:p w14:paraId="1599A573" w14:textId="77777777" w:rsidR="00BD17F2" w:rsidRPr="00590631" w:rsidRDefault="00BD17F2" w:rsidP="00FE29C0">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426CDCBB" w14:textId="77777777" w:rsidR="00BD17F2" w:rsidRPr="00590631" w:rsidRDefault="00BD17F2" w:rsidP="00FE29C0">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 xml:space="preserve"> )</w:t>
            </w:r>
          </w:p>
        </w:tc>
      </w:tr>
      <w:tr w:rsidR="00BD17F2" w:rsidRPr="00590631" w14:paraId="328A006C" w14:textId="77777777" w:rsidTr="00FE29C0">
        <w:trPr>
          <w:trHeight w:val="367"/>
        </w:trPr>
        <w:tc>
          <w:tcPr>
            <w:tcW w:w="4119" w:type="dxa"/>
          </w:tcPr>
          <w:p w14:paraId="35722C0C" w14:textId="77777777" w:rsidR="00BD17F2" w:rsidRPr="00590631" w:rsidRDefault="00BD17F2" w:rsidP="00FE29C0">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7810AB56" w14:textId="77777777" w:rsidR="00BD17F2" w:rsidRPr="00590631" w:rsidRDefault="00BD17F2" w:rsidP="00FE29C0">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BD17F2" w:rsidRPr="00590631" w14:paraId="27B1E281" w14:textId="77777777" w:rsidTr="00FE29C0">
        <w:trPr>
          <w:trHeight w:val="371"/>
        </w:trPr>
        <w:tc>
          <w:tcPr>
            <w:tcW w:w="4119" w:type="dxa"/>
          </w:tcPr>
          <w:p w14:paraId="733F0493" w14:textId="77777777" w:rsidR="00BD17F2" w:rsidRPr="00590631" w:rsidRDefault="00BD17F2" w:rsidP="00FE29C0">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539F7755" w14:textId="387A3EC4" w:rsidR="00BD17F2" w:rsidRPr="00590631" w:rsidRDefault="00BD17F2" w:rsidP="00FE29C0">
            <w:pPr>
              <w:pStyle w:val="TableParagraph"/>
              <w:rPr>
                <w:sz w:val="28"/>
                <w:szCs w:val="28"/>
              </w:rPr>
            </w:pPr>
            <w:r w:rsidRPr="00590631">
              <w:rPr>
                <w:sz w:val="28"/>
                <w:szCs w:val="28"/>
              </w:rPr>
              <w:t>Залік</w:t>
            </w:r>
          </w:p>
        </w:tc>
      </w:tr>
      <w:tr w:rsidR="00BD17F2" w:rsidRPr="005B3305" w14:paraId="65EC41B0" w14:textId="77777777" w:rsidTr="00FE29C0">
        <w:trPr>
          <w:trHeight w:val="371"/>
        </w:trPr>
        <w:tc>
          <w:tcPr>
            <w:tcW w:w="4119" w:type="dxa"/>
          </w:tcPr>
          <w:p w14:paraId="6E4B348B" w14:textId="77777777" w:rsidR="00BD17F2" w:rsidRPr="00590631" w:rsidRDefault="00BD17F2" w:rsidP="00FE29C0">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562BB5DA" w14:textId="562EAB53" w:rsidR="00BD17F2" w:rsidRPr="00A36C67" w:rsidRDefault="00BD17F2" w:rsidP="00FE29C0">
            <w:pPr>
              <w:pStyle w:val="TableParagraph"/>
              <w:rPr>
                <w:sz w:val="28"/>
                <w:szCs w:val="28"/>
              </w:rPr>
            </w:pPr>
            <w:proofErr w:type="spellStart"/>
            <w:r>
              <w:rPr>
                <w:sz w:val="28"/>
                <w:szCs w:val="28"/>
              </w:rPr>
              <w:t>к</w:t>
            </w:r>
            <w:r w:rsidRPr="00590631">
              <w:rPr>
                <w:sz w:val="28"/>
                <w:szCs w:val="28"/>
              </w:rPr>
              <w:t>.мед.н</w:t>
            </w:r>
            <w:proofErr w:type="spellEnd"/>
            <w:r w:rsidRPr="00590631">
              <w:rPr>
                <w:sz w:val="28"/>
                <w:szCs w:val="28"/>
              </w:rPr>
              <w:t xml:space="preserve">., </w:t>
            </w:r>
            <w:r>
              <w:rPr>
                <w:sz w:val="28"/>
                <w:szCs w:val="28"/>
              </w:rPr>
              <w:t xml:space="preserve">доц. </w:t>
            </w:r>
            <w:proofErr w:type="spellStart"/>
            <w:r w:rsidR="00A36C67">
              <w:rPr>
                <w:sz w:val="28"/>
                <w:szCs w:val="28"/>
              </w:rPr>
              <w:t>Гелей</w:t>
            </w:r>
            <w:proofErr w:type="spellEnd"/>
            <w:r w:rsidR="00A36C67">
              <w:rPr>
                <w:sz w:val="28"/>
                <w:szCs w:val="28"/>
              </w:rPr>
              <w:t xml:space="preserve"> В.М.</w:t>
            </w:r>
          </w:p>
        </w:tc>
      </w:tr>
      <w:bookmarkEnd w:id="1"/>
    </w:tbl>
    <w:p w14:paraId="33A0E071" w14:textId="77777777" w:rsidR="00BD17F2" w:rsidRDefault="00BD17F2" w:rsidP="00BD17F2">
      <w:pPr>
        <w:pStyle w:val="Text1"/>
        <w:spacing w:line="360" w:lineRule="auto"/>
        <w:ind w:firstLine="708"/>
        <w:rPr>
          <w:rFonts w:ascii="Times New Roman" w:hAnsi="Times New Roman"/>
          <w:b/>
          <w:i/>
          <w:sz w:val="28"/>
          <w:szCs w:val="28"/>
          <w:lang w:val="uk-UA"/>
        </w:rPr>
      </w:pPr>
    </w:p>
    <w:p w14:paraId="680CC5A2" w14:textId="3E2D83C0" w:rsidR="00F32AF2" w:rsidRPr="001E67F9" w:rsidRDefault="00BD17F2" w:rsidP="001E67F9">
      <w:pPr>
        <w:spacing w:line="360" w:lineRule="auto"/>
        <w:ind w:firstLine="708"/>
        <w:jc w:val="both"/>
        <w:rPr>
          <w:rFonts w:ascii="Times New Roman" w:hAnsi="Times New Roman"/>
          <w:sz w:val="28"/>
          <w:szCs w:val="28"/>
          <w:lang w:val="uk-UA"/>
        </w:rPr>
      </w:pPr>
      <w:r w:rsidRPr="00F618E5">
        <w:rPr>
          <w:rFonts w:ascii="Times New Roman" w:hAnsi="Times New Roman"/>
          <w:b/>
          <w:i/>
          <w:sz w:val="28"/>
          <w:szCs w:val="28"/>
          <w:lang w:val="uk-UA"/>
        </w:rPr>
        <w:t>Метою вивчення</w:t>
      </w:r>
      <w:r w:rsidRPr="00F618E5">
        <w:rPr>
          <w:rFonts w:ascii="Times New Roman" w:hAnsi="Times New Roman"/>
          <w:sz w:val="28"/>
          <w:szCs w:val="28"/>
          <w:lang w:val="uk-UA"/>
        </w:rPr>
        <w:t xml:space="preserve"> навчальної дисципліни є поглиблення знань </w:t>
      </w:r>
      <w:r w:rsidR="00696475">
        <w:rPr>
          <w:rFonts w:ascii="Times New Roman" w:hAnsi="Times New Roman"/>
          <w:sz w:val="28"/>
          <w:szCs w:val="28"/>
          <w:lang w:val="uk-UA"/>
        </w:rPr>
        <w:t xml:space="preserve">про </w:t>
      </w:r>
      <w:r w:rsidR="00696475" w:rsidRPr="00696475">
        <w:rPr>
          <w:rFonts w:ascii="Times New Roman" w:hAnsi="Times New Roman"/>
          <w:sz w:val="28"/>
          <w:szCs w:val="28"/>
          <w:lang w:val="uk-UA"/>
        </w:rPr>
        <w:t xml:space="preserve">історичні аспекти формування та розвитку медичної етики й деонтології та основні поняття медичної етики і деонтології як науки; статус та правове забезпечення дисципліни у сучасному суспільстві; сучасні підходи до виховання високоморального фахівця сфери охорони здоров’я, формування системи знань, професійних умінь та практичних навичок щодо етичних норм і основ, які використовуються в діловому спілкуванні з колегами, медичним персоналом, пацієнтами і населенням; завдання і вимоги сучасної </w:t>
      </w:r>
      <w:r w:rsidR="00696475" w:rsidRPr="00696475">
        <w:rPr>
          <w:rFonts w:ascii="Times New Roman" w:hAnsi="Times New Roman"/>
          <w:sz w:val="28"/>
          <w:szCs w:val="28"/>
          <w:lang w:val="uk-UA"/>
        </w:rPr>
        <w:lastRenderedPageBreak/>
        <w:t xml:space="preserve">медичної практики у контексті дотримання морально-етичних норм поведінки медперсоналу; тези вчення Гіппократа, </w:t>
      </w:r>
      <w:proofErr w:type="spellStart"/>
      <w:r w:rsidR="00696475" w:rsidRPr="00696475">
        <w:rPr>
          <w:rFonts w:ascii="Times New Roman" w:hAnsi="Times New Roman"/>
          <w:sz w:val="28"/>
          <w:szCs w:val="28"/>
          <w:lang w:val="uk-UA"/>
        </w:rPr>
        <w:t>Галена</w:t>
      </w:r>
      <w:proofErr w:type="spellEnd"/>
      <w:r w:rsidR="00696475" w:rsidRPr="00696475">
        <w:rPr>
          <w:rFonts w:ascii="Times New Roman" w:hAnsi="Times New Roman"/>
          <w:sz w:val="28"/>
          <w:szCs w:val="28"/>
          <w:lang w:val="uk-UA"/>
        </w:rPr>
        <w:t xml:space="preserve">, </w:t>
      </w:r>
      <w:proofErr w:type="spellStart"/>
      <w:r w:rsidR="00696475" w:rsidRPr="00696475">
        <w:rPr>
          <w:rFonts w:ascii="Times New Roman" w:hAnsi="Times New Roman"/>
          <w:sz w:val="28"/>
          <w:szCs w:val="28"/>
          <w:lang w:val="uk-UA"/>
        </w:rPr>
        <w:t>Авіценни</w:t>
      </w:r>
      <w:proofErr w:type="spellEnd"/>
      <w:r w:rsidR="00696475" w:rsidRPr="00696475">
        <w:rPr>
          <w:rFonts w:ascii="Times New Roman" w:hAnsi="Times New Roman"/>
          <w:sz w:val="28"/>
          <w:szCs w:val="28"/>
          <w:lang w:val="uk-UA"/>
        </w:rPr>
        <w:t xml:space="preserve">, </w:t>
      </w:r>
      <w:proofErr w:type="spellStart"/>
      <w:r w:rsidR="00696475" w:rsidRPr="00696475">
        <w:rPr>
          <w:rFonts w:ascii="Times New Roman" w:hAnsi="Times New Roman"/>
          <w:sz w:val="28"/>
          <w:szCs w:val="28"/>
          <w:lang w:val="uk-UA"/>
        </w:rPr>
        <w:t>Парацельса</w:t>
      </w:r>
      <w:proofErr w:type="spellEnd"/>
      <w:r w:rsidR="00696475" w:rsidRPr="00696475">
        <w:rPr>
          <w:rFonts w:ascii="Times New Roman" w:hAnsi="Times New Roman"/>
          <w:sz w:val="28"/>
          <w:szCs w:val="28"/>
          <w:lang w:val="uk-UA"/>
        </w:rPr>
        <w:t xml:space="preserve"> та ін.; аспекти професійного вибору у медицині; поняття лікарського обов’язку, психологічні особливості медпрацівника; правові та моральні аспекти лікарської таємниці; правову та моральну відповідальність за лікарську помилку; право пацієнтів на одержання інформації стосовно його здоров’я; порядок укладання інформаційної згоди щодо проведення діагностичних процедур та лікування; основні моделі взаємовідносин у системі „лікар-пацієнт”, причини виникнення та шляхи запобігання ятрогенних захворювань; особливості лікувально-діагностичного  та профілактичних процесів; етичні та деонтологічні аспекти права пацієнтів щодо життя і смерті; проблеми допустимого ризику в медицині та </w:t>
      </w:r>
      <w:proofErr w:type="spellStart"/>
      <w:r w:rsidR="00696475" w:rsidRPr="00696475">
        <w:rPr>
          <w:rFonts w:ascii="Times New Roman" w:hAnsi="Times New Roman"/>
          <w:sz w:val="28"/>
          <w:szCs w:val="28"/>
          <w:lang w:val="uk-UA"/>
        </w:rPr>
        <w:t>евтаназії</w:t>
      </w:r>
      <w:proofErr w:type="spellEnd"/>
      <w:r w:rsidR="00696475" w:rsidRPr="00696475">
        <w:rPr>
          <w:rFonts w:ascii="Times New Roman" w:hAnsi="Times New Roman"/>
          <w:sz w:val="28"/>
          <w:szCs w:val="28"/>
          <w:lang w:val="uk-UA"/>
        </w:rPr>
        <w:t>.</w:t>
      </w:r>
      <w:r w:rsidR="00FD4E13">
        <w:rPr>
          <w:rFonts w:ascii="Times New Roman" w:hAnsi="Times New Roman"/>
          <w:sz w:val="28"/>
          <w:szCs w:val="28"/>
          <w:lang w:val="uk-UA"/>
        </w:rPr>
        <w:t xml:space="preserve"> </w:t>
      </w:r>
      <w:r w:rsidR="00FD4E13" w:rsidRPr="00FD4E13">
        <w:rPr>
          <w:rFonts w:ascii="Times New Roman" w:hAnsi="Times New Roman"/>
          <w:sz w:val="28"/>
          <w:szCs w:val="28"/>
          <w:lang w:val="uk-UA"/>
        </w:rPr>
        <w:t>Завдання та зміст медичної деонтології в структурі сучасної медицини; визначати основні поняття медичної етики та деонтології; пояснити та обґрунтувати специфіку професійної моральності й етики, демонструвати вміння застосовувати морально-деонтологічні принципи лікаря стоматолога в конкретних професійних ситуаціях; визначати основні деонтологічні принципи діяльності сучасного медпрацівника та ілюструвати їх прикладами; пояснити основні правові та етичні аспекти діяльності фахівця сфери охорони здоров’я; дотримуватись етики у взаємостосунках лікар-хворий і лікар-лікар в медичних колективах, а також між суб’єктами медицини й державою; просувати новітні медичні технології і препарати з дотриманням етичних критеріїв ВООЗ; здійснювати самостійну професійну діяльність згідно з етичними принципами; формувати в закладах охорони здоров’я культуру професійної діяльності на основі морально-етичних норм і принципів.</w:t>
      </w:r>
    </w:p>
    <w:p w14:paraId="52380937" w14:textId="77777777" w:rsidR="00F934F5" w:rsidRDefault="00F934F5" w:rsidP="00A15ED0">
      <w:pPr>
        <w:jc w:val="center"/>
        <w:rPr>
          <w:rFonts w:ascii="Times New Roman" w:eastAsia="Arial" w:hAnsi="Times New Roman" w:cs="Times New Roman"/>
          <w:b/>
          <w:bCs/>
          <w:sz w:val="28"/>
          <w:szCs w:val="28"/>
          <w:lang w:val="uk-UA"/>
        </w:rPr>
      </w:pPr>
    </w:p>
    <w:p w14:paraId="36AA388C" w14:textId="77777777" w:rsidR="00F934F5" w:rsidRDefault="00F934F5" w:rsidP="00A15ED0">
      <w:pPr>
        <w:jc w:val="center"/>
        <w:rPr>
          <w:rFonts w:ascii="Times New Roman" w:eastAsia="Arial" w:hAnsi="Times New Roman" w:cs="Times New Roman"/>
          <w:b/>
          <w:bCs/>
          <w:sz w:val="28"/>
          <w:szCs w:val="28"/>
          <w:lang w:val="uk-UA"/>
        </w:rPr>
      </w:pPr>
    </w:p>
    <w:p w14:paraId="4D06B6B6" w14:textId="3B4831F2" w:rsidR="00F32AF2" w:rsidRPr="00F618E5" w:rsidRDefault="00F268C5" w:rsidP="00A15ED0">
      <w:pPr>
        <w:jc w:val="center"/>
        <w:rPr>
          <w:rFonts w:ascii="Times New Roman" w:hAnsi="Times New Roman" w:cs="Times New Roman"/>
          <w:b/>
          <w:sz w:val="28"/>
          <w:szCs w:val="28"/>
          <w:lang w:val="uk-UA"/>
        </w:rPr>
      </w:pPr>
      <w:r>
        <w:rPr>
          <w:rFonts w:ascii="Times New Roman" w:eastAsia="Arial" w:hAnsi="Times New Roman" w:cs="Times New Roman"/>
          <w:b/>
          <w:bCs/>
          <w:sz w:val="28"/>
          <w:szCs w:val="28"/>
          <w:lang w:val="uk-UA"/>
        </w:rPr>
        <w:lastRenderedPageBreak/>
        <w:t>3</w:t>
      </w:r>
      <w:r w:rsidR="00F32AF2" w:rsidRPr="00F268C5">
        <w:rPr>
          <w:rFonts w:ascii="Times New Roman" w:eastAsia="Arial" w:hAnsi="Times New Roman" w:cs="Times New Roman"/>
          <w:b/>
          <w:bCs/>
          <w:sz w:val="28"/>
          <w:szCs w:val="28"/>
          <w:lang w:val="uk-UA"/>
        </w:rPr>
        <w:t>.8.221</w:t>
      </w:r>
      <w:r>
        <w:rPr>
          <w:rFonts w:ascii="Times New Roman" w:eastAsia="Arial" w:hAnsi="Times New Roman" w:cs="Times New Roman"/>
          <w:b/>
          <w:bCs/>
          <w:sz w:val="28"/>
          <w:szCs w:val="28"/>
          <w:lang w:val="uk-UA"/>
        </w:rPr>
        <w:t xml:space="preserve"> </w:t>
      </w:r>
      <w:r w:rsidR="00F618E5" w:rsidRPr="00F618E5">
        <w:rPr>
          <w:rFonts w:ascii="Times New Roman" w:hAnsi="Times New Roman"/>
          <w:b/>
          <w:sz w:val="28"/>
          <w:szCs w:val="28"/>
          <w:lang w:val="uk-UA"/>
        </w:rPr>
        <w:t xml:space="preserve">Методи екстракції зубів верхньої та нижньої щелепи при атиповому положенні </w:t>
      </w:r>
      <w:proofErr w:type="spellStart"/>
      <w:r w:rsidR="00F618E5" w:rsidRPr="00F618E5">
        <w:rPr>
          <w:rFonts w:ascii="Times New Roman" w:hAnsi="Times New Roman"/>
          <w:b/>
          <w:sz w:val="28"/>
          <w:szCs w:val="28"/>
          <w:lang w:val="uk-UA"/>
        </w:rPr>
        <w:t>атравматичними</w:t>
      </w:r>
      <w:proofErr w:type="spellEnd"/>
      <w:r w:rsidR="00F618E5" w:rsidRPr="00F618E5">
        <w:rPr>
          <w:rFonts w:ascii="Times New Roman" w:hAnsi="Times New Roman"/>
          <w:b/>
          <w:sz w:val="28"/>
          <w:szCs w:val="28"/>
          <w:lang w:val="uk-UA"/>
        </w:rPr>
        <w:t xml:space="preserve"> методиками</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F268C5" w:rsidRPr="00590631" w14:paraId="2FFCF9A5" w14:textId="77777777" w:rsidTr="001226ED">
        <w:trPr>
          <w:trHeight w:val="371"/>
        </w:trPr>
        <w:tc>
          <w:tcPr>
            <w:tcW w:w="4119" w:type="dxa"/>
          </w:tcPr>
          <w:p w14:paraId="159C3C50" w14:textId="77777777" w:rsidR="00F268C5" w:rsidRPr="00590631" w:rsidRDefault="00F268C5" w:rsidP="001226ED">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25C27486" w14:textId="77777777" w:rsidR="00F268C5" w:rsidRPr="00590631" w:rsidRDefault="00F268C5" w:rsidP="001226ED">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F268C5" w:rsidRPr="00590631" w14:paraId="353D7CE1" w14:textId="77777777" w:rsidTr="001226ED">
        <w:trPr>
          <w:trHeight w:val="371"/>
        </w:trPr>
        <w:tc>
          <w:tcPr>
            <w:tcW w:w="4119" w:type="dxa"/>
          </w:tcPr>
          <w:p w14:paraId="1701F4ED" w14:textId="77777777" w:rsidR="00F268C5" w:rsidRPr="00590631" w:rsidRDefault="00F268C5" w:rsidP="001226ED">
            <w:pPr>
              <w:pStyle w:val="TableParagraph"/>
              <w:spacing w:before="2"/>
              <w:rPr>
                <w:sz w:val="28"/>
                <w:szCs w:val="28"/>
              </w:rPr>
            </w:pPr>
            <w:r w:rsidRPr="00590631">
              <w:rPr>
                <w:sz w:val="28"/>
                <w:szCs w:val="28"/>
              </w:rPr>
              <w:t>Спеціальність</w:t>
            </w:r>
          </w:p>
        </w:tc>
        <w:tc>
          <w:tcPr>
            <w:tcW w:w="5946" w:type="dxa"/>
          </w:tcPr>
          <w:p w14:paraId="411DF49A" w14:textId="77777777" w:rsidR="00F268C5" w:rsidRPr="00590631" w:rsidRDefault="00F268C5" w:rsidP="001226ED">
            <w:pPr>
              <w:pStyle w:val="TableParagraph"/>
              <w:spacing w:before="2"/>
              <w:ind w:left="129"/>
              <w:rPr>
                <w:sz w:val="28"/>
                <w:szCs w:val="28"/>
              </w:rPr>
            </w:pPr>
            <w:r w:rsidRPr="00590631">
              <w:rPr>
                <w:sz w:val="28"/>
                <w:szCs w:val="28"/>
              </w:rPr>
              <w:t>221 Стоматологія</w:t>
            </w:r>
          </w:p>
        </w:tc>
      </w:tr>
      <w:tr w:rsidR="00F268C5" w:rsidRPr="00590631" w14:paraId="76C5B3F3" w14:textId="77777777" w:rsidTr="001226ED">
        <w:trPr>
          <w:trHeight w:val="371"/>
        </w:trPr>
        <w:tc>
          <w:tcPr>
            <w:tcW w:w="4119" w:type="dxa"/>
          </w:tcPr>
          <w:p w14:paraId="12ECA1C7" w14:textId="77777777" w:rsidR="00F268C5" w:rsidRPr="00590631" w:rsidRDefault="00F268C5" w:rsidP="001226ED">
            <w:pPr>
              <w:pStyle w:val="TableParagraph"/>
              <w:spacing w:before="2"/>
              <w:rPr>
                <w:sz w:val="28"/>
                <w:szCs w:val="28"/>
              </w:rPr>
            </w:pPr>
            <w:r w:rsidRPr="00590631">
              <w:rPr>
                <w:sz w:val="28"/>
                <w:szCs w:val="28"/>
              </w:rPr>
              <w:t>Освітня програма</w:t>
            </w:r>
          </w:p>
        </w:tc>
        <w:tc>
          <w:tcPr>
            <w:tcW w:w="5946" w:type="dxa"/>
          </w:tcPr>
          <w:p w14:paraId="1B070133" w14:textId="77777777" w:rsidR="00F268C5" w:rsidRPr="00590631" w:rsidRDefault="00F268C5" w:rsidP="001226ED">
            <w:pPr>
              <w:pStyle w:val="TableParagraph"/>
              <w:spacing w:before="2"/>
              <w:ind w:left="129"/>
              <w:rPr>
                <w:sz w:val="28"/>
                <w:szCs w:val="28"/>
              </w:rPr>
            </w:pPr>
            <w:r w:rsidRPr="00590631">
              <w:rPr>
                <w:sz w:val="28"/>
                <w:szCs w:val="28"/>
              </w:rPr>
              <w:t>ОНП «Стоматологія»</w:t>
            </w:r>
          </w:p>
        </w:tc>
      </w:tr>
      <w:tr w:rsidR="00F268C5" w:rsidRPr="00590631" w14:paraId="2B1929C8" w14:textId="77777777" w:rsidTr="001226ED">
        <w:trPr>
          <w:trHeight w:val="369"/>
        </w:trPr>
        <w:tc>
          <w:tcPr>
            <w:tcW w:w="4119" w:type="dxa"/>
          </w:tcPr>
          <w:p w14:paraId="19957AD9" w14:textId="77777777" w:rsidR="00F268C5" w:rsidRPr="00590631" w:rsidRDefault="00F268C5" w:rsidP="001226ED">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16969D31" w14:textId="77777777" w:rsidR="00F268C5" w:rsidRPr="00590631" w:rsidRDefault="00F268C5" w:rsidP="001226ED">
            <w:pPr>
              <w:pStyle w:val="TableParagraph"/>
              <w:ind w:left="129"/>
              <w:rPr>
                <w:sz w:val="28"/>
                <w:szCs w:val="28"/>
              </w:rPr>
            </w:pPr>
            <w:r>
              <w:rPr>
                <w:sz w:val="28"/>
                <w:szCs w:val="28"/>
              </w:rPr>
              <w:t>3</w:t>
            </w:r>
          </w:p>
        </w:tc>
      </w:tr>
      <w:tr w:rsidR="00F268C5" w:rsidRPr="00590631" w14:paraId="0295032F" w14:textId="77777777" w:rsidTr="001226ED">
        <w:trPr>
          <w:trHeight w:val="371"/>
        </w:trPr>
        <w:tc>
          <w:tcPr>
            <w:tcW w:w="4119" w:type="dxa"/>
          </w:tcPr>
          <w:p w14:paraId="7F64B458" w14:textId="77777777" w:rsidR="00F268C5" w:rsidRPr="00590631" w:rsidRDefault="00F268C5" w:rsidP="001226ED">
            <w:pPr>
              <w:pStyle w:val="TableParagraph"/>
              <w:rPr>
                <w:sz w:val="28"/>
                <w:szCs w:val="28"/>
              </w:rPr>
            </w:pPr>
            <w:r w:rsidRPr="00590631">
              <w:rPr>
                <w:sz w:val="28"/>
                <w:szCs w:val="28"/>
              </w:rPr>
              <w:t>Семестр</w:t>
            </w:r>
          </w:p>
        </w:tc>
        <w:tc>
          <w:tcPr>
            <w:tcW w:w="5946" w:type="dxa"/>
          </w:tcPr>
          <w:p w14:paraId="55679A3D" w14:textId="4963A30B" w:rsidR="00F268C5" w:rsidRPr="00590631" w:rsidRDefault="00402359" w:rsidP="001226ED">
            <w:pPr>
              <w:pStyle w:val="TableParagraph"/>
              <w:ind w:left="129"/>
              <w:rPr>
                <w:sz w:val="28"/>
                <w:szCs w:val="28"/>
                <w:lang w:val="ru-RU"/>
              </w:rPr>
            </w:pPr>
            <w:r>
              <w:rPr>
                <w:sz w:val="28"/>
                <w:szCs w:val="28"/>
                <w:lang w:val="ru-RU"/>
              </w:rPr>
              <w:t>5</w:t>
            </w:r>
          </w:p>
        </w:tc>
      </w:tr>
      <w:tr w:rsidR="00F268C5" w:rsidRPr="00590631" w14:paraId="5AE63683" w14:textId="77777777" w:rsidTr="001226ED">
        <w:trPr>
          <w:trHeight w:val="369"/>
        </w:trPr>
        <w:tc>
          <w:tcPr>
            <w:tcW w:w="4119" w:type="dxa"/>
          </w:tcPr>
          <w:p w14:paraId="29A7E091" w14:textId="77777777" w:rsidR="00F268C5" w:rsidRPr="00590631" w:rsidRDefault="00F268C5" w:rsidP="001226ED">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285EE0E3" w14:textId="77777777" w:rsidR="00F268C5" w:rsidRPr="00590631" w:rsidRDefault="00F268C5" w:rsidP="001226ED">
            <w:pPr>
              <w:pStyle w:val="TableParagraph"/>
              <w:ind w:left="129"/>
              <w:rPr>
                <w:sz w:val="28"/>
                <w:szCs w:val="28"/>
              </w:rPr>
            </w:pPr>
            <w:r>
              <w:rPr>
                <w:sz w:val="28"/>
                <w:szCs w:val="28"/>
              </w:rPr>
              <w:t>3</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F268C5" w:rsidRPr="00590631" w14:paraId="28A2CE0A" w14:textId="77777777" w:rsidTr="001226ED">
        <w:trPr>
          <w:trHeight w:val="369"/>
        </w:trPr>
        <w:tc>
          <w:tcPr>
            <w:tcW w:w="4119" w:type="dxa"/>
          </w:tcPr>
          <w:p w14:paraId="4CC61575" w14:textId="77777777" w:rsidR="00F268C5" w:rsidRPr="00590631" w:rsidRDefault="00F268C5" w:rsidP="001226ED">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6632097C" w14:textId="4DD5E14D" w:rsidR="00F268C5" w:rsidRPr="00590631" w:rsidRDefault="00A3795C" w:rsidP="001226ED">
            <w:pPr>
              <w:pStyle w:val="TableParagraph"/>
              <w:ind w:left="129"/>
              <w:rPr>
                <w:sz w:val="28"/>
                <w:szCs w:val="28"/>
              </w:rPr>
            </w:pPr>
            <w:r w:rsidRPr="00590631">
              <w:rPr>
                <w:sz w:val="28"/>
                <w:szCs w:val="28"/>
              </w:rPr>
              <w:t>У</w:t>
            </w:r>
            <w:r w:rsidR="00F268C5" w:rsidRPr="00590631">
              <w:rPr>
                <w:sz w:val="28"/>
                <w:szCs w:val="28"/>
              </w:rPr>
              <w:t>країнська</w:t>
            </w:r>
          </w:p>
        </w:tc>
      </w:tr>
      <w:tr w:rsidR="00F268C5" w:rsidRPr="00480A72" w14:paraId="25066DCD" w14:textId="77777777" w:rsidTr="001226ED">
        <w:trPr>
          <w:trHeight w:val="1380"/>
        </w:trPr>
        <w:tc>
          <w:tcPr>
            <w:tcW w:w="4119" w:type="dxa"/>
          </w:tcPr>
          <w:p w14:paraId="08C71001" w14:textId="77777777" w:rsidR="00F268C5" w:rsidRPr="00590631" w:rsidRDefault="00F268C5" w:rsidP="001226ED">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57BDBCF2" w14:textId="77777777" w:rsidR="00F268C5" w:rsidRPr="00590631" w:rsidRDefault="00F268C5" w:rsidP="001226ED">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xml:space="preserve">», «Патофізіологія», «Фармакологія», «Підготовка офіцерів запасу галузі знань «Охорона здоров'я. «Спеціальність «Стоматологія», </w:t>
            </w:r>
          </w:p>
        </w:tc>
      </w:tr>
      <w:tr w:rsidR="00F268C5" w:rsidRPr="007C28D9" w14:paraId="7A17FF51" w14:textId="77777777" w:rsidTr="001226ED">
        <w:trPr>
          <w:trHeight w:val="642"/>
        </w:trPr>
        <w:tc>
          <w:tcPr>
            <w:tcW w:w="4119" w:type="dxa"/>
          </w:tcPr>
          <w:p w14:paraId="02AF1BCE" w14:textId="77777777" w:rsidR="00F268C5" w:rsidRPr="00590631" w:rsidRDefault="00F268C5" w:rsidP="001226ED">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12CA6882" w14:textId="77777777" w:rsidR="00F268C5" w:rsidRPr="00590631" w:rsidRDefault="00F268C5" w:rsidP="001226ED">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F268C5" w:rsidRPr="00590631" w14:paraId="7176B0DD" w14:textId="77777777" w:rsidTr="001226ED">
        <w:trPr>
          <w:trHeight w:val="550"/>
        </w:trPr>
        <w:tc>
          <w:tcPr>
            <w:tcW w:w="4119" w:type="dxa"/>
          </w:tcPr>
          <w:p w14:paraId="05AAD132" w14:textId="77777777" w:rsidR="00F268C5" w:rsidRPr="00590631" w:rsidRDefault="00F268C5" w:rsidP="001226ED">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05282DEE" w14:textId="77777777" w:rsidR="00F268C5" w:rsidRPr="00590631" w:rsidRDefault="00F268C5" w:rsidP="001226ED">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 xml:space="preserve"> )</w:t>
            </w:r>
          </w:p>
        </w:tc>
      </w:tr>
      <w:tr w:rsidR="00F268C5" w:rsidRPr="00590631" w14:paraId="4917CDCF" w14:textId="77777777" w:rsidTr="001226ED">
        <w:trPr>
          <w:trHeight w:val="367"/>
        </w:trPr>
        <w:tc>
          <w:tcPr>
            <w:tcW w:w="4119" w:type="dxa"/>
          </w:tcPr>
          <w:p w14:paraId="716C1155" w14:textId="77777777" w:rsidR="00F268C5" w:rsidRPr="00590631" w:rsidRDefault="00F268C5" w:rsidP="001226ED">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59E1DE3E" w14:textId="77777777" w:rsidR="00F268C5" w:rsidRPr="00590631" w:rsidRDefault="00F268C5" w:rsidP="001226ED">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F268C5" w:rsidRPr="00590631" w14:paraId="181A40BF" w14:textId="77777777" w:rsidTr="001226ED">
        <w:trPr>
          <w:trHeight w:val="371"/>
        </w:trPr>
        <w:tc>
          <w:tcPr>
            <w:tcW w:w="4119" w:type="dxa"/>
          </w:tcPr>
          <w:p w14:paraId="313F5D82" w14:textId="77777777" w:rsidR="00F268C5" w:rsidRPr="00590631" w:rsidRDefault="00F268C5" w:rsidP="001226ED">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66F31FDD" w14:textId="73D607F7" w:rsidR="00F268C5" w:rsidRPr="00590631" w:rsidRDefault="00A3795C" w:rsidP="001226ED">
            <w:pPr>
              <w:pStyle w:val="TableParagraph"/>
              <w:rPr>
                <w:sz w:val="28"/>
                <w:szCs w:val="28"/>
              </w:rPr>
            </w:pPr>
            <w:r w:rsidRPr="00590631">
              <w:rPr>
                <w:sz w:val="28"/>
                <w:szCs w:val="28"/>
              </w:rPr>
              <w:t>З</w:t>
            </w:r>
            <w:r w:rsidR="00F268C5" w:rsidRPr="00590631">
              <w:rPr>
                <w:sz w:val="28"/>
                <w:szCs w:val="28"/>
              </w:rPr>
              <w:t>алік</w:t>
            </w:r>
          </w:p>
        </w:tc>
      </w:tr>
      <w:tr w:rsidR="00F268C5" w:rsidRPr="007C28D9" w14:paraId="7F9CE26E" w14:textId="77777777" w:rsidTr="001226ED">
        <w:trPr>
          <w:trHeight w:val="371"/>
        </w:trPr>
        <w:tc>
          <w:tcPr>
            <w:tcW w:w="4119" w:type="dxa"/>
          </w:tcPr>
          <w:p w14:paraId="4232A299" w14:textId="77777777" w:rsidR="00F268C5" w:rsidRPr="00590631" w:rsidRDefault="00F268C5" w:rsidP="001226ED">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2B949ECD" w14:textId="77777777" w:rsidR="00F268C5" w:rsidRPr="00590631" w:rsidRDefault="00F268C5" w:rsidP="001226ED">
            <w:pPr>
              <w:pStyle w:val="TableParagraph"/>
              <w:rPr>
                <w:sz w:val="28"/>
                <w:szCs w:val="28"/>
              </w:rPr>
            </w:pPr>
            <w:proofErr w:type="spellStart"/>
            <w:r>
              <w:rPr>
                <w:sz w:val="28"/>
                <w:szCs w:val="28"/>
              </w:rPr>
              <w:t>к</w:t>
            </w:r>
            <w:r w:rsidRPr="00590631">
              <w:rPr>
                <w:sz w:val="28"/>
                <w:szCs w:val="28"/>
              </w:rPr>
              <w:t>.мед.н</w:t>
            </w:r>
            <w:proofErr w:type="spellEnd"/>
            <w:r w:rsidRPr="00590631">
              <w:rPr>
                <w:sz w:val="28"/>
                <w:szCs w:val="28"/>
              </w:rPr>
              <w:t xml:space="preserve">., </w:t>
            </w:r>
            <w:r>
              <w:rPr>
                <w:sz w:val="28"/>
                <w:szCs w:val="28"/>
              </w:rPr>
              <w:t xml:space="preserve">доц. </w:t>
            </w:r>
            <w:proofErr w:type="spellStart"/>
            <w:r>
              <w:rPr>
                <w:sz w:val="28"/>
                <w:szCs w:val="28"/>
              </w:rPr>
              <w:t>Брехлічук</w:t>
            </w:r>
            <w:proofErr w:type="spellEnd"/>
            <w:r>
              <w:rPr>
                <w:sz w:val="28"/>
                <w:szCs w:val="28"/>
              </w:rPr>
              <w:t xml:space="preserve"> П.П.</w:t>
            </w:r>
          </w:p>
        </w:tc>
      </w:tr>
    </w:tbl>
    <w:p w14:paraId="40A78C7F" w14:textId="77777777" w:rsidR="00F268C5" w:rsidRDefault="00F268C5" w:rsidP="00F268C5">
      <w:pPr>
        <w:pStyle w:val="Text1"/>
        <w:spacing w:line="360" w:lineRule="auto"/>
        <w:ind w:firstLine="708"/>
        <w:rPr>
          <w:rFonts w:ascii="Times New Roman" w:hAnsi="Times New Roman"/>
          <w:b/>
          <w:i/>
          <w:sz w:val="28"/>
          <w:szCs w:val="28"/>
          <w:lang w:val="uk-UA"/>
        </w:rPr>
      </w:pPr>
    </w:p>
    <w:p w14:paraId="76C5CBC2" w14:textId="77777777" w:rsidR="00227BB3" w:rsidRPr="00701CEC" w:rsidRDefault="00227BB3" w:rsidP="00227BB3">
      <w:pPr>
        <w:pStyle w:val="Text1"/>
        <w:spacing w:line="360" w:lineRule="auto"/>
        <w:ind w:firstLine="708"/>
        <w:rPr>
          <w:rFonts w:ascii="Times New Roman" w:hAnsi="Times New Roman"/>
          <w:sz w:val="28"/>
          <w:szCs w:val="28"/>
          <w:lang w:val="uk-UA"/>
        </w:rPr>
      </w:pPr>
      <w:bookmarkStart w:id="2" w:name="_Hlk161417635"/>
      <w:r w:rsidRPr="00701CEC">
        <w:rPr>
          <w:rFonts w:ascii="Times New Roman" w:hAnsi="Times New Roman"/>
          <w:b/>
          <w:i/>
          <w:sz w:val="28"/>
          <w:szCs w:val="28"/>
          <w:lang w:val="uk-UA"/>
        </w:rPr>
        <w:t>Метою вивчення</w:t>
      </w:r>
      <w:r w:rsidRPr="00701CEC">
        <w:rPr>
          <w:rFonts w:ascii="Times New Roman" w:hAnsi="Times New Roman"/>
          <w:sz w:val="28"/>
          <w:szCs w:val="28"/>
          <w:lang w:val="uk-UA"/>
        </w:rPr>
        <w:t xml:space="preserve"> навчальної дисципліни є поглиблення знань</w:t>
      </w:r>
      <w:bookmarkEnd w:id="2"/>
      <w:r w:rsidRPr="00701CEC">
        <w:rPr>
          <w:rFonts w:ascii="Times New Roman" w:hAnsi="Times New Roman"/>
          <w:sz w:val="28"/>
          <w:szCs w:val="28"/>
          <w:lang w:val="uk-UA"/>
        </w:rPr>
        <w:t xml:space="preserve"> та вмінь проведення операції атипового видалення зубів в клініці хірургічної стоматології та </w:t>
      </w:r>
      <w:proofErr w:type="spellStart"/>
      <w:r w:rsidRPr="00701CEC">
        <w:rPr>
          <w:rFonts w:ascii="Times New Roman" w:hAnsi="Times New Roman"/>
          <w:sz w:val="28"/>
          <w:szCs w:val="28"/>
          <w:lang w:val="uk-UA"/>
        </w:rPr>
        <w:t>щелепно</w:t>
      </w:r>
      <w:proofErr w:type="spellEnd"/>
      <w:r w:rsidRPr="00701CEC">
        <w:rPr>
          <w:rFonts w:ascii="Times New Roman" w:hAnsi="Times New Roman"/>
          <w:sz w:val="28"/>
          <w:szCs w:val="28"/>
          <w:lang w:val="uk-UA"/>
        </w:rPr>
        <w:t xml:space="preserve">-лицевої хірургії, враховуючи взаємозв’язок усіх розділів стоматології із загальною патологією, етіологією та патогенезом різних стоматологічних та соматичних захворювань, нозологічною діагностикою, хірургічним та консервативним методами лікування. У процесі вивчення цього курсу студенти вивчають </w:t>
      </w:r>
      <w:r w:rsidRPr="00701CEC">
        <w:rPr>
          <w:rFonts w:ascii="Times New Roman" w:hAnsi="Times New Roman"/>
          <w:bCs/>
          <w:sz w:val="28"/>
          <w:szCs w:val="28"/>
          <w:lang w:val="uk-UA"/>
        </w:rPr>
        <w:t>п</w:t>
      </w:r>
      <w:r w:rsidRPr="00701CEC">
        <w:rPr>
          <w:rFonts w:ascii="Times New Roman" w:hAnsi="Times New Roman"/>
          <w:sz w:val="28"/>
          <w:szCs w:val="28"/>
          <w:lang w:val="uk-UA"/>
        </w:rPr>
        <w:t xml:space="preserve">оказання та </w:t>
      </w:r>
      <w:r w:rsidRPr="00701CEC">
        <w:rPr>
          <w:rFonts w:ascii="Times New Roman" w:hAnsi="Times New Roman"/>
          <w:sz w:val="28"/>
          <w:szCs w:val="28"/>
          <w:lang w:val="uk-UA"/>
        </w:rPr>
        <w:lastRenderedPageBreak/>
        <w:t>протипоказання до операції видалення зубів, сучасні методики типового та атипового видалення зубів, ускладнення під час видалення зубів: клінічну картину, діагностику, лікування і профілактику. Вивчають</w:t>
      </w:r>
      <w:r w:rsidRPr="00701CEC">
        <w:rPr>
          <w:sz w:val="28"/>
          <w:szCs w:val="28"/>
          <w:lang w:val="uk-UA"/>
        </w:rPr>
        <w:t xml:space="preserve"> </w:t>
      </w:r>
      <w:r w:rsidRPr="00701CEC">
        <w:rPr>
          <w:rFonts w:ascii="Times New Roman" w:hAnsi="Times New Roman"/>
          <w:bCs/>
          <w:sz w:val="28"/>
          <w:szCs w:val="28"/>
          <w:lang w:val="uk-UA"/>
        </w:rPr>
        <w:t>п</w:t>
      </w:r>
      <w:r w:rsidRPr="00701CEC">
        <w:rPr>
          <w:rFonts w:ascii="Times New Roman" w:hAnsi="Times New Roman"/>
          <w:sz w:val="28"/>
          <w:szCs w:val="28"/>
          <w:lang w:val="uk-UA"/>
        </w:rPr>
        <w:t xml:space="preserve">оняття </w:t>
      </w:r>
      <w:proofErr w:type="spellStart"/>
      <w:r w:rsidRPr="00701CEC">
        <w:rPr>
          <w:rFonts w:ascii="Times New Roman" w:hAnsi="Times New Roman"/>
          <w:sz w:val="28"/>
          <w:szCs w:val="28"/>
          <w:lang w:val="uk-UA"/>
        </w:rPr>
        <w:t>ретенції</w:t>
      </w:r>
      <w:proofErr w:type="spellEnd"/>
      <w:r w:rsidRPr="00701CEC">
        <w:rPr>
          <w:rFonts w:ascii="Times New Roman" w:hAnsi="Times New Roman"/>
          <w:sz w:val="28"/>
          <w:szCs w:val="28"/>
          <w:lang w:val="uk-UA"/>
        </w:rPr>
        <w:t xml:space="preserve"> та </w:t>
      </w:r>
      <w:proofErr w:type="spellStart"/>
      <w:r w:rsidRPr="00701CEC">
        <w:rPr>
          <w:rFonts w:ascii="Times New Roman" w:hAnsi="Times New Roman"/>
          <w:sz w:val="28"/>
          <w:szCs w:val="28"/>
          <w:lang w:val="uk-UA"/>
        </w:rPr>
        <w:t>дистопії</w:t>
      </w:r>
      <w:proofErr w:type="spellEnd"/>
      <w:r w:rsidRPr="00701CEC">
        <w:rPr>
          <w:rFonts w:ascii="Times New Roman" w:hAnsi="Times New Roman"/>
          <w:sz w:val="28"/>
          <w:szCs w:val="28"/>
          <w:lang w:val="uk-UA"/>
        </w:rPr>
        <w:t xml:space="preserve">, атипового видалення зубів, етапи операції: показання, інструментарій, методика. Опанують навички та вміння проведення операції щодо атипового видалення зубів на верхній та нижній щелепах; здійснювати вибір інструментарію для видалення зубів; проводити підготовку пацієнта до операції видалення зубів; доглядати за післяопераційною раною. Удосконалюють навички типового та атипового видалення зубів для попередження можливих ускладнень місцевого і загального характеру.  </w:t>
      </w:r>
    </w:p>
    <w:p w14:paraId="1D26D9B3" w14:textId="77777777" w:rsidR="00227BB3" w:rsidRPr="00701CEC" w:rsidRDefault="00227BB3" w:rsidP="00227BB3">
      <w:pPr>
        <w:spacing w:line="360" w:lineRule="auto"/>
        <w:jc w:val="both"/>
        <w:rPr>
          <w:rFonts w:ascii="Times New Roman" w:hAnsi="Times New Roman" w:cs="Times New Roman"/>
          <w:b/>
          <w:sz w:val="28"/>
          <w:szCs w:val="28"/>
          <w:lang w:val="uk-UA"/>
        </w:rPr>
      </w:pPr>
    </w:p>
    <w:p w14:paraId="767A6431" w14:textId="77777777" w:rsidR="00F268C5" w:rsidRDefault="00F268C5" w:rsidP="00A15ED0">
      <w:pPr>
        <w:jc w:val="center"/>
        <w:rPr>
          <w:rFonts w:ascii="Times New Roman" w:hAnsi="Times New Roman" w:cs="Times New Roman"/>
          <w:b/>
          <w:sz w:val="36"/>
          <w:szCs w:val="36"/>
          <w:lang w:val="uk-UA"/>
        </w:rPr>
      </w:pPr>
    </w:p>
    <w:p w14:paraId="5062A688" w14:textId="77777777" w:rsidR="00F268C5" w:rsidRDefault="00F268C5" w:rsidP="00A15ED0">
      <w:pPr>
        <w:jc w:val="center"/>
        <w:rPr>
          <w:rFonts w:ascii="Times New Roman" w:hAnsi="Times New Roman" w:cs="Times New Roman"/>
          <w:b/>
          <w:sz w:val="36"/>
          <w:szCs w:val="36"/>
          <w:lang w:val="uk-UA"/>
        </w:rPr>
      </w:pPr>
    </w:p>
    <w:p w14:paraId="739B9D9F" w14:textId="77777777" w:rsidR="00F268C5" w:rsidRDefault="00F268C5" w:rsidP="00A15ED0">
      <w:pPr>
        <w:jc w:val="center"/>
        <w:rPr>
          <w:rFonts w:ascii="Times New Roman" w:hAnsi="Times New Roman" w:cs="Times New Roman"/>
          <w:b/>
          <w:sz w:val="36"/>
          <w:szCs w:val="36"/>
          <w:lang w:val="uk-UA"/>
        </w:rPr>
      </w:pPr>
    </w:p>
    <w:p w14:paraId="33FAE462" w14:textId="77777777" w:rsidR="00F268C5" w:rsidRDefault="00F268C5" w:rsidP="00A15ED0">
      <w:pPr>
        <w:jc w:val="center"/>
        <w:rPr>
          <w:rFonts w:ascii="Times New Roman" w:hAnsi="Times New Roman" w:cs="Times New Roman"/>
          <w:b/>
          <w:sz w:val="36"/>
          <w:szCs w:val="36"/>
          <w:lang w:val="uk-UA"/>
        </w:rPr>
      </w:pPr>
    </w:p>
    <w:p w14:paraId="3B1854C0" w14:textId="77777777" w:rsidR="00F268C5" w:rsidRDefault="00F268C5" w:rsidP="00A15ED0">
      <w:pPr>
        <w:jc w:val="center"/>
        <w:rPr>
          <w:rFonts w:ascii="Times New Roman" w:hAnsi="Times New Roman" w:cs="Times New Roman"/>
          <w:b/>
          <w:sz w:val="36"/>
          <w:szCs w:val="36"/>
          <w:lang w:val="uk-UA"/>
        </w:rPr>
      </w:pPr>
    </w:p>
    <w:p w14:paraId="2F7818BA" w14:textId="77777777" w:rsidR="00F268C5" w:rsidRDefault="00F268C5" w:rsidP="00A15ED0">
      <w:pPr>
        <w:jc w:val="center"/>
        <w:rPr>
          <w:rFonts w:ascii="Times New Roman" w:hAnsi="Times New Roman" w:cs="Times New Roman"/>
          <w:b/>
          <w:sz w:val="36"/>
          <w:szCs w:val="36"/>
          <w:lang w:val="uk-UA"/>
        </w:rPr>
      </w:pPr>
    </w:p>
    <w:p w14:paraId="2D595C48" w14:textId="77777777" w:rsidR="00F268C5" w:rsidRDefault="00F268C5" w:rsidP="00A15ED0">
      <w:pPr>
        <w:jc w:val="center"/>
        <w:rPr>
          <w:rFonts w:ascii="Times New Roman" w:hAnsi="Times New Roman" w:cs="Times New Roman"/>
          <w:b/>
          <w:sz w:val="36"/>
          <w:szCs w:val="36"/>
          <w:lang w:val="uk-UA"/>
        </w:rPr>
      </w:pPr>
    </w:p>
    <w:p w14:paraId="5835FF49" w14:textId="77777777" w:rsidR="00F268C5" w:rsidRDefault="00F268C5" w:rsidP="00A15ED0">
      <w:pPr>
        <w:jc w:val="center"/>
        <w:rPr>
          <w:rFonts w:ascii="Times New Roman" w:hAnsi="Times New Roman" w:cs="Times New Roman"/>
          <w:b/>
          <w:sz w:val="36"/>
          <w:szCs w:val="36"/>
          <w:lang w:val="uk-UA"/>
        </w:rPr>
      </w:pPr>
    </w:p>
    <w:p w14:paraId="2A8F7826" w14:textId="77777777" w:rsidR="00F268C5" w:rsidRDefault="00F268C5" w:rsidP="00A15ED0">
      <w:pPr>
        <w:jc w:val="center"/>
        <w:rPr>
          <w:rFonts w:ascii="Times New Roman" w:hAnsi="Times New Roman" w:cs="Times New Roman"/>
          <w:b/>
          <w:sz w:val="36"/>
          <w:szCs w:val="36"/>
          <w:lang w:val="uk-UA"/>
        </w:rPr>
      </w:pPr>
    </w:p>
    <w:p w14:paraId="5D012178" w14:textId="77777777" w:rsidR="00F268C5" w:rsidRDefault="00F268C5" w:rsidP="00A15ED0">
      <w:pPr>
        <w:jc w:val="center"/>
        <w:rPr>
          <w:rFonts w:ascii="Times New Roman" w:hAnsi="Times New Roman" w:cs="Times New Roman"/>
          <w:b/>
          <w:sz w:val="36"/>
          <w:szCs w:val="36"/>
          <w:lang w:val="uk-UA"/>
        </w:rPr>
      </w:pPr>
    </w:p>
    <w:p w14:paraId="0F6DE65E" w14:textId="77777777" w:rsidR="00F268C5" w:rsidRDefault="00F268C5" w:rsidP="00A15ED0">
      <w:pPr>
        <w:jc w:val="center"/>
        <w:rPr>
          <w:rFonts w:ascii="Times New Roman" w:eastAsia="Arial" w:hAnsi="Times New Roman" w:cs="Times New Roman"/>
          <w:b/>
          <w:bCs/>
          <w:sz w:val="28"/>
          <w:szCs w:val="28"/>
          <w:lang w:val="uk-UA"/>
        </w:rPr>
      </w:pPr>
    </w:p>
    <w:p w14:paraId="062B5B99" w14:textId="77777777" w:rsidR="00B925F7" w:rsidRDefault="00B925F7" w:rsidP="00A15ED0">
      <w:pPr>
        <w:jc w:val="center"/>
        <w:rPr>
          <w:rFonts w:ascii="Times New Roman" w:eastAsia="Arial" w:hAnsi="Times New Roman" w:cs="Times New Roman"/>
          <w:b/>
          <w:bCs/>
          <w:sz w:val="28"/>
          <w:szCs w:val="28"/>
          <w:lang w:val="uk-UA"/>
        </w:rPr>
      </w:pPr>
    </w:p>
    <w:p w14:paraId="4865BFF1" w14:textId="77777777" w:rsidR="00B925F7" w:rsidRDefault="00B925F7" w:rsidP="00A15ED0">
      <w:pPr>
        <w:jc w:val="center"/>
        <w:rPr>
          <w:rFonts w:ascii="Times New Roman" w:eastAsia="Arial" w:hAnsi="Times New Roman" w:cs="Times New Roman"/>
          <w:b/>
          <w:bCs/>
          <w:sz w:val="28"/>
          <w:szCs w:val="28"/>
          <w:lang w:val="uk-UA"/>
        </w:rPr>
      </w:pPr>
    </w:p>
    <w:p w14:paraId="0994D76A" w14:textId="60A1162B" w:rsidR="00222913" w:rsidRPr="00F934F5" w:rsidRDefault="00F268C5" w:rsidP="00F934F5">
      <w:pPr>
        <w:jc w:val="center"/>
        <w:rPr>
          <w:rFonts w:ascii="Times New Roman" w:eastAsia="Arial" w:hAnsi="Times New Roman" w:cs="Times New Roman"/>
          <w:b/>
          <w:bCs/>
          <w:sz w:val="28"/>
          <w:szCs w:val="28"/>
          <w:lang w:val="uk-UA"/>
        </w:rPr>
      </w:pPr>
      <w:r w:rsidRPr="00F268C5">
        <w:rPr>
          <w:rFonts w:ascii="Times New Roman" w:eastAsia="Arial" w:hAnsi="Times New Roman" w:cs="Times New Roman"/>
          <w:b/>
          <w:bCs/>
          <w:sz w:val="28"/>
          <w:szCs w:val="28"/>
          <w:lang w:val="uk-UA"/>
        </w:rPr>
        <w:lastRenderedPageBreak/>
        <w:t>4</w:t>
      </w:r>
      <w:r w:rsidRPr="00CA6C30">
        <w:rPr>
          <w:rFonts w:ascii="Times New Roman" w:eastAsia="Arial" w:hAnsi="Times New Roman" w:cs="Times New Roman"/>
          <w:b/>
          <w:bCs/>
          <w:sz w:val="28"/>
          <w:szCs w:val="28"/>
          <w:lang w:val="uk-UA"/>
        </w:rPr>
        <w:t>.8.221</w:t>
      </w:r>
      <w:r w:rsidR="00F934F5">
        <w:rPr>
          <w:rFonts w:ascii="Times New Roman" w:eastAsia="Arial" w:hAnsi="Times New Roman" w:cs="Times New Roman"/>
          <w:b/>
          <w:bCs/>
          <w:sz w:val="28"/>
          <w:szCs w:val="28"/>
          <w:lang w:val="uk-UA"/>
        </w:rPr>
        <w:t xml:space="preserve"> </w:t>
      </w:r>
      <w:r w:rsidR="00222913" w:rsidRPr="00222913">
        <w:rPr>
          <w:rFonts w:ascii="Times New Roman" w:hAnsi="Times New Roman"/>
          <w:b/>
          <w:sz w:val="28"/>
          <w:szCs w:val="28"/>
          <w:lang w:val="uk-UA"/>
        </w:rPr>
        <w:t>Основи оперативної хірургії та ведення пацієнтів в клініці хірургічної стоматології, асептика та антисептика</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222913" w:rsidRPr="00590631" w14:paraId="50F06FFF" w14:textId="77777777" w:rsidTr="00FE29C0">
        <w:trPr>
          <w:trHeight w:val="371"/>
        </w:trPr>
        <w:tc>
          <w:tcPr>
            <w:tcW w:w="4119" w:type="dxa"/>
          </w:tcPr>
          <w:p w14:paraId="37890A7A" w14:textId="77777777" w:rsidR="00222913" w:rsidRPr="00590631" w:rsidRDefault="00222913" w:rsidP="00FE29C0">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1F63C104" w14:textId="77777777" w:rsidR="00222913" w:rsidRPr="00590631" w:rsidRDefault="00222913" w:rsidP="00FE29C0">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222913" w:rsidRPr="00590631" w14:paraId="3FF09DAC" w14:textId="77777777" w:rsidTr="00FE29C0">
        <w:trPr>
          <w:trHeight w:val="371"/>
        </w:trPr>
        <w:tc>
          <w:tcPr>
            <w:tcW w:w="4119" w:type="dxa"/>
          </w:tcPr>
          <w:p w14:paraId="330576A9" w14:textId="77777777" w:rsidR="00222913" w:rsidRPr="00590631" w:rsidRDefault="00222913" w:rsidP="00FE29C0">
            <w:pPr>
              <w:pStyle w:val="TableParagraph"/>
              <w:spacing w:before="2"/>
              <w:rPr>
                <w:sz w:val="28"/>
                <w:szCs w:val="28"/>
              </w:rPr>
            </w:pPr>
            <w:r w:rsidRPr="00590631">
              <w:rPr>
                <w:sz w:val="28"/>
                <w:szCs w:val="28"/>
              </w:rPr>
              <w:t>Спеціальність</w:t>
            </w:r>
          </w:p>
        </w:tc>
        <w:tc>
          <w:tcPr>
            <w:tcW w:w="5946" w:type="dxa"/>
          </w:tcPr>
          <w:p w14:paraId="73A5EFE2" w14:textId="77777777" w:rsidR="00222913" w:rsidRPr="00590631" w:rsidRDefault="00222913" w:rsidP="00FE29C0">
            <w:pPr>
              <w:pStyle w:val="TableParagraph"/>
              <w:spacing w:before="2"/>
              <w:ind w:left="129"/>
              <w:rPr>
                <w:sz w:val="28"/>
                <w:szCs w:val="28"/>
              </w:rPr>
            </w:pPr>
            <w:r w:rsidRPr="00590631">
              <w:rPr>
                <w:sz w:val="28"/>
                <w:szCs w:val="28"/>
              </w:rPr>
              <w:t>221 Стоматологія</w:t>
            </w:r>
          </w:p>
        </w:tc>
      </w:tr>
      <w:tr w:rsidR="00222913" w:rsidRPr="00590631" w14:paraId="79DBF6E3" w14:textId="77777777" w:rsidTr="00FE29C0">
        <w:trPr>
          <w:trHeight w:val="371"/>
        </w:trPr>
        <w:tc>
          <w:tcPr>
            <w:tcW w:w="4119" w:type="dxa"/>
          </w:tcPr>
          <w:p w14:paraId="0CDDB0F8" w14:textId="77777777" w:rsidR="00222913" w:rsidRPr="00590631" w:rsidRDefault="00222913" w:rsidP="00FE29C0">
            <w:pPr>
              <w:pStyle w:val="TableParagraph"/>
              <w:spacing w:before="2"/>
              <w:rPr>
                <w:sz w:val="28"/>
                <w:szCs w:val="28"/>
              </w:rPr>
            </w:pPr>
            <w:r w:rsidRPr="00590631">
              <w:rPr>
                <w:sz w:val="28"/>
                <w:szCs w:val="28"/>
              </w:rPr>
              <w:t>Освітня програма</w:t>
            </w:r>
          </w:p>
        </w:tc>
        <w:tc>
          <w:tcPr>
            <w:tcW w:w="5946" w:type="dxa"/>
          </w:tcPr>
          <w:p w14:paraId="2FDAD9A2" w14:textId="77777777" w:rsidR="00222913" w:rsidRPr="00590631" w:rsidRDefault="00222913" w:rsidP="00FE29C0">
            <w:pPr>
              <w:pStyle w:val="TableParagraph"/>
              <w:spacing w:before="2"/>
              <w:ind w:left="129"/>
              <w:rPr>
                <w:sz w:val="28"/>
                <w:szCs w:val="28"/>
              </w:rPr>
            </w:pPr>
            <w:r w:rsidRPr="00590631">
              <w:rPr>
                <w:sz w:val="28"/>
                <w:szCs w:val="28"/>
              </w:rPr>
              <w:t>ОНП «Стоматологія»</w:t>
            </w:r>
          </w:p>
        </w:tc>
      </w:tr>
      <w:tr w:rsidR="00222913" w:rsidRPr="00590631" w14:paraId="1119130C" w14:textId="77777777" w:rsidTr="00FE29C0">
        <w:trPr>
          <w:trHeight w:val="369"/>
        </w:trPr>
        <w:tc>
          <w:tcPr>
            <w:tcW w:w="4119" w:type="dxa"/>
          </w:tcPr>
          <w:p w14:paraId="069B56E8" w14:textId="77777777" w:rsidR="00222913" w:rsidRPr="00590631" w:rsidRDefault="00222913" w:rsidP="00FE29C0">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1061C040" w14:textId="63C2CB8E" w:rsidR="00222913" w:rsidRPr="00590631" w:rsidRDefault="00222913" w:rsidP="00FE29C0">
            <w:pPr>
              <w:pStyle w:val="TableParagraph"/>
              <w:ind w:left="129"/>
              <w:rPr>
                <w:sz w:val="28"/>
                <w:szCs w:val="28"/>
              </w:rPr>
            </w:pPr>
            <w:r>
              <w:rPr>
                <w:sz w:val="28"/>
                <w:szCs w:val="28"/>
              </w:rPr>
              <w:t>3</w:t>
            </w:r>
          </w:p>
        </w:tc>
      </w:tr>
      <w:tr w:rsidR="00222913" w:rsidRPr="00590631" w14:paraId="397087BE" w14:textId="77777777" w:rsidTr="00FE29C0">
        <w:trPr>
          <w:trHeight w:val="371"/>
        </w:trPr>
        <w:tc>
          <w:tcPr>
            <w:tcW w:w="4119" w:type="dxa"/>
          </w:tcPr>
          <w:p w14:paraId="09FC64E4" w14:textId="77777777" w:rsidR="00222913" w:rsidRPr="00590631" w:rsidRDefault="00222913" w:rsidP="00FE29C0">
            <w:pPr>
              <w:pStyle w:val="TableParagraph"/>
              <w:rPr>
                <w:sz w:val="28"/>
                <w:szCs w:val="28"/>
              </w:rPr>
            </w:pPr>
            <w:r w:rsidRPr="00590631">
              <w:rPr>
                <w:sz w:val="28"/>
                <w:szCs w:val="28"/>
              </w:rPr>
              <w:t>Семестр</w:t>
            </w:r>
          </w:p>
        </w:tc>
        <w:tc>
          <w:tcPr>
            <w:tcW w:w="5946" w:type="dxa"/>
          </w:tcPr>
          <w:p w14:paraId="32B734C7" w14:textId="77777777" w:rsidR="00222913" w:rsidRPr="00A36C67" w:rsidRDefault="00222913" w:rsidP="00FE29C0">
            <w:pPr>
              <w:pStyle w:val="TableParagraph"/>
              <w:ind w:left="129"/>
              <w:rPr>
                <w:sz w:val="28"/>
                <w:szCs w:val="28"/>
                <w:lang w:val="en-US"/>
              </w:rPr>
            </w:pPr>
            <w:r>
              <w:rPr>
                <w:sz w:val="28"/>
                <w:szCs w:val="28"/>
                <w:lang w:val="en-US"/>
              </w:rPr>
              <w:t>5</w:t>
            </w:r>
          </w:p>
        </w:tc>
      </w:tr>
      <w:tr w:rsidR="00222913" w:rsidRPr="00590631" w14:paraId="589D858E" w14:textId="77777777" w:rsidTr="00FE29C0">
        <w:trPr>
          <w:trHeight w:val="369"/>
        </w:trPr>
        <w:tc>
          <w:tcPr>
            <w:tcW w:w="4119" w:type="dxa"/>
          </w:tcPr>
          <w:p w14:paraId="2D144882" w14:textId="77777777" w:rsidR="00222913" w:rsidRPr="00590631" w:rsidRDefault="00222913" w:rsidP="00FE29C0">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7E2E7DD0" w14:textId="77777777" w:rsidR="00222913" w:rsidRPr="00590631" w:rsidRDefault="00222913" w:rsidP="00FE29C0">
            <w:pPr>
              <w:pStyle w:val="TableParagraph"/>
              <w:ind w:left="129"/>
              <w:rPr>
                <w:sz w:val="28"/>
                <w:szCs w:val="28"/>
              </w:rPr>
            </w:pPr>
            <w:r>
              <w:rPr>
                <w:sz w:val="28"/>
                <w:szCs w:val="28"/>
              </w:rPr>
              <w:t>3</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222913" w:rsidRPr="00590631" w14:paraId="5D82AA44" w14:textId="77777777" w:rsidTr="00FE29C0">
        <w:trPr>
          <w:trHeight w:val="369"/>
        </w:trPr>
        <w:tc>
          <w:tcPr>
            <w:tcW w:w="4119" w:type="dxa"/>
          </w:tcPr>
          <w:p w14:paraId="2E196F21" w14:textId="77777777" w:rsidR="00222913" w:rsidRPr="00590631" w:rsidRDefault="00222913" w:rsidP="00FE29C0">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20C916F6" w14:textId="77777777" w:rsidR="00222913" w:rsidRPr="00590631" w:rsidRDefault="00222913" w:rsidP="00FE29C0">
            <w:pPr>
              <w:pStyle w:val="TableParagraph"/>
              <w:ind w:left="129"/>
              <w:rPr>
                <w:sz w:val="28"/>
                <w:szCs w:val="28"/>
              </w:rPr>
            </w:pPr>
            <w:r w:rsidRPr="00590631">
              <w:rPr>
                <w:sz w:val="28"/>
                <w:szCs w:val="28"/>
              </w:rPr>
              <w:t>Українська</w:t>
            </w:r>
          </w:p>
        </w:tc>
      </w:tr>
      <w:tr w:rsidR="00222913" w:rsidRPr="00480A72" w14:paraId="3C75701B" w14:textId="77777777" w:rsidTr="00FE29C0">
        <w:trPr>
          <w:trHeight w:val="1380"/>
        </w:trPr>
        <w:tc>
          <w:tcPr>
            <w:tcW w:w="4119" w:type="dxa"/>
          </w:tcPr>
          <w:p w14:paraId="78CAD6CE" w14:textId="77777777" w:rsidR="00222913" w:rsidRPr="00590631" w:rsidRDefault="00222913" w:rsidP="00FE29C0">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189F9074" w14:textId="77777777" w:rsidR="00222913" w:rsidRPr="00590631" w:rsidRDefault="00222913" w:rsidP="00FE29C0">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xml:space="preserve">», «Патофізіологія», «Фармакологія», «Підготовка офіцерів запасу галузі знань «Охорона здоров'я. «Спеціальність «Стоматологія», </w:t>
            </w:r>
          </w:p>
        </w:tc>
      </w:tr>
      <w:tr w:rsidR="00222913" w:rsidRPr="007C28D9" w14:paraId="32D18413" w14:textId="77777777" w:rsidTr="00FE29C0">
        <w:trPr>
          <w:trHeight w:val="642"/>
        </w:trPr>
        <w:tc>
          <w:tcPr>
            <w:tcW w:w="4119" w:type="dxa"/>
          </w:tcPr>
          <w:p w14:paraId="005A9DF8" w14:textId="77777777" w:rsidR="00222913" w:rsidRPr="00590631" w:rsidRDefault="00222913" w:rsidP="00FE29C0">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2F6AE49F" w14:textId="77777777" w:rsidR="00222913" w:rsidRPr="00590631" w:rsidRDefault="00222913" w:rsidP="00FE29C0">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222913" w:rsidRPr="00590631" w14:paraId="2D18D54F" w14:textId="77777777" w:rsidTr="00FE29C0">
        <w:trPr>
          <w:trHeight w:val="550"/>
        </w:trPr>
        <w:tc>
          <w:tcPr>
            <w:tcW w:w="4119" w:type="dxa"/>
          </w:tcPr>
          <w:p w14:paraId="2AC4ACBD" w14:textId="77777777" w:rsidR="00222913" w:rsidRPr="00590631" w:rsidRDefault="00222913" w:rsidP="00FE29C0">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56238E59" w14:textId="77777777" w:rsidR="00222913" w:rsidRPr="00590631" w:rsidRDefault="00222913" w:rsidP="00FE29C0">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 xml:space="preserve"> )</w:t>
            </w:r>
          </w:p>
        </w:tc>
      </w:tr>
      <w:tr w:rsidR="00222913" w:rsidRPr="00590631" w14:paraId="12F6C36C" w14:textId="77777777" w:rsidTr="00FE29C0">
        <w:trPr>
          <w:trHeight w:val="367"/>
        </w:trPr>
        <w:tc>
          <w:tcPr>
            <w:tcW w:w="4119" w:type="dxa"/>
          </w:tcPr>
          <w:p w14:paraId="2CBBFD89" w14:textId="77777777" w:rsidR="00222913" w:rsidRPr="00590631" w:rsidRDefault="00222913" w:rsidP="00FE29C0">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42FA2F56" w14:textId="77777777" w:rsidR="00222913" w:rsidRPr="00590631" w:rsidRDefault="00222913" w:rsidP="00FE29C0">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222913" w:rsidRPr="00590631" w14:paraId="577DC1BE" w14:textId="77777777" w:rsidTr="00FE29C0">
        <w:trPr>
          <w:trHeight w:val="371"/>
        </w:trPr>
        <w:tc>
          <w:tcPr>
            <w:tcW w:w="4119" w:type="dxa"/>
          </w:tcPr>
          <w:p w14:paraId="1FB3BD29" w14:textId="77777777" w:rsidR="00222913" w:rsidRPr="00590631" w:rsidRDefault="00222913" w:rsidP="00FE29C0">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4D6C86D7" w14:textId="77777777" w:rsidR="00222913" w:rsidRPr="00590631" w:rsidRDefault="00222913" w:rsidP="00FE29C0">
            <w:pPr>
              <w:pStyle w:val="TableParagraph"/>
              <w:rPr>
                <w:sz w:val="28"/>
                <w:szCs w:val="28"/>
              </w:rPr>
            </w:pPr>
            <w:r w:rsidRPr="00590631">
              <w:rPr>
                <w:sz w:val="28"/>
                <w:szCs w:val="28"/>
              </w:rPr>
              <w:t>Залік</w:t>
            </w:r>
          </w:p>
        </w:tc>
      </w:tr>
      <w:tr w:rsidR="00222913" w:rsidRPr="005B3305" w14:paraId="25349032" w14:textId="77777777" w:rsidTr="00FE29C0">
        <w:trPr>
          <w:trHeight w:val="371"/>
        </w:trPr>
        <w:tc>
          <w:tcPr>
            <w:tcW w:w="4119" w:type="dxa"/>
          </w:tcPr>
          <w:p w14:paraId="0E7E757C" w14:textId="77777777" w:rsidR="00222913" w:rsidRPr="00590631" w:rsidRDefault="00222913" w:rsidP="00FE29C0">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246DD942" w14:textId="77777777" w:rsidR="00222913" w:rsidRPr="00A36C67" w:rsidRDefault="00222913" w:rsidP="00FE29C0">
            <w:pPr>
              <w:pStyle w:val="TableParagraph"/>
              <w:rPr>
                <w:sz w:val="28"/>
                <w:szCs w:val="28"/>
              </w:rPr>
            </w:pPr>
            <w:proofErr w:type="spellStart"/>
            <w:r>
              <w:rPr>
                <w:sz w:val="28"/>
                <w:szCs w:val="28"/>
              </w:rPr>
              <w:t>к</w:t>
            </w:r>
            <w:r w:rsidRPr="00590631">
              <w:rPr>
                <w:sz w:val="28"/>
                <w:szCs w:val="28"/>
              </w:rPr>
              <w:t>.мед.н</w:t>
            </w:r>
            <w:proofErr w:type="spellEnd"/>
            <w:r w:rsidRPr="00590631">
              <w:rPr>
                <w:sz w:val="28"/>
                <w:szCs w:val="28"/>
              </w:rPr>
              <w:t xml:space="preserve">., </w:t>
            </w:r>
            <w:r>
              <w:rPr>
                <w:sz w:val="28"/>
                <w:szCs w:val="28"/>
              </w:rPr>
              <w:t xml:space="preserve">доц. </w:t>
            </w:r>
            <w:proofErr w:type="spellStart"/>
            <w:r>
              <w:rPr>
                <w:sz w:val="28"/>
                <w:szCs w:val="28"/>
              </w:rPr>
              <w:t>Гелей</w:t>
            </w:r>
            <w:proofErr w:type="spellEnd"/>
            <w:r>
              <w:rPr>
                <w:sz w:val="28"/>
                <w:szCs w:val="28"/>
              </w:rPr>
              <w:t xml:space="preserve"> В.М.</w:t>
            </w:r>
          </w:p>
        </w:tc>
      </w:tr>
    </w:tbl>
    <w:p w14:paraId="39278C79" w14:textId="77777777" w:rsidR="00F268C5" w:rsidRDefault="00F268C5" w:rsidP="00A15ED0">
      <w:pPr>
        <w:jc w:val="center"/>
        <w:rPr>
          <w:rFonts w:ascii="Times New Roman" w:hAnsi="Times New Roman" w:cs="Times New Roman"/>
          <w:b/>
          <w:sz w:val="36"/>
          <w:szCs w:val="36"/>
          <w:lang w:val="uk-UA"/>
        </w:rPr>
      </w:pPr>
    </w:p>
    <w:p w14:paraId="579426E0" w14:textId="383A7CAB" w:rsidR="008D4DB6" w:rsidRPr="00CA6C30" w:rsidRDefault="008D4DB6" w:rsidP="009F14D9">
      <w:pPr>
        <w:ind w:firstLine="708"/>
        <w:jc w:val="both"/>
        <w:rPr>
          <w:rFonts w:ascii="Times New Roman" w:hAnsi="Times New Roman" w:cs="Times New Roman"/>
          <w:b/>
          <w:sz w:val="28"/>
          <w:szCs w:val="28"/>
          <w:lang w:val="uk-UA"/>
        </w:rPr>
      </w:pPr>
      <w:r w:rsidRPr="00701CEC">
        <w:rPr>
          <w:rFonts w:ascii="Times New Roman" w:hAnsi="Times New Roman"/>
          <w:b/>
          <w:i/>
          <w:sz w:val="28"/>
          <w:szCs w:val="28"/>
          <w:lang w:val="uk-UA"/>
        </w:rPr>
        <w:t>Метою вивчення</w:t>
      </w:r>
      <w:r w:rsidRPr="00701CEC">
        <w:rPr>
          <w:rFonts w:ascii="Times New Roman" w:hAnsi="Times New Roman"/>
          <w:sz w:val="28"/>
          <w:szCs w:val="28"/>
          <w:lang w:val="uk-UA"/>
        </w:rPr>
        <w:t xml:space="preserve"> навчальної дисципліни є</w:t>
      </w:r>
      <w:r w:rsidR="00CA6C30" w:rsidRPr="00CA6C30">
        <w:rPr>
          <w:rFonts w:ascii="Times New Roman" w:hAnsi="Times New Roman"/>
          <w:b/>
          <w:bCs/>
          <w:sz w:val="24"/>
          <w:szCs w:val="24"/>
          <w:lang w:val="uk-UA"/>
        </w:rPr>
        <w:t>:</w:t>
      </w:r>
      <w:r w:rsidR="00CA6C30" w:rsidRPr="00CA6C30">
        <w:rPr>
          <w:rFonts w:ascii="Times New Roman" w:hAnsi="Times New Roman"/>
          <w:bCs/>
          <w:sz w:val="24"/>
          <w:szCs w:val="24"/>
          <w:lang w:val="uk-UA"/>
        </w:rPr>
        <w:t xml:space="preserve"> </w:t>
      </w:r>
      <w:r w:rsidR="00CA6C30" w:rsidRPr="00CA6C30">
        <w:rPr>
          <w:rFonts w:ascii="Times New Roman" w:hAnsi="Times New Roman"/>
          <w:bCs/>
          <w:sz w:val="28"/>
          <w:szCs w:val="28"/>
          <w:lang w:val="uk-UA"/>
        </w:rPr>
        <w:t>о</w:t>
      </w:r>
      <w:r w:rsidR="00CA6C30" w:rsidRPr="00CA6C30">
        <w:rPr>
          <w:rFonts w:ascii="Times New Roman" w:hAnsi="Times New Roman"/>
          <w:sz w:val="28"/>
          <w:szCs w:val="28"/>
          <w:lang w:val="uk-UA"/>
        </w:rPr>
        <w:t xml:space="preserve">сновні принципи і концепції ендоскопічної діагностики і допомоги в Україні і в світі, порядок надання ургентної і планової ендоскопічної допомоги; анатомічні особливості і </w:t>
      </w:r>
      <w:proofErr w:type="spellStart"/>
      <w:r w:rsidR="00CA6C30" w:rsidRPr="00CA6C30">
        <w:rPr>
          <w:rFonts w:ascii="Times New Roman" w:hAnsi="Times New Roman"/>
          <w:sz w:val="28"/>
          <w:szCs w:val="28"/>
          <w:lang w:val="uk-UA"/>
        </w:rPr>
        <w:t>синтопію</w:t>
      </w:r>
      <w:proofErr w:type="spellEnd"/>
      <w:r w:rsidR="00CA6C30" w:rsidRPr="00CA6C30">
        <w:rPr>
          <w:rFonts w:ascii="Times New Roman" w:hAnsi="Times New Roman"/>
          <w:sz w:val="28"/>
          <w:szCs w:val="28"/>
          <w:lang w:val="uk-UA"/>
        </w:rPr>
        <w:t xml:space="preserve"> органів </w:t>
      </w:r>
      <w:proofErr w:type="spellStart"/>
      <w:r w:rsidR="00CA6C30" w:rsidRPr="00CA6C30">
        <w:rPr>
          <w:rFonts w:ascii="Times New Roman" w:hAnsi="Times New Roman"/>
          <w:sz w:val="28"/>
          <w:szCs w:val="28"/>
          <w:lang w:val="uk-UA"/>
        </w:rPr>
        <w:t>щелепно</w:t>
      </w:r>
      <w:proofErr w:type="spellEnd"/>
      <w:r w:rsidR="00CA6C30" w:rsidRPr="00CA6C30">
        <w:rPr>
          <w:rFonts w:ascii="Times New Roman" w:hAnsi="Times New Roman"/>
          <w:sz w:val="28"/>
          <w:szCs w:val="28"/>
          <w:lang w:val="uk-UA"/>
        </w:rPr>
        <w:t xml:space="preserve">-лицевої ділянки; роль соціальних, економічних, екологічних і медико-біологічних факторів у індивідуальних особливостях розвитку </w:t>
      </w:r>
      <w:proofErr w:type="spellStart"/>
      <w:r w:rsidR="00CA6C30" w:rsidRPr="00CA6C30">
        <w:rPr>
          <w:rFonts w:ascii="Times New Roman" w:hAnsi="Times New Roman"/>
          <w:sz w:val="28"/>
          <w:szCs w:val="28"/>
          <w:lang w:val="uk-UA"/>
        </w:rPr>
        <w:t>ендоскопічно</w:t>
      </w:r>
      <w:proofErr w:type="spellEnd"/>
      <w:r w:rsidR="00CA6C30" w:rsidRPr="00CA6C30">
        <w:rPr>
          <w:rFonts w:ascii="Times New Roman" w:hAnsi="Times New Roman"/>
          <w:sz w:val="28"/>
          <w:szCs w:val="28"/>
          <w:lang w:val="uk-UA"/>
        </w:rPr>
        <w:t xml:space="preserve"> </w:t>
      </w:r>
      <w:proofErr w:type="spellStart"/>
      <w:r w:rsidR="00CA6C30" w:rsidRPr="00CA6C30">
        <w:rPr>
          <w:rFonts w:ascii="Times New Roman" w:hAnsi="Times New Roman"/>
          <w:sz w:val="28"/>
          <w:szCs w:val="28"/>
          <w:lang w:val="uk-UA"/>
        </w:rPr>
        <w:t>візуалізуємої</w:t>
      </w:r>
      <w:proofErr w:type="spellEnd"/>
      <w:r w:rsidR="00CA6C30" w:rsidRPr="00CA6C30">
        <w:rPr>
          <w:rFonts w:ascii="Times New Roman" w:hAnsi="Times New Roman"/>
          <w:sz w:val="28"/>
          <w:szCs w:val="28"/>
          <w:lang w:val="uk-UA"/>
        </w:rPr>
        <w:t xml:space="preserve"> верхньощелепних пазух; біомеханічні особливості і взаємовідносини при проведенні ендоскопічного обстеження;  обмеження діагностичних можливостей методу; підготовку </w:t>
      </w:r>
      <w:r w:rsidR="00CA6C30" w:rsidRPr="00CA6C30">
        <w:rPr>
          <w:rFonts w:ascii="Times New Roman" w:hAnsi="Times New Roman"/>
          <w:sz w:val="28"/>
          <w:szCs w:val="28"/>
          <w:lang w:val="uk-UA"/>
        </w:rPr>
        <w:lastRenderedPageBreak/>
        <w:t xml:space="preserve">пацієнта до </w:t>
      </w:r>
      <w:proofErr w:type="spellStart"/>
      <w:r w:rsidR="00CA6C30" w:rsidRPr="00CA6C30">
        <w:rPr>
          <w:rFonts w:ascii="Times New Roman" w:hAnsi="Times New Roman"/>
          <w:sz w:val="28"/>
          <w:szCs w:val="28"/>
          <w:lang w:val="uk-UA"/>
        </w:rPr>
        <w:t>гаймороскопії</w:t>
      </w:r>
      <w:proofErr w:type="spellEnd"/>
      <w:r w:rsidR="00CA6C30" w:rsidRPr="00CA6C30">
        <w:rPr>
          <w:rFonts w:ascii="Times New Roman" w:hAnsi="Times New Roman"/>
          <w:sz w:val="28"/>
          <w:szCs w:val="28"/>
          <w:lang w:val="uk-UA"/>
        </w:rPr>
        <w:t xml:space="preserve">;  генетично обумовлені фактори у структурі розвитку </w:t>
      </w:r>
      <w:proofErr w:type="spellStart"/>
      <w:r w:rsidR="00CA6C30" w:rsidRPr="00CA6C30">
        <w:rPr>
          <w:rFonts w:ascii="Times New Roman" w:hAnsi="Times New Roman"/>
          <w:sz w:val="28"/>
          <w:szCs w:val="28"/>
          <w:lang w:val="uk-UA"/>
        </w:rPr>
        <w:t>онкопатології</w:t>
      </w:r>
      <w:proofErr w:type="spellEnd"/>
      <w:r w:rsidR="00CA6C30" w:rsidRPr="00CA6C30">
        <w:rPr>
          <w:rFonts w:ascii="Times New Roman" w:hAnsi="Times New Roman"/>
          <w:sz w:val="28"/>
          <w:szCs w:val="28"/>
          <w:lang w:val="uk-UA"/>
        </w:rPr>
        <w:t xml:space="preserve"> верхньощелепних пазух та </w:t>
      </w:r>
      <w:proofErr w:type="spellStart"/>
      <w:r w:rsidR="00CA6C30" w:rsidRPr="00CA6C30">
        <w:rPr>
          <w:rFonts w:ascii="Times New Roman" w:hAnsi="Times New Roman"/>
          <w:sz w:val="28"/>
          <w:szCs w:val="28"/>
          <w:lang w:val="uk-UA"/>
        </w:rPr>
        <w:t>приносових</w:t>
      </w:r>
      <w:proofErr w:type="spellEnd"/>
      <w:r w:rsidR="00CA6C30" w:rsidRPr="00CA6C30">
        <w:rPr>
          <w:rFonts w:ascii="Times New Roman" w:hAnsi="Times New Roman"/>
          <w:sz w:val="28"/>
          <w:szCs w:val="28"/>
          <w:lang w:val="uk-UA"/>
        </w:rPr>
        <w:t xml:space="preserve"> пазух;  етіологію, патогенез, клінічну класифікацію, основні клінічні прояви ранніх </w:t>
      </w:r>
      <w:proofErr w:type="spellStart"/>
      <w:r w:rsidR="00CA6C30" w:rsidRPr="00CA6C30">
        <w:rPr>
          <w:rFonts w:ascii="Times New Roman" w:hAnsi="Times New Roman"/>
          <w:sz w:val="28"/>
          <w:szCs w:val="28"/>
          <w:lang w:val="uk-UA"/>
        </w:rPr>
        <w:t>неоплазій</w:t>
      </w:r>
      <w:proofErr w:type="spellEnd"/>
      <w:r w:rsidR="00CA6C30" w:rsidRPr="00CA6C30">
        <w:rPr>
          <w:rFonts w:ascii="Times New Roman" w:hAnsi="Times New Roman"/>
          <w:sz w:val="28"/>
          <w:szCs w:val="28"/>
          <w:lang w:val="uk-UA"/>
        </w:rPr>
        <w:t xml:space="preserve"> верхньощелепних пазух та гортані, запальних захворювань гайморових пазух;  будову, основні складові частини і відмінності </w:t>
      </w:r>
      <w:proofErr w:type="spellStart"/>
      <w:r w:rsidR="00CA6C30" w:rsidRPr="00CA6C30">
        <w:rPr>
          <w:rFonts w:ascii="Times New Roman" w:hAnsi="Times New Roman"/>
          <w:sz w:val="28"/>
          <w:szCs w:val="28"/>
          <w:lang w:val="uk-UA"/>
        </w:rPr>
        <w:t>гаймороскопу</w:t>
      </w:r>
      <w:proofErr w:type="spellEnd"/>
      <w:r w:rsidR="00CA6C30" w:rsidRPr="00CA6C30">
        <w:rPr>
          <w:rFonts w:ascii="Times New Roman" w:hAnsi="Times New Roman"/>
          <w:sz w:val="28"/>
          <w:szCs w:val="28"/>
          <w:lang w:val="uk-UA"/>
        </w:rPr>
        <w:t xml:space="preserve">; принципи і порядок </w:t>
      </w:r>
      <w:proofErr w:type="spellStart"/>
      <w:r w:rsidR="00CA6C30" w:rsidRPr="00CA6C30">
        <w:rPr>
          <w:rFonts w:ascii="Times New Roman" w:hAnsi="Times New Roman"/>
          <w:sz w:val="28"/>
          <w:szCs w:val="28"/>
          <w:lang w:val="uk-UA"/>
        </w:rPr>
        <w:t>дезинфекції</w:t>
      </w:r>
      <w:proofErr w:type="spellEnd"/>
      <w:r w:rsidR="00CA6C30" w:rsidRPr="00CA6C30">
        <w:rPr>
          <w:rFonts w:ascii="Times New Roman" w:hAnsi="Times New Roman"/>
          <w:sz w:val="28"/>
          <w:szCs w:val="28"/>
          <w:lang w:val="uk-UA"/>
        </w:rPr>
        <w:t xml:space="preserve"> ендоскопічного обладнання;  принцип дії, показання, переваги методу, сфера застосування, можливі ускладнення, особливості проведення </w:t>
      </w:r>
      <w:proofErr w:type="spellStart"/>
      <w:r w:rsidR="00CA6C30" w:rsidRPr="00CA6C30">
        <w:rPr>
          <w:rFonts w:ascii="Times New Roman" w:hAnsi="Times New Roman"/>
          <w:sz w:val="28"/>
          <w:szCs w:val="28"/>
          <w:lang w:val="uk-UA"/>
        </w:rPr>
        <w:t>гаймороскопії</w:t>
      </w:r>
      <w:proofErr w:type="spellEnd"/>
      <w:r w:rsidR="00CA6C30" w:rsidRPr="00CA6C30">
        <w:rPr>
          <w:rFonts w:ascii="Times New Roman" w:hAnsi="Times New Roman"/>
          <w:sz w:val="28"/>
          <w:szCs w:val="28"/>
          <w:lang w:val="uk-UA"/>
        </w:rPr>
        <w:t xml:space="preserve">; принцип дії, показання, переваги методу, сфера застосування ендоскопічної </w:t>
      </w:r>
      <w:proofErr w:type="spellStart"/>
      <w:r w:rsidR="00CA6C30" w:rsidRPr="00CA6C30">
        <w:rPr>
          <w:rFonts w:ascii="Times New Roman" w:hAnsi="Times New Roman"/>
          <w:sz w:val="28"/>
          <w:szCs w:val="28"/>
          <w:lang w:val="uk-UA"/>
        </w:rPr>
        <w:t>ультрасонографії</w:t>
      </w:r>
      <w:proofErr w:type="spellEnd"/>
      <w:r w:rsidR="00CA6C30" w:rsidRPr="00CA6C30">
        <w:rPr>
          <w:rFonts w:ascii="Times New Roman" w:hAnsi="Times New Roman"/>
          <w:sz w:val="28"/>
          <w:szCs w:val="28"/>
          <w:lang w:val="uk-UA"/>
        </w:rPr>
        <w:t xml:space="preserve">; показання і умови проведення радіочастотної абляції, </w:t>
      </w:r>
      <w:proofErr w:type="spellStart"/>
      <w:r w:rsidR="00CA6C30" w:rsidRPr="00CA6C30">
        <w:rPr>
          <w:rFonts w:ascii="Times New Roman" w:hAnsi="Times New Roman"/>
          <w:sz w:val="28"/>
          <w:szCs w:val="28"/>
          <w:lang w:val="uk-UA"/>
        </w:rPr>
        <w:t>кріодеструкції</w:t>
      </w:r>
      <w:proofErr w:type="spellEnd"/>
      <w:r w:rsidR="00CA6C30" w:rsidRPr="00CA6C30">
        <w:rPr>
          <w:rFonts w:ascii="Times New Roman" w:hAnsi="Times New Roman"/>
          <w:sz w:val="28"/>
          <w:szCs w:val="28"/>
          <w:lang w:val="uk-UA"/>
        </w:rPr>
        <w:t>;  джерела отримання сучасної інформації стосовно ендоскопії</w:t>
      </w:r>
    </w:p>
    <w:p w14:paraId="3D44CEE2" w14:textId="77777777" w:rsidR="00F268C5" w:rsidRDefault="00F268C5" w:rsidP="00A15ED0">
      <w:pPr>
        <w:jc w:val="center"/>
        <w:rPr>
          <w:rFonts w:ascii="Times New Roman" w:hAnsi="Times New Roman" w:cs="Times New Roman"/>
          <w:b/>
          <w:sz w:val="36"/>
          <w:szCs w:val="36"/>
          <w:lang w:val="uk-UA"/>
        </w:rPr>
      </w:pPr>
    </w:p>
    <w:p w14:paraId="13C1852D" w14:textId="77777777" w:rsidR="00F268C5" w:rsidRDefault="00F268C5" w:rsidP="00A15ED0">
      <w:pPr>
        <w:jc w:val="center"/>
        <w:rPr>
          <w:rFonts w:ascii="Times New Roman" w:hAnsi="Times New Roman" w:cs="Times New Roman"/>
          <w:b/>
          <w:sz w:val="36"/>
          <w:szCs w:val="36"/>
          <w:lang w:val="uk-UA"/>
        </w:rPr>
      </w:pPr>
    </w:p>
    <w:p w14:paraId="021ED75C" w14:textId="77777777" w:rsidR="00F268C5" w:rsidRDefault="00F268C5" w:rsidP="00A15ED0">
      <w:pPr>
        <w:jc w:val="center"/>
        <w:rPr>
          <w:rFonts w:ascii="Times New Roman" w:hAnsi="Times New Roman" w:cs="Times New Roman"/>
          <w:b/>
          <w:sz w:val="36"/>
          <w:szCs w:val="36"/>
          <w:lang w:val="uk-UA"/>
        </w:rPr>
      </w:pPr>
    </w:p>
    <w:p w14:paraId="743886E3" w14:textId="77777777" w:rsidR="00F268C5" w:rsidRDefault="00F268C5" w:rsidP="00A15ED0">
      <w:pPr>
        <w:jc w:val="center"/>
        <w:rPr>
          <w:rFonts w:ascii="Times New Roman" w:hAnsi="Times New Roman" w:cs="Times New Roman"/>
          <w:b/>
          <w:sz w:val="36"/>
          <w:szCs w:val="36"/>
          <w:lang w:val="uk-UA"/>
        </w:rPr>
      </w:pPr>
    </w:p>
    <w:p w14:paraId="379BA196" w14:textId="77777777" w:rsidR="00F268C5" w:rsidRDefault="00F268C5" w:rsidP="00A15ED0">
      <w:pPr>
        <w:jc w:val="center"/>
        <w:rPr>
          <w:rFonts w:ascii="Times New Roman" w:hAnsi="Times New Roman" w:cs="Times New Roman"/>
          <w:b/>
          <w:sz w:val="36"/>
          <w:szCs w:val="36"/>
          <w:lang w:val="uk-UA"/>
        </w:rPr>
      </w:pPr>
    </w:p>
    <w:p w14:paraId="6892D048" w14:textId="77777777" w:rsidR="00F268C5" w:rsidRDefault="00F268C5" w:rsidP="00A15ED0">
      <w:pPr>
        <w:jc w:val="center"/>
        <w:rPr>
          <w:rFonts w:ascii="Times New Roman" w:hAnsi="Times New Roman" w:cs="Times New Roman"/>
          <w:b/>
          <w:sz w:val="36"/>
          <w:szCs w:val="36"/>
          <w:lang w:val="uk-UA"/>
        </w:rPr>
      </w:pPr>
    </w:p>
    <w:p w14:paraId="634D3D5C" w14:textId="77777777" w:rsidR="00F268C5" w:rsidRDefault="00F268C5" w:rsidP="00A15ED0">
      <w:pPr>
        <w:jc w:val="center"/>
        <w:rPr>
          <w:rFonts w:ascii="Times New Roman" w:hAnsi="Times New Roman" w:cs="Times New Roman"/>
          <w:b/>
          <w:sz w:val="36"/>
          <w:szCs w:val="36"/>
          <w:lang w:val="uk-UA"/>
        </w:rPr>
      </w:pPr>
    </w:p>
    <w:p w14:paraId="2537DF25" w14:textId="77777777" w:rsidR="00F268C5" w:rsidRDefault="00F268C5" w:rsidP="00A15ED0">
      <w:pPr>
        <w:jc w:val="center"/>
        <w:rPr>
          <w:rFonts w:ascii="Times New Roman" w:hAnsi="Times New Roman" w:cs="Times New Roman"/>
          <w:b/>
          <w:sz w:val="36"/>
          <w:szCs w:val="36"/>
          <w:lang w:val="uk-UA"/>
        </w:rPr>
      </w:pPr>
    </w:p>
    <w:p w14:paraId="6B78576B" w14:textId="77777777" w:rsidR="00F268C5" w:rsidRDefault="00F268C5" w:rsidP="00A15ED0">
      <w:pPr>
        <w:jc w:val="center"/>
        <w:rPr>
          <w:rFonts w:ascii="Times New Roman" w:hAnsi="Times New Roman" w:cs="Times New Roman"/>
          <w:b/>
          <w:sz w:val="36"/>
          <w:szCs w:val="36"/>
          <w:lang w:val="uk-UA"/>
        </w:rPr>
      </w:pPr>
    </w:p>
    <w:p w14:paraId="02BEA0EE" w14:textId="77777777" w:rsidR="00F268C5" w:rsidRDefault="00F268C5" w:rsidP="00A15ED0">
      <w:pPr>
        <w:jc w:val="center"/>
        <w:rPr>
          <w:rFonts w:ascii="Times New Roman" w:hAnsi="Times New Roman" w:cs="Times New Roman"/>
          <w:b/>
          <w:sz w:val="36"/>
          <w:szCs w:val="36"/>
          <w:lang w:val="uk-UA"/>
        </w:rPr>
      </w:pPr>
    </w:p>
    <w:p w14:paraId="66308414" w14:textId="77777777" w:rsidR="00F268C5" w:rsidRDefault="00F268C5" w:rsidP="00A15ED0">
      <w:pPr>
        <w:jc w:val="center"/>
        <w:rPr>
          <w:rFonts w:ascii="Times New Roman" w:hAnsi="Times New Roman" w:cs="Times New Roman"/>
          <w:b/>
          <w:sz w:val="36"/>
          <w:szCs w:val="36"/>
          <w:lang w:val="uk-UA"/>
        </w:rPr>
      </w:pPr>
    </w:p>
    <w:p w14:paraId="6E47E741" w14:textId="77777777" w:rsidR="00F268C5" w:rsidRDefault="00F268C5" w:rsidP="00A15ED0">
      <w:pPr>
        <w:jc w:val="center"/>
        <w:rPr>
          <w:rFonts w:ascii="Times New Roman" w:hAnsi="Times New Roman" w:cs="Times New Roman"/>
          <w:b/>
          <w:sz w:val="36"/>
          <w:szCs w:val="36"/>
          <w:lang w:val="uk-UA"/>
        </w:rPr>
      </w:pPr>
    </w:p>
    <w:p w14:paraId="577FA059" w14:textId="77777777" w:rsidR="00F268C5" w:rsidRDefault="00F268C5" w:rsidP="00A15ED0">
      <w:pPr>
        <w:jc w:val="center"/>
        <w:rPr>
          <w:rFonts w:ascii="Times New Roman" w:hAnsi="Times New Roman" w:cs="Times New Roman"/>
          <w:b/>
          <w:sz w:val="36"/>
          <w:szCs w:val="36"/>
          <w:lang w:val="uk-UA"/>
        </w:rPr>
      </w:pPr>
    </w:p>
    <w:p w14:paraId="223FB18D" w14:textId="77777777" w:rsidR="00F268C5" w:rsidRDefault="00F268C5" w:rsidP="008C4D0F">
      <w:pPr>
        <w:rPr>
          <w:rFonts w:ascii="Times New Roman" w:hAnsi="Times New Roman" w:cs="Times New Roman"/>
          <w:b/>
          <w:sz w:val="36"/>
          <w:szCs w:val="36"/>
          <w:lang w:val="uk-UA"/>
        </w:rPr>
      </w:pPr>
    </w:p>
    <w:p w14:paraId="0BE67007" w14:textId="77777777" w:rsidR="008C4D0F" w:rsidRDefault="008C4D0F" w:rsidP="008C4D0F">
      <w:pPr>
        <w:rPr>
          <w:rFonts w:ascii="Times New Roman" w:hAnsi="Times New Roman" w:cs="Times New Roman"/>
          <w:b/>
          <w:sz w:val="36"/>
          <w:szCs w:val="36"/>
          <w:lang w:val="uk-UA"/>
        </w:rPr>
      </w:pPr>
    </w:p>
    <w:p w14:paraId="2641320E" w14:textId="4073AD4E" w:rsidR="00726DDA" w:rsidRPr="004A4C89" w:rsidRDefault="00726DDA" w:rsidP="004A4C89">
      <w:pPr>
        <w:jc w:val="center"/>
        <w:rPr>
          <w:rFonts w:ascii="Times New Roman" w:eastAsia="Arial" w:hAnsi="Times New Roman" w:cs="Times New Roman"/>
          <w:b/>
          <w:bCs/>
          <w:sz w:val="28"/>
          <w:szCs w:val="28"/>
          <w:lang w:val="uk-UA"/>
        </w:rPr>
      </w:pPr>
      <w:r>
        <w:rPr>
          <w:rFonts w:ascii="Times New Roman" w:eastAsia="Arial" w:hAnsi="Times New Roman" w:cs="Times New Roman"/>
          <w:b/>
          <w:bCs/>
          <w:sz w:val="28"/>
          <w:szCs w:val="28"/>
          <w:lang w:val="uk-UA"/>
        </w:rPr>
        <w:lastRenderedPageBreak/>
        <w:t>5</w:t>
      </w:r>
      <w:r w:rsidRPr="00CA6C30">
        <w:rPr>
          <w:rFonts w:ascii="Times New Roman" w:eastAsia="Arial" w:hAnsi="Times New Roman" w:cs="Times New Roman"/>
          <w:b/>
          <w:bCs/>
          <w:sz w:val="28"/>
          <w:szCs w:val="28"/>
          <w:lang w:val="uk-UA"/>
        </w:rPr>
        <w:t>.8.221</w:t>
      </w:r>
      <w:r w:rsidR="004A4C89">
        <w:rPr>
          <w:rFonts w:ascii="Times New Roman" w:eastAsia="Arial" w:hAnsi="Times New Roman" w:cs="Times New Roman"/>
          <w:b/>
          <w:bCs/>
          <w:sz w:val="28"/>
          <w:szCs w:val="28"/>
          <w:lang w:val="uk-UA"/>
        </w:rPr>
        <w:t xml:space="preserve"> </w:t>
      </w:r>
      <w:r w:rsidR="00574118" w:rsidRPr="00574118">
        <w:rPr>
          <w:rFonts w:ascii="Times New Roman" w:eastAsia="Arial" w:hAnsi="Times New Roman" w:cs="Times New Roman"/>
          <w:b/>
          <w:sz w:val="28"/>
          <w:szCs w:val="28"/>
          <w:lang w:val="uk-UA"/>
        </w:rPr>
        <w:t>Дитячі інфекційні та паразитарні хвороби сучасності</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726DDA" w:rsidRPr="00590631" w14:paraId="4705DD30" w14:textId="77777777" w:rsidTr="00EB3512">
        <w:trPr>
          <w:trHeight w:val="371"/>
        </w:trPr>
        <w:tc>
          <w:tcPr>
            <w:tcW w:w="4119" w:type="dxa"/>
          </w:tcPr>
          <w:p w14:paraId="2E2A0835" w14:textId="77777777" w:rsidR="00726DDA" w:rsidRPr="00590631" w:rsidRDefault="00726DDA" w:rsidP="00EB35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1D89B588" w14:textId="77777777" w:rsidR="00726DDA" w:rsidRPr="00590631" w:rsidRDefault="00726DDA" w:rsidP="00EB3512">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726DDA" w:rsidRPr="00590631" w14:paraId="2B3814DA" w14:textId="77777777" w:rsidTr="00EB3512">
        <w:trPr>
          <w:trHeight w:val="371"/>
        </w:trPr>
        <w:tc>
          <w:tcPr>
            <w:tcW w:w="4119" w:type="dxa"/>
          </w:tcPr>
          <w:p w14:paraId="4703542A" w14:textId="77777777" w:rsidR="00726DDA" w:rsidRPr="00590631" w:rsidRDefault="00726DDA" w:rsidP="00EB3512">
            <w:pPr>
              <w:pStyle w:val="TableParagraph"/>
              <w:spacing w:before="2"/>
              <w:rPr>
                <w:sz w:val="28"/>
                <w:szCs w:val="28"/>
              </w:rPr>
            </w:pPr>
            <w:r w:rsidRPr="00590631">
              <w:rPr>
                <w:sz w:val="28"/>
                <w:szCs w:val="28"/>
              </w:rPr>
              <w:t>Спеціальність</w:t>
            </w:r>
          </w:p>
        </w:tc>
        <w:tc>
          <w:tcPr>
            <w:tcW w:w="5946" w:type="dxa"/>
          </w:tcPr>
          <w:p w14:paraId="65C0A99F" w14:textId="77777777" w:rsidR="00726DDA" w:rsidRPr="00590631" w:rsidRDefault="00726DDA" w:rsidP="00EB3512">
            <w:pPr>
              <w:pStyle w:val="TableParagraph"/>
              <w:spacing w:before="2"/>
              <w:ind w:left="129"/>
              <w:rPr>
                <w:sz w:val="28"/>
                <w:szCs w:val="28"/>
              </w:rPr>
            </w:pPr>
            <w:r w:rsidRPr="00590631">
              <w:rPr>
                <w:sz w:val="28"/>
                <w:szCs w:val="28"/>
              </w:rPr>
              <w:t>221 Стоматологія</w:t>
            </w:r>
          </w:p>
        </w:tc>
      </w:tr>
      <w:tr w:rsidR="00726DDA" w:rsidRPr="00590631" w14:paraId="6CAD4EB0" w14:textId="77777777" w:rsidTr="00EB3512">
        <w:trPr>
          <w:trHeight w:val="371"/>
        </w:trPr>
        <w:tc>
          <w:tcPr>
            <w:tcW w:w="4119" w:type="dxa"/>
          </w:tcPr>
          <w:p w14:paraId="2184ABBD" w14:textId="77777777" w:rsidR="00726DDA" w:rsidRPr="00590631" w:rsidRDefault="00726DDA" w:rsidP="00EB3512">
            <w:pPr>
              <w:pStyle w:val="TableParagraph"/>
              <w:spacing w:before="2"/>
              <w:rPr>
                <w:sz w:val="28"/>
                <w:szCs w:val="28"/>
              </w:rPr>
            </w:pPr>
            <w:r w:rsidRPr="00590631">
              <w:rPr>
                <w:sz w:val="28"/>
                <w:szCs w:val="28"/>
              </w:rPr>
              <w:t>Освітня програма</w:t>
            </w:r>
          </w:p>
        </w:tc>
        <w:tc>
          <w:tcPr>
            <w:tcW w:w="5946" w:type="dxa"/>
          </w:tcPr>
          <w:p w14:paraId="79BD4281" w14:textId="77777777" w:rsidR="00726DDA" w:rsidRPr="00590631" w:rsidRDefault="00726DDA" w:rsidP="00EB3512">
            <w:pPr>
              <w:pStyle w:val="TableParagraph"/>
              <w:spacing w:before="2"/>
              <w:ind w:left="129"/>
              <w:rPr>
                <w:sz w:val="28"/>
                <w:szCs w:val="28"/>
              </w:rPr>
            </w:pPr>
            <w:r w:rsidRPr="00590631">
              <w:rPr>
                <w:sz w:val="28"/>
                <w:szCs w:val="28"/>
              </w:rPr>
              <w:t>ОНП «Стоматологія»</w:t>
            </w:r>
          </w:p>
        </w:tc>
      </w:tr>
      <w:tr w:rsidR="00726DDA" w:rsidRPr="00590631" w14:paraId="1E6A3193" w14:textId="77777777" w:rsidTr="00EB3512">
        <w:trPr>
          <w:trHeight w:val="369"/>
        </w:trPr>
        <w:tc>
          <w:tcPr>
            <w:tcW w:w="4119" w:type="dxa"/>
          </w:tcPr>
          <w:p w14:paraId="4FB0B1A5" w14:textId="77777777" w:rsidR="00726DDA" w:rsidRPr="00590631" w:rsidRDefault="00726DDA" w:rsidP="00EB35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489BDC96" w14:textId="77777777" w:rsidR="00726DDA" w:rsidRPr="00590631" w:rsidRDefault="00726DDA" w:rsidP="00EB3512">
            <w:pPr>
              <w:pStyle w:val="TableParagraph"/>
              <w:ind w:left="129"/>
              <w:rPr>
                <w:sz w:val="28"/>
                <w:szCs w:val="28"/>
              </w:rPr>
            </w:pPr>
            <w:r>
              <w:rPr>
                <w:sz w:val="28"/>
                <w:szCs w:val="28"/>
              </w:rPr>
              <w:t>3</w:t>
            </w:r>
          </w:p>
        </w:tc>
      </w:tr>
      <w:tr w:rsidR="00726DDA" w:rsidRPr="00590631" w14:paraId="68D82D50" w14:textId="77777777" w:rsidTr="00EB3512">
        <w:trPr>
          <w:trHeight w:val="371"/>
        </w:trPr>
        <w:tc>
          <w:tcPr>
            <w:tcW w:w="4119" w:type="dxa"/>
          </w:tcPr>
          <w:p w14:paraId="6AFC8807" w14:textId="77777777" w:rsidR="00726DDA" w:rsidRPr="00590631" w:rsidRDefault="00726DDA" w:rsidP="00EB3512">
            <w:pPr>
              <w:pStyle w:val="TableParagraph"/>
              <w:rPr>
                <w:sz w:val="28"/>
                <w:szCs w:val="28"/>
              </w:rPr>
            </w:pPr>
            <w:r w:rsidRPr="00590631">
              <w:rPr>
                <w:sz w:val="28"/>
                <w:szCs w:val="28"/>
              </w:rPr>
              <w:t>Семестр</w:t>
            </w:r>
          </w:p>
        </w:tc>
        <w:tc>
          <w:tcPr>
            <w:tcW w:w="5946" w:type="dxa"/>
          </w:tcPr>
          <w:p w14:paraId="74FB5426" w14:textId="77777777" w:rsidR="00726DDA" w:rsidRPr="00A36C67" w:rsidRDefault="00726DDA" w:rsidP="00EB3512">
            <w:pPr>
              <w:pStyle w:val="TableParagraph"/>
              <w:ind w:left="129"/>
              <w:rPr>
                <w:sz w:val="28"/>
                <w:szCs w:val="28"/>
                <w:lang w:val="en-US"/>
              </w:rPr>
            </w:pPr>
            <w:r>
              <w:rPr>
                <w:sz w:val="28"/>
                <w:szCs w:val="28"/>
                <w:lang w:val="en-US"/>
              </w:rPr>
              <w:t>5</w:t>
            </w:r>
          </w:p>
        </w:tc>
      </w:tr>
      <w:tr w:rsidR="00726DDA" w:rsidRPr="00590631" w14:paraId="57EFEC02" w14:textId="77777777" w:rsidTr="00EB3512">
        <w:trPr>
          <w:trHeight w:val="369"/>
        </w:trPr>
        <w:tc>
          <w:tcPr>
            <w:tcW w:w="4119" w:type="dxa"/>
          </w:tcPr>
          <w:p w14:paraId="484F4B7A" w14:textId="77777777" w:rsidR="00726DDA" w:rsidRPr="00590631" w:rsidRDefault="00726DDA" w:rsidP="00EB35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250F5300" w14:textId="77777777" w:rsidR="00726DDA" w:rsidRPr="00590631" w:rsidRDefault="00726DDA" w:rsidP="00EB3512">
            <w:pPr>
              <w:pStyle w:val="TableParagraph"/>
              <w:ind w:left="129"/>
              <w:rPr>
                <w:sz w:val="28"/>
                <w:szCs w:val="28"/>
              </w:rPr>
            </w:pPr>
            <w:r>
              <w:rPr>
                <w:sz w:val="28"/>
                <w:szCs w:val="28"/>
              </w:rPr>
              <w:t>3</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726DDA" w:rsidRPr="00590631" w14:paraId="3EDB1F6E" w14:textId="77777777" w:rsidTr="00EB3512">
        <w:trPr>
          <w:trHeight w:val="369"/>
        </w:trPr>
        <w:tc>
          <w:tcPr>
            <w:tcW w:w="4119" w:type="dxa"/>
          </w:tcPr>
          <w:p w14:paraId="2A3DEDBB" w14:textId="77777777" w:rsidR="00726DDA" w:rsidRPr="00590631" w:rsidRDefault="00726DDA" w:rsidP="00EB35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24D5F314" w14:textId="77777777" w:rsidR="00726DDA" w:rsidRPr="00590631" w:rsidRDefault="00726DDA" w:rsidP="00EB3512">
            <w:pPr>
              <w:pStyle w:val="TableParagraph"/>
              <w:ind w:left="129"/>
              <w:rPr>
                <w:sz w:val="28"/>
                <w:szCs w:val="28"/>
              </w:rPr>
            </w:pPr>
            <w:r w:rsidRPr="00590631">
              <w:rPr>
                <w:sz w:val="28"/>
                <w:szCs w:val="28"/>
              </w:rPr>
              <w:t>Українська</w:t>
            </w:r>
          </w:p>
        </w:tc>
      </w:tr>
      <w:tr w:rsidR="00726DDA" w:rsidRPr="00480A72" w14:paraId="5E1C224D" w14:textId="77777777" w:rsidTr="00EB3512">
        <w:trPr>
          <w:trHeight w:val="1380"/>
        </w:trPr>
        <w:tc>
          <w:tcPr>
            <w:tcW w:w="4119" w:type="dxa"/>
          </w:tcPr>
          <w:p w14:paraId="77519EA4" w14:textId="77777777" w:rsidR="00726DDA" w:rsidRPr="00590631" w:rsidRDefault="00726DDA" w:rsidP="00EB35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113FF80F" w14:textId="1474C0DB" w:rsidR="00726DDA" w:rsidRPr="00590631" w:rsidRDefault="00726DDA" w:rsidP="00EB3512">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«Патофізіологія», «Фармакологія», «Підготовка офіцерів запасу галузі знань «Охорона здоров'я. «Спеціальність «Стоматологія»</w:t>
            </w:r>
          </w:p>
        </w:tc>
      </w:tr>
      <w:tr w:rsidR="00726DDA" w:rsidRPr="007C28D9" w14:paraId="379B5991" w14:textId="77777777" w:rsidTr="00EB3512">
        <w:trPr>
          <w:trHeight w:val="642"/>
        </w:trPr>
        <w:tc>
          <w:tcPr>
            <w:tcW w:w="4119" w:type="dxa"/>
          </w:tcPr>
          <w:p w14:paraId="785CCF6B" w14:textId="77777777" w:rsidR="00726DDA" w:rsidRPr="00590631" w:rsidRDefault="00726DDA" w:rsidP="00EB3512">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1B8E27D8" w14:textId="77777777" w:rsidR="00726DDA" w:rsidRPr="00590631" w:rsidRDefault="00726DDA" w:rsidP="00EB3512">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726DDA" w:rsidRPr="00590631" w14:paraId="332829C9" w14:textId="77777777" w:rsidTr="00EB3512">
        <w:trPr>
          <w:trHeight w:val="550"/>
        </w:trPr>
        <w:tc>
          <w:tcPr>
            <w:tcW w:w="4119" w:type="dxa"/>
          </w:tcPr>
          <w:p w14:paraId="5DC7F02F" w14:textId="77777777" w:rsidR="00726DDA" w:rsidRPr="00590631" w:rsidRDefault="00726DDA" w:rsidP="00EB35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5A56131D" w14:textId="6D4938AD" w:rsidR="00726DDA" w:rsidRPr="00590631" w:rsidRDefault="00726DDA" w:rsidP="00EB3512">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w:t>
            </w:r>
          </w:p>
        </w:tc>
      </w:tr>
      <w:tr w:rsidR="00726DDA" w:rsidRPr="00590631" w14:paraId="663156E1" w14:textId="77777777" w:rsidTr="00EB3512">
        <w:trPr>
          <w:trHeight w:val="367"/>
        </w:trPr>
        <w:tc>
          <w:tcPr>
            <w:tcW w:w="4119" w:type="dxa"/>
          </w:tcPr>
          <w:p w14:paraId="26D7CD3A" w14:textId="77777777" w:rsidR="00726DDA" w:rsidRPr="00590631" w:rsidRDefault="00726DDA"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3FE8EF4E" w14:textId="77777777" w:rsidR="00726DDA" w:rsidRPr="00590631" w:rsidRDefault="00726DDA" w:rsidP="00EB3512">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726DDA" w:rsidRPr="00590631" w14:paraId="38FBE473" w14:textId="77777777" w:rsidTr="00EB3512">
        <w:trPr>
          <w:trHeight w:val="371"/>
        </w:trPr>
        <w:tc>
          <w:tcPr>
            <w:tcW w:w="4119" w:type="dxa"/>
          </w:tcPr>
          <w:p w14:paraId="0DDEE3E3" w14:textId="77777777" w:rsidR="00726DDA" w:rsidRPr="00590631" w:rsidRDefault="00726DDA"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3AD92F64" w14:textId="77777777" w:rsidR="00726DDA" w:rsidRPr="00590631" w:rsidRDefault="00726DDA" w:rsidP="00EB3512">
            <w:pPr>
              <w:pStyle w:val="TableParagraph"/>
              <w:rPr>
                <w:sz w:val="28"/>
                <w:szCs w:val="28"/>
              </w:rPr>
            </w:pPr>
            <w:r w:rsidRPr="00590631">
              <w:rPr>
                <w:sz w:val="28"/>
                <w:szCs w:val="28"/>
              </w:rPr>
              <w:t>Залік</w:t>
            </w:r>
          </w:p>
        </w:tc>
      </w:tr>
      <w:tr w:rsidR="00726DDA" w:rsidRPr="005B3305" w14:paraId="23EBA4AB" w14:textId="77777777" w:rsidTr="00EB3512">
        <w:trPr>
          <w:trHeight w:val="371"/>
        </w:trPr>
        <w:tc>
          <w:tcPr>
            <w:tcW w:w="4119" w:type="dxa"/>
          </w:tcPr>
          <w:p w14:paraId="3277D071" w14:textId="77777777" w:rsidR="00726DDA" w:rsidRPr="00590631" w:rsidRDefault="00726DDA" w:rsidP="00EB3512">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39844F86" w14:textId="6458E798" w:rsidR="00726DDA" w:rsidRPr="00A36C67" w:rsidRDefault="00726DDA" w:rsidP="00EB3512">
            <w:pPr>
              <w:pStyle w:val="TableParagraph"/>
              <w:rPr>
                <w:sz w:val="28"/>
                <w:szCs w:val="28"/>
              </w:rPr>
            </w:pPr>
            <w:proofErr w:type="spellStart"/>
            <w:r>
              <w:rPr>
                <w:sz w:val="28"/>
                <w:szCs w:val="28"/>
              </w:rPr>
              <w:t>к</w:t>
            </w:r>
            <w:r w:rsidRPr="00590631">
              <w:rPr>
                <w:sz w:val="28"/>
                <w:szCs w:val="28"/>
              </w:rPr>
              <w:t>.мед.н</w:t>
            </w:r>
            <w:proofErr w:type="spellEnd"/>
            <w:r w:rsidRPr="00590631">
              <w:rPr>
                <w:sz w:val="28"/>
                <w:szCs w:val="28"/>
              </w:rPr>
              <w:t xml:space="preserve">., </w:t>
            </w:r>
            <w:r>
              <w:rPr>
                <w:sz w:val="28"/>
                <w:szCs w:val="28"/>
              </w:rPr>
              <w:t>доц. Ге</w:t>
            </w:r>
            <w:r w:rsidR="00BA5157">
              <w:rPr>
                <w:sz w:val="28"/>
                <w:szCs w:val="28"/>
              </w:rPr>
              <w:t>ма-</w:t>
            </w:r>
            <w:proofErr w:type="spellStart"/>
            <w:r w:rsidR="00BA5157">
              <w:rPr>
                <w:sz w:val="28"/>
                <w:szCs w:val="28"/>
              </w:rPr>
              <w:t>Багина</w:t>
            </w:r>
            <w:proofErr w:type="spellEnd"/>
            <w:r w:rsidR="00BA5157">
              <w:rPr>
                <w:sz w:val="28"/>
                <w:szCs w:val="28"/>
              </w:rPr>
              <w:t xml:space="preserve"> Н.М.</w:t>
            </w:r>
          </w:p>
        </w:tc>
      </w:tr>
    </w:tbl>
    <w:p w14:paraId="2218F78F" w14:textId="77777777" w:rsidR="00726DDA" w:rsidRDefault="00726DDA" w:rsidP="00726DDA">
      <w:pPr>
        <w:jc w:val="center"/>
        <w:rPr>
          <w:rFonts w:ascii="Times New Roman" w:hAnsi="Times New Roman" w:cs="Times New Roman"/>
          <w:b/>
          <w:sz w:val="36"/>
          <w:szCs w:val="36"/>
          <w:lang w:val="uk-UA"/>
        </w:rPr>
      </w:pPr>
    </w:p>
    <w:p w14:paraId="593AE5E0" w14:textId="62A0FCDB" w:rsidR="00726DDA" w:rsidRDefault="00726DDA" w:rsidP="009F14D9">
      <w:pPr>
        <w:pStyle w:val="3"/>
        <w:ind w:left="0" w:right="-1" w:firstLine="708"/>
        <w:jc w:val="both"/>
        <w:rPr>
          <w:sz w:val="28"/>
          <w:szCs w:val="28"/>
        </w:rPr>
      </w:pPr>
      <w:r w:rsidRPr="00701CEC">
        <w:rPr>
          <w:b/>
          <w:i/>
          <w:sz w:val="28"/>
          <w:szCs w:val="28"/>
        </w:rPr>
        <w:t>Метою вивчення</w:t>
      </w:r>
      <w:r w:rsidR="00BA5157" w:rsidRPr="00BA5157">
        <w:rPr>
          <w:sz w:val="28"/>
          <w:szCs w:val="28"/>
        </w:rPr>
        <w:t xml:space="preserve"> </w:t>
      </w:r>
      <w:r w:rsidR="00BA5157" w:rsidRPr="00480A72">
        <w:rPr>
          <w:sz w:val="28"/>
          <w:szCs w:val="28"/>
        </w:rPr>
        <w:t xml:space="preserve">навчальної дисципліни є </w:t>
      </w:r>
      <w:r w:rsidR="008168A9" w:rsidRPr="008168A9">
        <w:rPr>
          <w:sz w:val="28"/>
          <w:szCs w:val="28"/>
        </w:rPr>
        <w:t xml:space="preserve">оволодіння комплексом знань, вмінь, навичок епідеміології, сучасних особливостей діагностики, клінічного перебігу, лікування та профілактики розповсюджених інфекційних </w:t>
      </w:r>
      <w:r w:rsidR="008168A9">
        <w:rPr>
          <w:sz w:val="28"/>
          <w:szCs w:val="28"/>
        </w:rPr>
        <w:t xml:space="preserve">та паразитарних </w:t>
      </w:r>
      <w:proofErr w:type="spellStart"/>
      <w:r w:rsidR="008168A9" w:rsidRPr="008168A9">
        <w:rPr>
          <w:sz w:val="28"/>
          <w:szCs w:val="28"/>
        </w:rPr>
        <w:t>хвороб</w:t>
      </w:r>
      <w:proofErr w:type="spellEnd"/>
      <w:r w:rsidR="008168A9" w:rsidRPr="008168A9">
        <w:rPr>
          <w:sz w:val="28"/>
          <w:szCs w:val="28"/>
        </w:rPr>
        <w:t xml:space="preserve"> дитячого віку для проведення планування та виконання власних досліджень, розв’язання значущих проблем у сфері професійної діяльності, науки, виконання функціональних обов’язків, пов’язаних з інфекційними </w:t>
      </w:r>
      <w:r w:rsidR="00673091">
        <w:rPr>
          <w:sz w:val="28"/>
          <w:szCs w:val="28"/>
        </w:rPr>
        <w:t xml:space="preserve">та паразитарними </w:t>
      </w:r>
      <w:r w:rsidR="008168A9" w:rsidRPr="008168A9">
        <w:rPr>
          <w:sz w:val="28"/>
          <w:szCs w:val="28"/>
        </w:rPr>
        <w:t>захворюваннями у дітей.</w:t>
      </w:r>
    </w:p>
    <w:p w14:paraId="33BA85F2" w14:textId="77777777" w:rsidR="000D7214" w:rsidRPr="008168A9" w:rsidRDefault="000D7214" w:rsidP="008168A9">
      <w:pPr>
        <w:pStyle w:val="3"/>
        <w:ind w:left="0" w:right="-1"/>
        <w:jc w:val="both"/>
        <w:rPr>
          <w:rFonts w:eastAsia="Arial"/>
          <w:b/>
          <w:bCs/>
          <w:sz w:val="28"/>
          <w:szCs w:val="28"/>
        </w:rPr>
      </w:pPr>
    </w:p>
    <w:p w14:paraId="2BF93BB6" w14:textId="77777777" w:rsidR="00AE72A4" w:rsidRDefault="00AE72A4" w:rsidP="00E32FC9">
      <w:pPr>
        <w:jc w:val="center"/>
        <w:rPr>
          <w:rFonts w:ascii="Times New Roman" w:eastAsia="Arial" w:hAnsi="Times New Roman" w:cs="Times New Roman"/>
          <w:b/>
          <w:bCs/>
          <w:sz w:val="28"/>
          <w:szCs w:val="28"/>
          <w:lang w:val="uk-UA"/>
        </w:rPr>
      </w:pPr>
    </w:p>
    <w:p w14:paraId="46D01B43" w14:textId="77777777" w:rsidR="003F7CEB" w:rsidRDefault="003F7CEB" w:rsidP="00E32FC9">
      <w:pPr>
        <w:jc w:val="center"/>
        <w:rPr>
          <w:rFonts w:ascii="Times New Roman" w:eastAsia="Arial" w:hAnsi="Times New Roman" w:cs="Times New Roman"/>
          <w:b/>
          <w:bCs/>
          <w:sz w:val="28"/>
          <w:szCs w:val="28"/>
          <w:lang w:val="uk-UA"/>
        </w:rPr>
      </w:pPr>
    </w:p>
    <w:p w14:paraId="1C12E18C" w14:textId="18BEBD9F" w:rsidR="00E32FC9" w:rsidRPr="003F7CEB" w:rsidRDefault="00AE72A4" w:rsidP="003F7CEB">
      <w:pPr>
        <w:jc w:val="center"/>
        <w:rPr>
          <w:rFonts w:ascii="Times New Roman" w:eastAsia="Arial" w:hAnsi="Times New Roman" w:cs="Times New Roman"/>
          <w:b/>
          <w:bCs/>
          <w:sz w:val="28"/>
          <w:szCs w:val="28"/>
          <w:lang w:val="uk-UA"/>
        </w:rPr>
      </w:pPr>
      <w:r>
        <w:rPr>
          <w:rFonts w:ascii="Times New Roman" w:eastAsia="Arial" w:hAnsi="Times New Roman" w:cs="Times New Roman"/>
          <w:b/>
          <w:bCs/>
          <w:sz w:val="28"/>
          <w:szCs w:val="28"/>
          <w:lang w:val="uk-UA"/>
        </w:rPr>
        <w:t>6</w:t>
      </w:r>
      <w:r w:rsidR="00E32FC9" w:rsidRPr="00CA6C30">
        <w:rPr>
          <w:rFonts w:ascii="Times New Roman" w:eastAsia="Arial" w:hAnsi="Times New Roman" w:cs="Times New Roman"/>
          <w:b/>
          <w:bCs/>
          <w:sz w:val="28"/>
          <w:szCs w:val="28"/>
          <w:lang w:val="uk-UA"/>
        </w:rPr>
        <w:t>.8.221</w:t>
      </w:r>
      <w:r w:rsidR="003F7CEB">
        <w:rPr>
          <w:rFonts w:ascii="Times New Roman" w:eastAsia="Arial" w:hAnsi="Times New Roman" w:cs="Times New Roman"/>
          <w:b/>
          <w:bCs/>
          <w:sz w:val="28"/>
          <w:szCs w:val="28"/>
          <w:lang w:val="uk-UA"/>
        </w:rPr>
        <w:t xml:space="preserve"> </w:t>
      </w:r>
      <w:r w:rsidR="009A104F" w:rsidRPr="009A104F">
        <w:rPr>
          <w:rFonts w:ascii="Times New Roman" w:eastAsia="Arial" w:hAnsi="Times New Roman" w:cs="Times New Roman"/>
          <w:b/>
          <w:sz w:val="28"/>
          <w:szCs w:val="28"/>
          <w:lang w:val="uk-UA"/>
        </w:rPr>
        <w:t>Основи клінічної імунології та алергології.</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E32FC9" w:rsidRPr="00590631" w14:paraId="26F1B436" w14:textId="77777777" w:rsidTr="00EB3512">
        <w:trPr>
          <w:trHeight w:val="371"/>
        </w:trPr>
        <w:tc>
          <w:tcPr>
            <w:tcW w:w="4119" w:type="dxa"/>
          </w:tcPr>
          <w:p w14:paraId="1B6388EF" w14:textId="77777777" w:rsidR="00E32FC9" w:rsidRPr="00590631" w:rsidRDefault="00E32FC9" w:rsidP="00EB35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548900D4" w14:textId="77777777" w:rsidR="00E32FC9" w:rsidRPr="00590631" w:rsidRDefault="00E32FC9" w:rsidP="00EB3512">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E32FC9" w:rsidRPr="00590631" w14:paraId="3B76B7AB" w14:textId="77777777" w:rsidTr="00EB3512">
        <w:trPr>
          <w:trHeight w:val="371"/>
        </w:trPr>
        <w:tc>
          <w:tcPr>
            <w:tcW w:w="4119" w:type="dxa"/>
          </w:tcPr>
          <w:p w14:paraId="219B4460" w14:textId="77777777" w:rsidR="00E32FC9" w:rsidRPr="00590631" w:rsidRDefault="00E32FC9" w:rsidP="00EB3512">
            <w:pPr>
              <w:pStyle w:val="TableParagraph"/>
              <w:spacing w:before="2"/>
              <w:rPr>
                <w:sz w:val="28"/>
                <w:szCs w:val="28"/>
              </w:rPr>
            </w:pPr>
            <w:r w:rsidRPr="00590631">
              <w:rPr>
                <w:sz w:val="28"/>
                <w:szCs w:val="28"/>
              </w:rPr>
              <w:t>Спеціальність</w:t>
            </w:r>
          </w:p>
        </w:tc>
        <w:tc>
          <w:tcPr>
            <w:tcW w:w="5946" w:type="dxa"/>
          </w:tcPr>
          <w:p w14:paraId="5C9AD8A9" w14:textId="77777777" w:rsidR="00E32FC9" w:rsidRPr="00590631" w:rsidRDefault="00E32FC9" w:rsidP="00EB3512">
            <w:pPr>
              <w:pStyle w:val="TableParagraph"/>
              <w:spacing w:before="2"/>
              <w:ind w:left="129"/>
              <w:rPr>
                <w:sz w:val="28"/>
                <w:szCs w:val="28"/>
              </w:rPr>
            </w:pPr>
            <w:r w:rsidRPr="00590631">
              <w:rPr>
                <w:sz w:val="28"/>
                <w:szCs w:val="28"/>
              </w:rPr>
              <w:t>221 Стоматологія</w:t>
            </w:r>
          </w:p>
        </w:tc>
      </w:tr>
      <w:tr w:rsidR="00E32FC9" w:rsidRPr="00590631" w14:paraId="5C5E67A7" w14:textId="77777777" w:rsidTr="00EB3512">
        <w:trPr>
          <w:trHeight w:val="371"/>
        </w:trPr>
        <w:tc>
          <w:tcPr>
            <w:tcW w:w="4119" w:type="dxa"/>
          </w:tcPr>
          <w:p w14:paraId="5470E0A7" w14:textId="77777777" w:rsidR="00E32FC9" w:rsidRPr="00590631" w:rsidRDefault="00E32FC9" w:rsidP="00EB3512">
            <w:pPr>
              <w:pStyle w:val="TableParagraph"/>
              <w:spacing w:before="2"/>
              <w:rPr>
                <w:sz w:val="28"/>
                <w:szCs w:val="28"/>
              </w:rPr>
            </w:pPr>
            <w:r w:rsidRPr="00590631">
              <w:rPr>
                <w:sz w:val="28"/>
                <w:szCs w:val="28"/>
              </w:rPr>
              <w:t>Освітня програма</w:t>
            </w:r>
          </w:p>
        </w:tc>
        <w:tc>
          <w:tcPr>
            <w:tcW w:w="5946" w:type="dxa"/>
          </w:tcPr>
          <w:p w14:paraId="09675617" w14:textId="77777777" w:rsidR="00E32FC9" w:rsidRPr="00590631" w:rsidRDefault="00E32FC9" w:rsidP="00EB3512">
            <w:pPr>
              <w:pStyle w:val="TableParagraph"/>
              <w:spacing w:before="2"/>
              <w:ind w:left="129"/>
              <w:rPr>
                <w:sz w:val="28"/>
                <w:szCs w:val="28"/>
              </w:rPr>
            </w:pPr>
            <w:r w:rsidRPr="00590631">
              <w:rPr>
                <w:sz w:val="28"/>
                <w:szCs w:val="28"/>
              </w:rPr>
              <w:t>ОНП «Стоматологія»</w:t>
            </w:r>
          </w:p>
        </w:tc>
      </w:tr>
      <w:tr w:rsidR="00E32FC9" w:rsidRPr="00590631" w14:paraId="4EC6911A" w14:textId="77777777" w:rsidTr="00EB3512">
        <w:trPr>
          <w:trHeight w:val="369"/>
        </w:trPr>
        <w:tc>
          <w:tcPr>
            <w:tcW w:w="4119" w:type="dxa"/>
          </w:tcPr>
          <w:p w14:paraId="2CBB4D75" w14:textId="77777777" w:rsidR="00E32FC9" w:rsidRPr="00590631" w:rsidRDefault="00E32FC9" w:rsidP="00EB35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2897488A" w14:textId="77777777" w:rsidR="00E32FC9" w:rsidRPr="00590631" w:rsidRDefault="00E32FC9" w:rsidP="00EB3512">
            <w:pPr>
              <w:pStyle w:val="TableParagraph"/>
              <w:ind w:left="129"/>
              <w:rPr>
                <w:sz w:val="28"/>
                <w:szCs w:val="28"/>
              </w:rPr>
            </w:pPr>
            <w:r>
              <w:rPr>
                <w:sz w:val="28"/>
                <w:szCs w:val="28"/>
              </w:rPr>
              <w:t>3</w:t>
            </w:r>
          </w:p>
        </w:tc>
      </w:tr>
      <w:tr w:rsidR="00E32FC9" w:rsidRPr="00590631" w14:paraId="00F31FEE" w14:textId="77777777" w:rsidTr="00EB3512">
        <w:trPr>
          <w:trHeight w:val="371"/>
        </w:trPr>
        <w:tc>
          <w:tcPr>
            <w:tcW w:w="4119" w:type="dxa"/>
          </w:tcPr>
          <w:p w14:paraId="32B96A6A" w14:textId="77777777" w:rsidR="00E32FC9" w:rsidRPr="00590631" w:rsidRDefault="00E32FC9" w:rsidP="00EB3512">
            <w:pPr>
              <w:pStyle w:val="TableParagraph"/>
              <w:rPr>
                <w:sz w:val="28"/>
                <w:szCs w:val="28"/>
              </w:rPr>
            </w:pPr>
            <w:r w:rsidRPr="00590631">
              <w:rPr>
                <w:sz w:val="28"/>
                <w:szCs w:val="28"/>
              </w:rPr>
              <w:t>Семестр</w:t>
            </w:r>
          </w:p>
        </w:tc>
        <w:tc>
          <w:tcPr>
            <w:tcW w:w="5946" w:type="dxa"/>
          </w:tcPr>
          <w:p w14:paraId="0E34216E" w14:textId="77777777" w:rsidR="00E32FC9" w:rsidRPr="00A36C67" w:rsidRDefault="00E32FC9" w:rsidP="00EB3512">
            <w:pPr>
              <w:pStyle w:val="TableParagraph"/>
              <w:ind w:left="129"/>
              <w:rPr>
                <w:sz w:val="28"/>
                <w:szCs w:val="28"/>
                <w:lang w:val="en-US"/>
              </w:rPr>
            </w:pPr>
            <w:r>
              <w:rPr>
                <w:sz w:val="28"/>
                <w:szCs w:val="28"/>
                <w:lang w:val="en-US"/>
              </w:rPr>
              <w:t>5</w:t>
            </w:r>
          </w:p>
        </w:tc>
      </w:tr>
      <w:tr w:rsidR="00E32FC9" w:rsidRPr="00590631" w14:paraId="0F2C536E" w14:textId="77777777" w:rsidTr="00EB3512">
        <w:trPr>
          <w:trHeight w:val="369"/>
        </w:trPr>
        <w:tc>
          <w:tcPr>
            <w:tcW w:w="4119" w:type="dxa"/>
          </w:tcPr>
          <w:p w14:paraId="0A1C8BF6" w14:textId="77777777" w:rsidR="00E32FC9" w:rsidRPr="00590631" w:rsidRDefault="00E32FC9" w:rsidP="00EB35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04320D13" w14:textId="77777777" w:rsidR="00E32FC9" w:rsidRPr="00590631" w:rsidRDefault="00E32FC9" w:rsidP="00EB3512">
            <w:pPr>
              <w:pStyle w:val="TableParagraph"/>
              <w:ind w:left="129"/>
              <w:rPr>
                <w:sz w:val="28"/>
                <w:szCs w:val="28"/>
              </w:rPr>
            </w:pPr>
            <w:r>
              <w:rPr>
                <w:sz w:val="28"/>
                <w:szCs w:val="28"/>
              </w:rPr>
              <w:t>3</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E32FC9" w:rsidRPr="00590631" w14:paraId="1D961C84" w14:textId="77777777" w:rsidTr="00EB3512">
        <w:trPr>
          <w:trHeight w:val="369"/>
        </w:trPr>
        <w:tc>
          <w:tcPr>
            <w:tcW w:w="4119" w:type="dxa"/>
          </w:tcPr>
          <w:p w14:paraId="328963AA" w14:textId="77777777" w:rsidR="00E32FC9" w:rsidRPr="00590631" w:rsidRDefault="00E32FC9" w:rsidP="00EB35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5BC13188" w14:textId="77777777" w:rsidR="00E32FC9" w:rsidRPr="00590631" w:rsidRDefault="00E32FC9" w:rsidP="00EB3512">
            <w:pPr>
              <w:pStyle w:val="TableParagraph"/>
              <w:ind w:left="129"/>
              <w:rPr>
                <w:sz w:val="28"/>
                <w:szCs w:val="28"/>
              </w:rPr>
            </w:pPr>
            <w:r w:rsidRPr="00590631">
              <w:rPr>
                <w:sz w:val="28"/>
                <w:szCs w:val="28"/>
              </w:rPr>
              <w:t>Українська</w:t>
            </w:r>
          </w:p>
        </w:tc>
      </w:tr>
      <w:tr w:rsidR="00E32FC9" w:rsidRPr="00480A72" w14:paraId="657926BB" w14:textId="77777777" w:rsidTr="00EB3512">
        <w:trPr>
          <w:trHeight w:val="1380"/>
        </w:trPr>
        <w:tc>
          <w:tcPr>
            <w:tcW w:w="4119" w:type="dxa"/>
          </w:tcPr>
          <w:p w14:paraId="22D0B78A" w14:textId="77777777" w:rsidR="00E32FC9" w:rsidRPr="00590631" w:rsidRDefault="00E32FC9" w:rsidP="00EB35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3C1DFCD4" w14:textId="77777777" w:rsidR="00E32FC9" w:rsidRPr="00590631" w:rsidRDefault="00E32FC9" w:rsidP="00EB3512">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«Патофізіологія», «Фармакологія», «Підготовка офіцерів запасу галузі знань «Охорона здоров'я. «Спеціальність «Стоматологія»</w:t>
            </w:r>
          </w:p>
        </w:tc>
      </w:tr>
      <w:tr w:rsidR="00E32FC9" w:rsidRPr="007C28D9" w14:paraId="5C21EEE0" w14:textId="77777777" w:rsidTr="00EB3512">
        <w:trPr>
          <w:trHeight w:val="642"/>
        </w:trPr>
        <w:tc>
          <w:tcPr>
            <w:tcW w:w="4119" w:type="dxa"/>
          </w:tcPr>
          <w:p w14:paraId="73CFCC57" w14:textId="77777777" w:rsidR="00E32FC9" w:rsidRPr="00590631" w:rsidRDefault="00E32FC9" w:rsidP="00EB3512">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05DF21D7" w14:textId="77777777" w:rsidR="00E32FC9" w:rsidRPr="00590631" w:rsidRDefault="00E32FC9" w:rsidP="00EB3512">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E32FC9" w:rsidRPr="00590631" w14:paraId="64647F8A" w14:textId="77777777" w:rsidTr="00EB3512">
        <w:trPr>
          <w:trHeight w:val="550"/>
        </w:trPr>
        <w:tc>
          <w:tcPr>
            <w:tcW w:w="4119" w:type="dxa"/>
          </w:tcPr>
          <w:p w14:paraId="1CD5E2F1" w14:textId="77777777" w:rsidR="00E32FC9" w:rsidRPr="00590631" w:rsidRDefault="00E32FC9" w:rsidP="00EB35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546FE9AD" w14:textId="77777777" w:rsidR="00E32FC9" w:rsidRPr="00590631" w:rsidRDefault="00E32FC9" w:rsidP="00EB3512">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w:t>
            </w:r>
          </w:p>
        </w:tc>
      </w:tr>
      <w:tr w:rsidR="00E32FC9" w:rsidRPr="00590631" w14:paraId="2C53DBEC" w14:textId="77777777" w:rsidTr="00EB3512">
        <w:trPr>
          <w:trHeight w:val="367"/>
        </w:trPr>
        <w:tc>
          <w:tcPr>
            <w:tcW w:w="4119" w:type="dxa"/>
          </w:tcPr>
          <w:p w14:paraId="7E7DCE56" w14:textId="77777777" w:rsidR="00E32FC9" w:rsidRPr="00590631" w:rsidRDefault="00E32FC9"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3B61A716" w14:textId="77777777" w:rsidR="00E32FC9" w:rsidRPr="00590631" w:rsidRDefault="00E32FC9" w:rsidP="00EB3512">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E32FC9" w:rsidRPr="00590631" w14:paraId="32A415C5" w14:textId="77777777" w:rsidTr="00EB3512">
        <w:trPr>
          <w:trHeight w:val="371"/>
        </w:trPr>
        <w:tc>
          <w:tcPr>
            <w:tcW w:w="4119" w:type="dxa"/>
          </w:tcPr>
          <w:p w14:paraId="2828B9EA" w14:textId="77777777" w:rsidR="00E32FC9" w:rsidRPr="00590631" w:rsidRDefault="00E32FC9"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3D70FCEE" w14:textId="77777777" w:rsidR="00E32FC9" w:rsidRPr="00590631" w:rsidRDefault="00E32FC9" w:rsidP="00EB3512">
            <w:pPr>
              <w:pStyle w:val="TableParagraph"/>
              <w:rPr>
                <w:sz w:val="28"/>
                <w:szCs w:val="28"/>
              </w:rPr>
            </w:pPr>
            <w:r w:rsidRPr="00590631">
              <w:rPr>
                <w:sz w:val="28"/>
                <w:szCs w:val="28"/>
              </w:rPr>
              <w:t>Залік</w:t>
            </w:r>
          </w:p>
        </w:tc>
      </w:tr>
      <w:tr w:rsidR="00E32FC9" w:rsidRPr="00E32FC9" w14:paraId="7C5793E7" w14:textId="77777777" w:rsidTr="00EB3512">
        <w:trPr>
          <w:trHeight w:val="371"/>
        </w:trPr>
        <w:tc>
          <w:tcPr>
            <w:tcW w:w="4119" w:type="dxa"/>
          </w:tcPr>
          <w:p w14:paraId="5BE40234" w14:textId="77777777" w:rsidR="00E32FC9" w:rsidRPr="00590631" w:rsidRDefault="00E32FC9" w:rsidP="00EB3512">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7BC38462" w14:textId="77777777" w:rsidR="00AA7CED" w:rsidRDefault="00E32FC9" w:rsidP="00EB3512">
            <w:pPr>
              <w:pStyle w:val="TableParagraph"/>
              <w:rPr>
                <w:sz w:val="28"/>
                <w:szCs w:val="28"/>
              </w:rPr>
            </w:pPr>
            <w:proofErr w:type="spellStart"/>
            <w:r>
              <w:rPr>
                <w:sz w:val="28"/>
                <w:szCs w:val="28"/>
              </w:rPr>
              <w:t>к</w:t>
            </w:r>
            <w:r w:rsidRPr="00590631">
              <w:rPr>
                <w:sz w:val="28"/>
                <w:szCs w:val="28"/>
              </w:rPr>
              <w:t>.мед.н</w:t>
            </w:r>
            <w:proofErr w:type="spellEnd"/>
            <w:r w:rsidRPr="00590631">
              <w:rPr>
                <w:sz w:val="28"/>
                <w:szCs w:val="28"/>
              </w:rPr>
              <w:t xml:space="preserve">., </w:t>
            </w:r>
            <w:r>
              <w:rPr>
                <w:sz w:val="28"/>
                <w:szCs w:val="28"/>
              </w:rPr>
              <w:t>доц. Г</w:t>
            </w:r>
            <w:r w:rsidR="00885EB1">
              <w:rPr>
                <w:sz w:val="28"/>
                <w:szCs w:val="28"/>
              </w:rPr>
              <w:t xml:space="preserve">оловацький Т.А., </w:t>
            </w:r>
          </w:p>
          <w:p w14:paraId="55356459" w14:textId="64932371" w:rsidR="00E32FC9" w:rsidRPr="00A36C67" w:rsidRDefault="00885EB1" w:rsidP="00EB3512">
            <w:pPr>
              <w:pStyle w:val="TableParagraph"/>
              <w:rPr>
                <w:sz w:val="28"/>
                <w:szCs w:val="28"/>
              </w:rPr>
            </w:pPr>
            <w:proofErr w:type="spellStart"/>
            <w:r>
              <w:rPr>
                <w:sz w:val="28"/>
                <w:szCs w:val="28"/>
              </w:rPr>
              <w:t>Александрович</w:t>
            </w:r>
            <w:proofErr w:type="spellEnd"/>
            <w:r>
              <w:rPr>
                <w:sz w:val="28"/>
                <w:szCs w:val="28"/>
              </w:rPr>
              <w:t xml:space="preserve"> Т.А.</w:t>
            </w:r>
          </w:p>
        </w:tc>
      </w:tr>
    </w:tbl>
    <w:p w14:paraId="46D2027F" w14:textId="77777777" w:rsidR="00E32FC9" w:rsidRDefault="00E32FC9" w:rsidP="00E32FC9">
      <w:pPr>
        <w:jc w:val="center"/>
        <w:rPr>
          <w:rFonts w:ascii="Times New Roman" w:hAnsi="Times New Roman" w:cs="Times New Roman"/>
          <w:b/>
          <w:sz w:val="36"/>
          <w:szCs w:val="36"/>
          <w:lang w:val="uk-UA"/>
        </w:rPr>
      </w:pPr>
    </w:p>
    <w:p w14:paraId="01B6AC77" w14:textId="058ACCA0" w:rsidR="00E32FC9" w:rsidRDefault="00E32FC9" w:rsidP="009F14D9">
      <w:pPr>
        <w:pStyle w:val="3"/>
        <w:ind w:left="0" w:right="-1" w:firstLine="708"/>
        <w:jc w:val="both"/>
        <w:rPr>
          <w:sz w:val="28"/>
          <w:szCs w:val="28"/>
        </w:rPr>
      </w:pPr>
      <w:r w:rsidRPr="00701CEC">
        <w:rPr>
          <w:b/>
          <w:i/>
          <w:sz w:val="28"/>
          <w:szCs w:val="28"/>
        </w:rPr>
        <w:t>Метою вивчення</w:t>
      </w:r>
      <w:r w:rsidRPr="00BA5157">
        <w:rPr>
          <w:sz w:val="28"/>
          <w:szCs w:val="28"/>
        </w:rPr>
        <w:t xml:space="preserve"> </w:t>
      </w:r>
      <w:r w:rsidRPr="00480A72">
        <w:rPr>
          <w:sz w:val="28"/>
          <w:szCs w:val="28"/>
        </w:rPr>
        <w:t xml:space="preserve">навчальної дисципліни є </w:t>
      </w:r>
      <w:r w:rsidRPr="008168A9">
        <w:rPr>
          <w:sz w:val="28"/>
          <w:szCs w:val="28"/>
        </w:rPr>
        <w:t>оволодіння комплексом знань, вмінь, навичок епідеміології, сучасних особливостей діагностики, клінічного перебігу, лікування та профілактики розповсюдж</w:t>
      </w:r>
      <w:r w:rsidR="0025703D">
        <w:rPr>
          <w:sz w:val="28"/>
          <w:szCs w:val="28"/>
        </w:rPr>
        <w:t xml:space="preserve">ених алергічних захворювань та </w:t>
      </w:r>
      <w:proofErr w:type="spellStart"/>
      <w:r w:rsidR="008A1A34">
        <w:rPr>
          <w:sz w:val="28"/>
          <w:szCs w:val="28"/>
        </w:rPr>
        <w:t>хвороб</w:t>
      </w:r>
      <w:proofErr w:type="spellEnd"/>
      <w:r w:rsidR="008A1A34">
        <w:rPr>
          <w:sz w:val="28"/>
          <w:szCs w:val="28"/>
        </w:rPr>
        <w:t xml:space="preserve"> </w:t>
      </w:r>
      <w:r w:rsidR="0025703D">
        <w:rPr>
          <w:sz w:val="28"/>
          <w:szCs w:val="28"/>
        </w:rPr>
        <w:t xml:space="preserve">імунної системи </w:t>
      </w:r>
      <w:r w:rsidRPr="008168A9">
        <w:rPr>
          <w:sz w:val="28"/>
          <w:szCs w:val="28"/>
        </w:rPr>
        <w:t xml:space="preserve">для проведення планування та виконання власних досліджень, розв’язання значущих проблем у сфері професійної діяльності, науки, виконання функціональних обов’язків, пов’язаних з </w:t>
      </w:r>
      <w:r w:rsidR="0025703D">
        <w:rPr>
          <w:sz w:val="28"/>
          <w:szCs w:val="28"/>
        </w:rPr>
        <w:t>ними</w:t>
      </w:r>
      <w:r w:rsidRPr="008168A9">
        <w:rPr>
          <w:sz w:val="28"/>
          <w:szCs w:val="28"/>
        </w:rPr>
        <w:t>.</w:t>
      </w:r>
    </w:p>
    <w:p w14:paraId="1F17AE42" w14:textId="77777777" w:rsidR="00E32FC9" w:rsidRPr="00773CF5" w:rsidRDefault="00E32FC9" w:rsidP="00590631">
      <w:pPr>
        <w:pStyle w:val="3"/>
        <w:ind w:right="893"/>
        <w:rPr>
          <w:rFonts w:eastAsia="Arial"/>
          <w:b/>
          <w:sz w:val="28"/>
          <w:szCs w:val="28"/>
        </w:rPr>
      </w:pPr>
    </w:p>
    <w:p w14:paraId="619F53D0" w14:textId="77777777" w:rsidR="00942359" w:rsidRDefault="00942359" w:rsidP="00773CF5">
      <w:pPr>
        <w:pStyle w:val="3"/>
        <w:ind w:left="0" w:right="-1"/>
        <w:rPr>
          <w:b/>
          <w:sz w:val="28"/>
          <w:szCs w:val="28"/>
        </w:rPr>
      </w:pPr>
    </w:p>
    <w:p w14:paraId="376ACF41" w14:textId="77777777" w:rsidR="00942359" w:rsidRDefault="00942359" w:rsidP="00773CF5">
      <w:pPr>
        <w:pStyle w:val="3"/>
        <w:ind w:left="0" w:right="-1"/>
        <w:rPr>
          <w:b/>
          <w:sz w:val="28"/>
          <w:szCs w:val="28"/>
        </w:rPr>
      </w:pPr>
    </w:p>
    <w:p w14:paraId="0887B63E" w14:textId="1E7F0446" w:rsidR="00E32FC9" w:rsidRDefault="00773CF5" w:rsidP="00942359">
      <w:pPr>
        <w:pStyle w:val="3"/>
        <w:ind w:left="0" w:right="-1"/>
        <w:rPr>
          <w:b/>
          <w:sz w:val="28"/>
          <w:szCs w:val="28"/>
        </w:rPr>
      </w:pPr>
      <w:r w:rsidRPr="00773CF5">
        <w:rPr>
          <w:b/>
          <w:sz w:val="28"/>
          <w:szCs w:val="28"/>
        </w:rPr>
        <w:t>7.8.221</w:t>
      </w:r>
      <w:r w:rsidR="00942359">
        <w:rPr>
          <w:b/>
          <w:sz w:val="28"/>
          <w:szCs w:val="28"/>
        </w:rPr>
        <w:t xml:space="preserve"> </w:t>
      </w:r>
      <w:r w:rsidRPr="00773CF5">
        <w:rPr>
          <w:b/>
          <w:sz w:val="28"/>
          <w:szCs w:val="28"/>
        </w:rPr>
        <w:t>Актуальні питання діагностики та лікування лицевого</w:t>
      </w:r>
      <w:r w:rsidRPr="00E97619">
        <w:rPr>
          <w:bCs/>
          <w:sz w:val="28"/>
          <w:szCs w:val="28"/>
        </w:rPr>
        <w:t xml:space="preserve"> </w:t>
      </w:r>
      <w:r w:rsidRPr="00773CF5">
        <w:rPr>
          <w:b/>
          <w:sz w:val="28"/>
          <w:szCs w:val="28"/>
        </w:rPr>
        <w:t>болю</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563210" w:rsidRPr="00590631" w14:paraId="16EAD541" w14:textId="77777777" w:rsidTr="00EB3512">
        <w:trPr>
          <w:trHeight w:val="371"/>
        </w:trPr>
        <w:tc>
          <w:tcPr>
            <w:tcW w:w="4119" w:type="dxa"/>
          </w:tcPr>
          <w:p w14:paraId="51B83D72" w14:textId="77777777" w:rsidR="00563210" w:rsidRPr="00590631" w:rsidRDefault="00563210" w:rsidP="00EB35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241A102A" w14:textId="77777777" w:rsidR="00563210" w:rsidRPr="00590631" w:rsidRDefault="00563210" w:rsidP="00EB3512">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563210" w:rsidRPr="00590631" w14:paraId="0E2966EB" w14:textId="77777777" w:rsidTr="00EB3512">
        <w:trPr>
          <w:trHeight w:val="371"/>
        </w:trPr>
        <w:tc>
          <w:tcPr>
            <w:tcW w:w="4119" w:type="dxa"/>
          </w:tcPr>
          <w:p w14:paraId="4A03E8B8" w14:textId="77777777" w:rsidR="00563210" w:rsidRPr="00590631" w:rsidRDefault="00563210" w:rsidP="00EB3512">
            <w:pPr>
              <w:pStyle w:val="TableParagraph"/>
              <w:spacing w:before="2"/>
              <w:rPr>
                <w:sz w:val="28"/>
                <w:szCs w:val="28"/>
              </w:rPr>
            </w:pPr>
            <w:r w:rsidRPr="00590631">
              <w:rPr>
                <w:sz w:val="28"/>
                <w:szCs w:val="28"/>
              </w:rPr>
              <w:t>Спеціальність</w:t>
            </w:r>
          </w:p>
        </w:tc>
        <w:tc>
          <w:tcPr>
            <w:tcW w:w="5946" w:type="dxa"/>
          </w:tcPr>
          <w:p w14:paraId="1303A6F9" w14:textId="77777777" w:rsidR="00563210" w:rsidRPr="00590631" w:rsidRDefault="00563210" w:rsidP="00EB3512">
            <w:pPr>
              <w:pStyle w:val="TableParagraph"/>
              <w:spacing w:before="2"/>
              <w:ind w:left="129"/>
              <w:rPr>
                <w:sz w:val="28"/>
                <w:szCs w:val="28"/>
              </w:rPr>
            </w:pPr>
            <w:r w:rsidRPr="00590631">
              <w:rPr>
                <w:sz w:val="28"/>
                <w:szCs w:val="28"/>
              </w:rPr>
              <w:t>221 Стоматологія</w:t>
            </w:r>
          </w:p>
        </w:tc>
      </w:tr>
      <w:tr w:rsidR="00563210" w:rsidRPr="00590631" w14:paraId="3C73460B" w14:textId="77777777" w:rsidTr="00EB3512">
        <w:trPr>
          <w:trHeight w:val="371"/>
        </w:trPr>
        <w:tc>
          <w:tcPr>
            <w:tcW w:w="4119" w:type="dxa"/>
          </w:tcPr>
          <w:p w14:paraId="655DEB48" w14:textId="77777777" w:rsidR="00563210" w:rsidRPr="00590631" w:rsidRDefault="00563210" w:rsidP="00EB3512">
            <w:pPr>
              <w:pStyle w:val="TableParagraph"/>
              <w:spacing w:before="2"/>
              <w:rPr>
                <w:sz w:val="28"/>
                <w:szCs w:val="28"/>
              </w:rPr>
            </w:pPr>
            <w:r w:rsidRPr="00590631">
              <w:rPr>
                <w:sz w:val="28"/>
                <w:szCs w:val="28"/>
              </w:rPr>
              <w:t>Освітня програма</w:t>
            </w:r>
          </w:p>
        </w:tc>
        <w:tc>
          <w:tcPr>
            <w:tcW w:w="5946" w:type="dxa"/>
          </w:tcPr>
          <w:p w14:paraId="5F1825E9" w14:textId="77777777" w:rsidR="00563210" w:rsidRPr="00590631" w:rsidRDefault="00563210" w:rsidP="00EB3512">
            <w:pPr>
              <w:pStyle w:val="TableParagraph"/>
              <w:spacing w:before="2"/>
              <w:ind w:left="129"/>
              <w:rPr>
                <w:sz w:val="28"/>
                <w:szCs w:val="28"/>
              </w:rPr>
            </w:pPr>
            <w:r w:rsidRPr="00590631">
              <w:rPr>
                <w:sz w:val="28"/>
                <w:szCs w:val="28"/>
              </w:rPr>
              <w:t>ОНП «Стоматологія»</w:t>
            </w:r>
          </w:p>
        </w:tc>
      </w:tr>
      <w:tr w:rsidR="00563210" w:rsidRPr="00590631" w14:paraId="444B63D5" w14:textId="77777777" w:rsidTr="00EB3512">
        <w:trPr>
          <w:trHeight w:val="369"/>
        </w:trPr>
        <w:tc>
          <w:tcPr>
            <w:tcW w:w="4119" w:type="dxa"/>
          </w:tcPr>
          <w:p w14:paraId="2D52EB24" w14:textId="77777777" w:rsidR="00563210" w:rsidRPr="00590631" w:rsidRDefault="00563210" w:rsidP="00EB35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61138111" w14:textId="3ED65205" w:rsidR="00563210" w:rsidRPr="00590631" w:rsidRDefault="00563210" w:rsidP="00EB3512">
            <w:pPr>
              <w:pStyle w:val="TableParagraph"/>
              <w:ind w:left="129"/>
              <w:rPr>
                <w:sz w:val="28"/>
                <w:szCs w:val="28"/>
              </w:rPr>
            </w:pPr>
            <w:r>
              <w:rPr>
                <w:sz w:val="28"/>
                <w:szCs w:val="28"/>
              </w:rPr>
              <w:t>4</w:t>
            </w:r>
          </w:p>
        </w:tc>
      </w:tr>
      <w:tr w:rsidR="00563210" w:rsidRPr="00590631" w14:paraId="08DDE37E" w14:textId="77777777" w:rsidTr="00EB3512">
        <w:trPr>
          <w:trHeight w:val="371"/>
        </w:trPr>
        <w:tc>
          <w:tcPr>
            <w:tcW w:w="4119" w:type="dxa"/>
          </w:tcPr>
          <w:p w14:paraId="1B41C97C" w14:textId="77777777" w:rsidR="00563210" w:rsidRPr="00590631" w:rsidRDefault="00563210" w:rsidP="00EB3512">
            <w:pPr>
              <w:pStyle w:val="TableParagraph"/>
              <w:rPr>
                <w:sz w:val="28"/>
                <w:szCs w:val="28"/>
              </w:rPr>
            </w:pPr>
            <w:r w:rsidRPr="00590631">
              <w:rPr>
                <w:sz w:val="28"/>
                <w:szCs w:val="28"/>
              </w:rPr>
              <w:t>Семестр</w:t>
            </w:r>
          </w:p>
        </w:tc>
        <w:tc>
          <w:tcPr>
            <w:tcW w:w="5946" w:type="dxa"/>
          </w:tcPr>
          <w:p w14:paraId="45DB4B20" w14:textId="328BB67B" w:rsidR="00563210" w:rsidRPr="00563210" w:rsidRDefault="00563210" w:rsidP="00EB3512">
            <w:pPr>
              <w:pStyle w:val="TableParagraph"/>
              <w:ind w:left="129"/>
              <w:rPr>
                <w:sz w:val="28"/>
                <w:szCs w:val="28"/>
              </w:rPr>
            </w:pPr>
            <w:r>
              <w:rPr>
                <w:sz w:val="28"/>
                <w:szCs w:val="28"/>
              </w:rPr>
              <w:t>8</w:t>
            </w:r>
          </w:p>
        </w:tc>
      </w:tr>
      <w:tr w:rsidR="00563210" w:rsidRPr="00590631" w14:paraId="1434974B" w14:textId="77777777" w:rsidTr="00EB3512">
        <w:trPr>
          <w:trHeight w:val="369"/>
        </w:trPr>
        <w:tc>
          <w:tcPr>
            <w:tcW w:w="4119" w:type="dxa"/>
          </w:tcPr>
          <w:p w14:paraId="436D1C95" w14:textId="77777777" w:rsidR="00563210" w:rsidRPr="00590631" w:rsidRDefault="00563210" w:rsidP="00EB35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4BEE68BA" w14:textId="77777777" w:rsidR="00563210" w:rsidRPr="00590631" w:rsidRDefault="00563210" w:rsidP="00EB3512">
            <w:pPr>
              <w:pStyle w:val="TableParagraph"/>
              <w:ind w:left="129"/>
              <w:rPr>
                <w:sz w:val="28"/>
                <w:szCs w:val="28"/>
              </w:rPr>
            </w:pPr>
            <w:r>
              <w:rPr>
                <w:sz w:val="28"/>
                <w:szCs w:val="28"/>
              </w:rPr>
              <w:t>3</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563210" w:rsidRPr="00590631" w14:paraId="18E445DD" w14:textId="77777777" w:rsidTr="00EB3512">
        <w:trPr>
          <w:trHeight w:val="369"/>
        </w:trPr>
        <w:tc>
          <w:tcPr>
            <w:tcW w:w="4119" w:type="dxa"/>
          </w:tcPr>
          <w:p w14:paraId="409CC50E" w14:textId="77777777" w:rsidR="00563210" w:rsidRPr="00590631" w:rsidRDefault="00563210" w:rsidP="00EB35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59407563" w14:textId="77777777" w:rsidR="00563210" w:rsidRPr="00590631" w:rsidRDefault="00563210" w:rsidP="00EB3512">
            <w:pPr>
              <w:pStyle w:val="TableParagraph"/>
              <w:ind w:left="129"/>
              <w:rPr>
                <w:sz w:val="28"/>
                <w:szCs w:val="28"/>
              </w:rPr>
            </w:pPr>
            <w:r w:rsidRPr="00590631">
              <w:rPr>
                <w:sz w:val="28"/>
                <w:szCs w:val="28"/>
              </w:rPr>
              <w:t>Українська</w:t>
            </w:r>
          </w:p>
        </w:tc>
      </w:tr>
      <w:tr w:rsidR="00563210" w:rsidRPr="00480A72" w14:paraId="1951289B" w14:textId="77777777" w:rsidTr="00EB3512">
        <w:trPr>
          <w:trHeight w:val="1380"/>
        </w:trPr>
        <w:tc>
          <w:tcPr>
            <w:tcW w:w="4119" w:type="dxa"/>
          </w:tcPr>
          <w:p w14:paraId="0858DC2C" w14:textId="77777777" w:rsidR="00563210" w:rsidRPr="00590631" w:rsidRDefault="00563210" w:rsidP="00EB35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54032FE4" w14:textId="77777777" w:rsidR="00563210" w:rsidRPr="00590631" w:rsidRDefault="00563210" w:rsidP="00EB3512">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«Патофізіологія», «Фармакологія», «Підготовка офіцерів запасу галузі знань «Охорона здоров'я. «Спеціальність «Стоматологія»</w:t>
            </w:r>
          </w:p>
        </w:tc>
      </w:tr>
      <w:tr w:rsidR="00563210" w:rsidRPr="007C28D9" w14:paraId="1E9017C4" w14:textId="77777777" w:rsidTr="00EB3512">
        <w:trPr>
          <w:trHeight w:val="642"/>
        </w:trPr>
        <w:tc>
          <w:tcPr>
            <w:tcW w:w="4119" w:type="dxa"/>
          </w:tcPr>
          <w:p w14:paraId="598F6F90" w14:textId="77777777" w:rsidR="00563210" w:rsidRPr="00590631" w:rsidRDefault="00563210" w:rsidP="00EB3512">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6EB7DC6C" w14:textId="77777777" w:rsidR="00563210" w:rsidRPr="00590631" w:rsidRDefault="00563210" w:rsidP="00EB3512">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563210" w:rsidRPr="00590631" w14:paraId="1CAEBEA3" w14:textId="77777777" w:rsidTr="00EB3512">
        <w:trPr>
          <w:trHeight w:val="550"/>
        </w:trPr>
        <w:tc>
          <w:tcPr>
            <w:tcW w:w="4119" w:type="dxa"/>
          </w:tcPr>
          <w:p w14:paraId="18EC8FD9" w14:textId="77777777" w:rsidR="00563210" w:rsidRPr="00590631" w:rsidRDefault="00563210" w:rsidP="00EB35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465742E9" w14:textId="77777777" w:rsidR="00563210" w:rsidRPr="00590631" w:rsidRDefault="00563210" w:rsidP="00EB3512">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w:t>
            </w:r>
          </w:p>
        </w:tc>
      </w:tr>
      <w:tr w:rsidR="00563210" w:rsidRPr="00590631" w14:paraId="41347481" w14:textId="77777777" w:rsidTr="00EB3512">
        <w:trPr>
          <w:trHeight w:val="367"/>
        </w:trPr>
        <w:tc>
          <w:tcPr>
            <w:tcW w:w="4119" w:type="dxa"/>
          </w:tcPr>
          <w:p w14:paraId="76D42C75" w14:textId="77777777" w:rsidR="00563210" w:rsidRPr="00590631" w:rsidRDefault="00563210"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44BA7C04" w14:textId="77777777" w:rsidR="00563210" w:rsidRPr="00590631" w:rsidRDefault="00563210" w:rsidP="00EB3512">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563210" w:rsidRPr="00590631" w14:paraId="338A32DE" w14:textId="77777777" w:rsidTr="00EB3512">
        <w:trPr>
          <w:trHeight w:val="371"/>
        </w:trPr>
        <w:tc>
          <w:tcPr>
            <w:tcW w:w="4119" w:type="dxa"/>
          </w:tcPr>
          <w:p w14:paraId="1466448B" w14:textId="77777777" w:rsidR="00563210" w:rsidRPr="00590631" w:rsidRDefault="00563210"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32604D82" w14:textId="77777777" w:rsidR="00563210" w:rsidRPr="00590631" w:rsidRDefault="00563210" w:rsidP="00EB3512">
            <w:pPr>
              <w:pStyle w:val="TableParagraph"/>
              <w:rPr>
                <w:sz w:val="28"/>
                <w:szCs w:val="28"/>
              </w:rPr>
            </w:pPr>
            <w:r w:rsidRPr="00590631">
              <w:rPr>
                <w:sz w:val="28"/>
                <w:szCs w:val="28"/>
              </w:rPr>
              <w:t>Залік</w:t>
            </w:r>
          </w:p>
        </w:tc>
      </w:tr>
      <w:tr w:rsidR="00563210" w:rsidRPr="00E32FC9" w14:paraId="56357EA1" w14:textId="77777777" w:rsidTr="00EB3512">
        <w:trPr>
          <w:trHeight w:val="371"/>
        </w:trPr>
        <w:tc>
          <w:tcPr>
            <w:tcW w:w="4119" w:type="dxa"/>
          </w:tcPr>
          <w:p w14:paraId="57CE42CB" w14:textId="77777777" w:rsidR="00563210" w:rsidRPr="00590631" w:rsidRDefault="00563210" w:rsidP="00EB3512">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5BAB5054" w14:textId="5CAF8477" w:rsidR="00563210" w:rsidRPr="00A36C67" w:rsidRDefault="00563210" w:rsidP="00CE45D2">
            <w:pPr>
              <w:pStyle w:val="TableParagraph"/>
              <w:rPr>
                <w:sz w:val="28"/>
                <w:szCs w:val="28"/>
              </w:rPr>
            </w:pPr>
            <w:proofErr w:type="spellStart"/>
            <w:r>
              <w:rPr>
                <w:sz w:val="28"/>
                <w:szCs w:val="28"/>
              </w:rPr>
              <w:t>к</w:t>
            </w:r>
            <w:r w:rsidRPr="00590631">
              <w:rPr>
                <w:sz w:val="28"/>
                <w:szCs w:val="28"/>
              </w:rPr>
              <w:t>.мед.н</w:t>
            </w:r>
            <w:proofErr w:type="spellEnd"/>
            <w:r w:rsidRPr="00590631">
              <w:rPr>
                <w:sz w:val="28"/>
                <w:szCs w:val="28"/>
              </w:rPr>
              <w:t xml:space="preserve">., </w:t>
            </w:r>
            <w:r>
              <w:rPr>
                <w:sz w:val="28"/>
                <w:szCs w:val="28"/>
              </w:rPr>
              <w:t xml:space="preserve">доц. </w:t>
            </w:r>
            <w:r w:rsidR="00CE45D2">
              <w:rPr>
                <w:sz w:val="28"/>
                <w:szCs w:val="28"/>
              </w:rPr>
              <w:t>Домище М.Ю.</w:t>
            </w:r>
          </w:p>
        </w:tc>
      </w:tr>
    </w:tbl>
    <w:p w14:paraId="4A8279CB" w14:textId="236E9BD7" w:rsidR="00773CF5" w:rsidRDefault="00563210" w:rsidP="009F14D9">
      <w:pPr>
        <w:pStyle w:val="3"/>
        <w:ind w:left="0" w:right="-1" w:firstLine="708"/>
        <w:jc w:val="both"/>
        <w:rPr>
          <w:sz w:val="28"/>
          <w:szCs w:val="28"/>
        </w:rPr>
      </w:pPr>
      <w:r w:rsidRPr="00701CEC">
        <w:rPr>
          <w:b/>
          <w:i/>
          <w:sz w:val="28"/>
          <w:szCs w:val="28"/>
        </w:rPr>
        <w:t>Метою вивчення</w:t>
      </w:r>
      <w:r w:rsidRPr="00BA5157">
        <w:rPr>
          <w:sz w:val="28"/>
          <w:szCs w:val="28"/>
        </w:rPr>
        <w:t xml:space="preserve"> </w:t>
      </w:r>
      <w:r w:rsidRPr="00480A72">
        <w:rPr>
          <w:sz w:val="28"/>
          <w:szCs w:val="28"/>
        </w:rPr>
        <w:t>навчальної дисципліни є</w:t>
      </w:r>
      <w:r w:rsidR="007E5849" w:rsidRPr="007E5849">
        <w:t xml:space="preserve"> </w:t>
      </w:r>
      <w:r w:rsidR="007E5849" w:rsidRPr="007E5849">
        <w:rPr>
          <w:sz w:val="28"/>
          <w:szCs w:val="28"/>
        </w:rPr>
        <w:t>досягнення кінцевих цілей дисципліни, що встановлюються на основі ОПП підготовки лікаря за спеціальністю “Стоматологія” відповідно до блоку її змістових модулів та є основою для побудови змісту даного курсу за вибором</w:t>
      </w:r>
      <w:r w:rsidR="007E5849">
        <w:rPr>
          <w:sz w:val="28"/>
          <w:szCs w:val="28"/>
        </w:rPr>
        <w:t>, а саме:</w:t>
      </w:r>
      <w:r w:rsidR="007E5849" w:rsidRPr="007E5849">
        <w:t xml:space="preserve"> </w:t>
      </w:r>
      <w:r w:rsidR="007E5849" w:rsidRPr="007E5849">
        <w:rPr>
          <w:sz w:val="28"/>
          <w:szCs w:val="28"/>
        </w:rPr>
        <w:t xml:space="preserve">оволодіння сучасними методиками діагностики та лікування </w:t>
      </w:r>
      <w:proofErr w:type="spellStart"/>
      <w:r w:rsidR="007E5849" w:rsidRPr="007E5849">
        <w:rPr>
          <w:sz w:val="28"/>
          <w:szCs w:val="28"/>
        </w:rPr>
        <w:t>прозопалгій</w:t>
      </w:r>
      <w:proofErr w:type="spellEnd"/>
      <w:r w:rsidR="007E5849" w:rsidRPr="007E5849">
        <w:rPr>
          <w:sz w:val="28"/>
          <w:szCs w:val="28"/>
        </w:rPr>
        <w:t xml:space="preserve"> для забезпечення збереження </w:t>
      </w:r>
      <w:proofErr w:type="spellStart"/>
      <w:r w:rsidR="007E5849" w:rsidRPr="007E5849">
        <w:rPr>
          <w:sz w:val="28"/>
          <w:szCs w:val="28"/>
        </w:rPr>
        <w:t>здоров”я</w:t>
      </w:r>
      <w:proofErr w:type="spellEnd"/>
      <w:r w:rsidR="007E5849" w:rsidRPr="007E5849">
        <w:rPr>
          <w:sz w:val="28"/>
          <w:szCs w:val="28"/>
        </w:rPr>
        <w:t xml:space="preserve"> стоматологічного пацієнта.</w:t>
      </w:r>
    </w:p>
    <w:p w14:paraId="186C2916" w14:textId="77777777" w:rsidR="00B11B4C" w:rsidRDefault="00B11B4C" w:rsidP="00773CF5">
      <w:pPr>
        <w:pStyle w:val="3"/>
        <w:ind w:left="0" w:right="-1"/>
        <w:jc w:val="both"/>
        <w:rPr>
          <w:sz w:val="28"/>
          <w:szCs w:val="28"/>
        </w:rPr>
      </w:pPr>
    </w:p>
    <w:p w14:paraId="62AD57A5" w14:textId="77777777" w:rsidR="00FA4B73" w:rsidRDefault="00FA4B73" w:rsidP="00773CF5">
      <w:pPr>
        <w:pStyle w:val="3"/>
        <w:ind w:left="0" w:right="-1"/>
        <w:jc w:val="both"/>
        <w:rPr>
          <w:sz w:val="28"/>
          <w:szCs w:val="28"/>
        </w:rPr>
      </w:pPr>
    </w:p>
    <w:p w14:paraId="6B899733" w14:textId="77777777" w:rsidR="00FA4B73" w:rsidRDefault="00FA4B73" w:rsidP="00773CF5">
      <w:pPr>
        <w:pStyle w:val="3"/>
        <w:ind w:left="0" w:right="-1"/>
        <w:jc w:val="both"/>
        <w:rPr>
          <w:sz w:val="28"/>
          <w:szCs w:val="28"/>
        </w:rPr>
      </w:pPr>
    </w:p>
    <w:p w14:paraId="2D860610" w14:textId="77777777" w:rsidR="00FA4B73" w:rsidRDefault="00FA4B73" w:rsidP="00773CF5">
      <w:pPr>
        <w:pStyle w:val="3"/>
        <w:ind w:left="0" w:right="-1"/>
        <w:jc w:val="both"/>
        <w:rPr>
          <w:sz w:val="28"/>
          <w:szCs w:val="28"/>
        </w:rPr>
      </w:pPr>
    </w:p>
    <w:p w14:paraId="5B87AA4C" w14:textId="77777777" w:rsidR="00FA4B73" w:rsidRDefault="00FA4B73" w:rsidP="00773CF5">
      <w:pPr>
        <w:pStyle w:val="3"/>
        <w:ind w:left="0" w:right="-1"/>
        <w:jc w:val="both"/>
        <w:rPr>
          <w:sz w:val="28"/>
          <w:szCs w:val="28"/>
        </w:rPr>
      </w:pPr>
    </w:p>
    <w:p w14:paraId="718F2EB7" w14:textId="70FCA6E5" w:rsidR="00B11B4C" w:rsidRDefault="00B11B4C" w:rsidP="00FA4B73">
      <w:pPr>
        <w:pStyle w:val="3"/>
        <w:ind w:right="893"/>
        <w:rPr>
          <w:b/>
          <w:sz w:val="28"/>
          <w:szCs w:val="28"/>
        </w:rPr>
      </w:pPr>
      <w:r w:rsidRPr="00B11B4C">
        <w:rPr>
          <w:b/>
          <w:sz w:val="28"/>
          <w:szCs w:val="28"/>
        </w:rPr>
        <w:t>8.8.221</w:t>
      </w:r>
      <w:r w:rsidR="00FA4B73">
        <w:rPr>
          <w:b/>
          <w:sz w:val="28"/>
          <w:szCs w:val="28"/>
        </w:rPr>
        <w:t xml:space="preserve"> </w:t>
      </w:r>
      <w:r w:rsidRPr="00B11B4C">
        <w:rPr>
          <w:b/>
          <w:sz w:val="28"/>
          <w:szCs w:val="28"/>
        </w:rPr>
        <w:t>Електронна система охорони здоров’я в стоматології</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F83E50" w:rsidRPr="00590631" w14:paraId="47205831" w14:textId="77777777" w:rsidTr="00EB3512">
        <w:trPr>
          <w:trHeight w:val="371"/>
        </w:trPr>
        <w:tc>
          <w:tcPr>
            <w:tcW w:w="4119" w:type="dxa"/>
          </w:tcPr>
          <w:p w14:paraId="16C27990" w14:textId="77777777" w:rsidR="00F83E50" w:rsidRPr="00590631" w:rsidRDefault="00F83E50" w:rsidP="00EB35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3DBE4315" w14:textId="77777777" w:rsidR="00F83E50" w:rsidRPr="00590631" w:rsidRDefault="00F83E50" w:rsidP="00EB3512">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F83E50" w:rsidRPr="00590631" w14:paraId="2E1FE09C" w14:textId="77777777" w:rsidTr="00EB3512">
        <w:trPr>
          <w:trHeight w:val="371"/>
        </w:trPr>
        <w:tc>
          <w:tcPr>
            <w:tcW w:w="4119" w:type="dxa"/>
          </w:tcPr>
          <w:p w14:paraId="3EE4284B" w14:textId="77777777" w:rsidR="00F83E50" w:rsidRPr="00590631" w:rsidRDefault="00F83E50" w:rsidP="00EB3512">
            <w:pPr>
              <w:pStyle w:val="TableParagraph"/>
              <w:spacing w:before="2"/>
              <w:rPr>
                <w:sz w:val="28"/>
                <w:szCs w:val="28"/>
              </w:rPr>
            </w:pPr>
            <w:r w:rsidRPr="00590631">
              <w:rPr>
                <w:sz w:val="28"/>
                <w:szCs w:val="28"/>
              </w:rPr>
              <w:t>Спеціальність</w:t>
            </w:r>
          </w:p>
        </w:tc>
        <w:tc>
          <w:tcPr>
            <w:tcW w:w="5946" w:type="dxa"/>
          </w:tcPr>
          <w:p w14:paraId="51EA8C94" w14:textId="77777777" w:rsidR="00F83E50" w:rsidRPr="00590631" w:rsidRDefault="00F83E50" w:rsidP="00EB3512">
            <w:pPr>
              <w:pStyle w:val="TableParagraph"/>
              <w:spacing w:before="2"/>
              <w:ind w:left="129"/>
              <w:rPr>
                <w:sz w:val="28"/>
                <w:szCs w:val="28"/>
              </w:rPr>
            </w:pPr>
            <w:r w:rsidRPr="00590631">
              <w:rPr>
                <w:sz w:val="28"/>
                <w:szCs w:val="28"/>
              </w:rPr>
              <w:t>221 Стоматологія</w:t>
            </w:r>
          </w:p>
        </w:tc>
      </w:tr>
      <w:tr w:rsidR="00F83E50" w:rsidRPr="00590631" w14:paraId="7F723D83" w14:textId="77777777" w:rsidTr="00EB3512">
        <w:trPr>
          <w:trHeight w:val="371"/>
        </w:trPr>
        <w:tc>
          <w:tcPr>
            <w:tcW w:w="4119" w:type="dxa"/>
          </w:tcPr>
          <w:p w14:paraId="17F88828" w14:textId="77777777" w:rsidR="00F83E50" w:rsidRPr="00590631" w:rsidRDefault="00F83E50" w:rsidP="00EB3512">
            <w:pPr>
              <w:pStyle w:val="TableParagraph"/>
              <w:spacing w:before="2"/>
              <w:rPr>
                <w:sz w:val="28"/>
                <w:szCs w:val="28"/>
              </w:rPr>
            </w:pPr>
            <w:r w:rsidRPr="00590631">
              <w:rPr>
                <w:sz w:val="28"/>
                <w:szCs w:val="28"/>
              </w:rPr>
              <w:t>Освітня програма</w:t>
            </w:r>
          </w:p>
        </w:tc>
        <w:tc>
          <w:tcPr>
            <w:tcW w:w="5946" w:type="dxa"/>
          </w:tcPr>
          <w:p w14:paraId="348C24F3" w14:textId="77777777" w:rsidR="00F83E50" w:rsidRPr="00590631" w:rsidRDefault="00F83E50" w:rsidP="00EB3512">
            <w:pPr>
              <w:pStyle w:val="TableParagraph"/>
              <w:spacing w:before="2"/>
              <w:ind w:left="129"/>
              <w:rPr>
                <w:sz w:val="28"/>
                <w:szCs w:val="28"/>
              </w:rPr>
            </w:pPr>
            <w:r w:rsidRPr="00590631">
              <w:rPr>
                <w:sz w:val="28"/>
                <w:szCs w:val="28"/>
              </w:rPr>
              <w:t>ОНП «Стоматологія»</w:t>
            </w:r>
          </w:p>
        </w:tc>
      </w:tr>
      <w:tr w:rsidR="00F83E50" w:rsidRPr="00590631" w14:paraId="1E2A0C14" w14:textId="77777777" w:rsidTr="00EB3512">
        <w:trPr>
          <w:trHeight w:val="369"/>
        </w:trPr>
        <w:tc>
          <w:tcPr>
            <w:tcW w:w="4119" w:type="dxa"/>
          </w:tcPr>
          <w:p w14:paraId="5CAED67B" w14:textId="77777777" w:rsidR="00F83E50" w:rsidRPr="00590631" w:rsidRDefault="00F83E50" w:rsidP="00EB35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3A670B52" w14:textId="77777777" w:rsidR="00F83E50" w:rsidRPr="00590631" w:rsidRDefault="00F83E50" w:rsidP="00EB3512">
            <w:pPr>
              <w:pStyle w:val="TableParagraph"/>
              <w:ind w:left="129"/>
              <w:rPr>
                <w:sz w:val="28"/>
                <w:szCs w:val="28"/>
              </w:rPr>
            </w:pPr>
            <w:r>
              <w:rPr>
                <w:sz w:val="28"/>
                <w:szCs w:val="28"/>
              </w:rPr>
              <w:t>4</w:t>
            </w:r>
          </w:p>
        </w:tc>
      </w:tr>
      <w:tr w:rsidR="00F83E50" w:rsidRPr="00590631" w14:paraId="0E0663B7" w14:textId="77777777" w:rsidTr="00EB3512">
        <w:trPr>
          <w:trHeight w:val="371"/>
        </w:trPr>
        <w:tc>
          <w:tcPr>
            <w:tcW w:w="4119" w:type="dxa"/>
          </w:tcPr>
          <w:p w14:paraId="4E1E1316" w14:textId="77777777" w:rsidR="00F83E50" w:rsidRPr="00590631" w:rsidRDefault="00F83E50" w:rsidP="00EB3512">
            <w:pPr>
              <w:pStyle w:val="TableParagraph"/>
              <w:rPr>
                <w:sz w:val="28"/>
                <w:szCs w:val="28"/>
              </w:rPr>
            </w:pPr>
            <w:r w:rsidRPr="00590631">
              <w:rPr>
                <w:sz w:val="28"/>
                <w:szCs w:val="28"/>
              </w:rPr>
              <w:t>Семестр</w:t>
            </w:r>
          </w:p>
        </w:tc>
        <w:tc>
          <w:tcPr>
            <w:tcW w:w="5946" w:type="dxa"/>
          </w:tcPr>
          <w:p w14:paraId="72CF1931" w14:textId="77777777" w:rsidR="00F83E50" w:rsidRPr="00563210" w:rsidRDefault="00F83E50" w:rsidP="00EB3512">
            <w:pPr>
              <w:pStyle w:val="TableParagraph"/>
              <w:ind w:left="129"/>
              <w:rPr>
                <w:sz w:val="28"/>
                <w:szCs w:val="28"/>
              </w:rPr>
            </w:pPr>
            <w:r>
              <w:rPr>
                <w:sz w:val="28"/>
                <w:szCs w:val="28"/>
              </w:rPr>
              <w:t>8</w:t>
            </w:r>
          </w:p>
        </w:tc>
      </w:tr>
      <w:tr w:rsidR="00F83E50" w:rsidRPr="00590631" w14:paraId="5A98B55E" w14:textId="77777777" w:rsidTr="00EB3512">
        <w:trPr>
          <w:trHeight w:val="369"/>
        </w:trPr>
        <w:tc>
          <w:tcPr>
            <w:tcW w:w="4119" w:type="dxa"/>
          </w:tcPr>
          <w:p w14:paraId="262C2126" w14:textId="77777777" w:rsidR="00F83E50" w:rsidRPr="00590631" w:rsidRDefault="00F83E50" w:rsidP="00EB35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06007517" w14:textId="77777777" w:rsidR="00F83E50" w:rsidRPr="00590631" w:rsidRDefault="00F83E50" w:rsidP="00EB3512">
            <w:pPr>
              <w:pStyle w:val="TableParagraph"/>
              <w:ind w:left="129"/>
              <w:rPr>
                <w:sz w:val="28"/>
                <w:szCs w:val="28"/>
              </w:rPr>
            </w:pPr>
            <w:r>
              <w:rPr>
                <w:sz w:val="28"/>
                <w:szCs w:val="28"/>
              </w:rPr>
              <w:t>3</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F83E50" w:rsidRPr="00590631" w14:paraId="5AE2AD18" w14:textId="77777777" w:rsidTr="00EB3512">
        <w:trPr>
          <w:trHeight w:val="369"/>
        </w:trPr>
        <w:tc>
          <w:tcPr>
            <w:tcW w:w="4119" w:type="dxa"/>
          </w:tcPr>
          <w:p w14:paraId="2F72B1F6" w14:textId="77777777" w:rsidR="00F83E50" w:rsidRPr="00590631" w:rsidRDefault="00F83E50" w:rsidP="00EB35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5E2209E6" w14:textId="77777777" w:rsidR="00F83E50" w:rsidRPr="00590631" w:rsidRDefault="00F83E50" w:rsidP="00EB3512">
            <w:pPr>
              <w:pStyle w:val="TableParagraph"/>
              <w:ind w:left="129"/>
              <w:rPr>
                <w:sz w:val="28"/>
                <w:szCs w:val="28"/>
              </w:rPr>
            </w:pPr>
            <w:r w:rsidRPr="00590631">
              <w:rPr>
                <w:sz w:val="28"/>
                <w:szCs w:val="28"/>
              </w:rPr>
              <w:t>Українська</w:t>
            </w:r>
          </w:p>
        </w:tc>
      </w:tr>
      <w:tr w:rsidR="00F83E50" w:rsidRPr="00480A72" w14:paraId="3AAB0103" w14:textId="77777777" w:rsidTr="00EB3512">
        <w:trPr>
          <w:trHeight w:val="1380"/>
        </w:trPr>
        <w:tc>
          <w:tcPr>
            <w:tcW w:w="4119" w:type="dxa"/>
          </w:tcPr>
          <w:p w14:paraId="45176B2D" w14:textId="77777777" w:rsidR="00F83E50" w:rsidRPr="00590631" w:rsidRDefault="00F83E50" w:rsidP="00EB35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2E77880C" w14:textId="77777777" w:rsidR="00F83E50" w:rsidRPr="00590631" w:rsidRDefault="00F83E50" w:rsidP="00EB3512">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«Патофізіологія», «Фармакологія», «Підготовка офіцерів запасу галузі знань «Охорона здоров'я. «Спеціальність «Стоматологія»</w:t>
            </w:r>
          </w:p>
        </w:tc>
      </w:tr>
      <w:tr w:rsidR="00F83E50" w:rsidRPr="007C28D9" w14:paraId="722E36E8" w14:textId="77777777" w:rsidTr="00EB3512">
        <w:trPr>
          <w:trHeight w:val="642"/>
        </w:trPr>
        <w:tc>
          <w:tcPr>
            <w:tcW w:w="4119" w:type="dxa"/>
          </w:tcPr>
          <w:p w14:paraId="4D52A2F6" w14:textId="77777777" w:rsidR="00F83E50" w:rsidRPr="00590631" w:rsidRDefault="00F83E50" w:rsidP="00EB3512">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76428D28" w14:textId="77777777" w:rsidR="00F83E50" w:rsidRPr="00590631" w:rsidRDefault="00F83E50" w:rsidP="00EB3512">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F83E50" w:rsidRPr="00590631" w14:paraId="484E9FFD" w14:textId="77777777" w:rsidTr="00EB3512">
        <w:trPr>
          <w:trHeight w:val="550"/>
        </w:trPr>
        <w:tc>
          <w:tcPr>
            <w:tcW w:w="4119" w:type="dxa"/>
          </w:tcPr>
          <w:p w14:paraId="71FD5A63" w14:textId="77777777" w:rsidR="00F83E50" w:rsidRPr="00590631" w:rsidRDefault="00F83E50" w:rsidP="00EB35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1F818EC3" w14:textId="77777777" w:rsidR="00F83E50" w:rsidRPr="00590631" w:rsidRDefault="00F83E50" w:rsidP="00EB3512">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w:t>
            </w:r>
          </w:p>
        </w:tc>
      </w:tr>
      <w:tr w:rsidR="00F83E50" w:rsidRPr="00590631" w14:paraId="64541F7A" w14:textId="77777777" w:rsidTr="00EB3512">
        <w:trPr>
          <w:trHeight w:val="367"/>
        </w:trPr>
        <w:tc>
          <w:tcPr>
            <w:tcW w:w="4119" w:type="dxa"/>
          </w:tcPr>
          <w:p w14:paraId="0B5C7BE3" w14:textId="77777777" w:rsidR="00F83E50" w:rsidRPr="00590631" w:rsidRDefault="00F83E50"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7609782C" w14:textId="77777777" w:rsidR="00F83E50" w:rsidRPr="00590631" w:rsidRDefault="00F83E50" w:rsidP="00EB3512">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F83E50" w:rsidRPr="00590631" w14:paraId="298DCF53" w14:textId="77777777" w:rsidTr="00EB3512">
        <w:trPr>
          <w:trHeight w:val="371"/>
        </w:trPr>
        <w:tc>
          <w:tcPr>
            <w:tcW w:w="4119" w:type="dxa"/>
          </w:tcPr>
          <w:p w14:paraId="0A486FF4" w14:textId="77777777" w:rsidR="00F83E50" w:rsidRPr="00590631" w:rsidRDefault="00F83E50"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17FB94F2" w14:textId="77777777" w:rsidR="00F83E50" w:rsidRPr="00590631" w:rsidRDefault="00F83E50" w:rsidP="00EB3512">
            <w:pPr>
              <w:pStyle w:val="TableParagraph"/>
              <w:rPr>
                <w:sz w:val="28"/>
                <w:szCs w:val="28"/>
              </w:rPr>
            </w:pPr>
            <w:r w:rsidRPr="00590631">
              <w:rPr>
                <w:sz w:val="28"/>
                <w:szCs w:val="28"/>
              </w:rPr>
              <w:t>Залік</w:t>
            </w:r>
          </w:p>
        </w:tc>
      </w:tr>
      <w:tr w:rsidR="00F83E50" w:rsidRPr="00E32FC9" w14:paraId="710F5A7D" w14:textId="77777777" w:rsidTr="00EB3512">
        <w:trPr>
          <w:trHeight w:val="371"/>
        </w:trPr>
        <w:tc>
          <w:tcPr>
            <w:tcW w:w="4119" w:type="dxa"/>
          </w:tcPr>
          <w:p w14:paraId="40575A99" w14:textId="77777777" w:rsidR="00F83E50" w:rsidRPr="00590631" w:rsidRDefault="00F83E50" w:rsidP="00EB3512">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723B894E" w14:textId="77777777" w:rsidR="00F83E50" w:rsidRPr="00A36C67" w:rsidRDefault="00F83E50" w:rsidP="00EB3512">
            <w:pPr>
              <w:pStyle w:val="TableParagraph"/>
              <w:rPr>
                <w:sz w:val="28"/>
                <w:szCs w:val="28"/>
              </w:rPr>
            </w:pPr>
            <w:proofErr w:type="spellStart"/>
            <w:r>
              <w:rPr>
                <w:sz w:val="28"/>
                <w:szCs w:val="28"/>
              </w:rPr>
              <w:t>к</w:t>
            </w:r>
            <w:r w:rsidRPr="00590631">
              <w:rPr>
                <w:sz w:val="28"/>
                <w:szCs w:val="28"/>
              </w:rPr>
              <w:t>.мед.н</w:t>
            </w:r>
            <w:proofErr w:type="spellEnd"/>
            <w:r w:rsidRPr="00590631">
              <w:rPr>
                <w:sz w:val="28"/>
                <w:szCs w:val="28"/>
              </w:rPr>
              <w:t xml:space="preserve">., </w:t>
            </w:r>
            <w:r>
              <w:rPr>
                <w:sz w:val="28"/>
                <w:szCs w:val="28"/>
              </w:rPr>
              <w:t>доц. Домище М.Ю.</w:t>
            </w:r>
          </w:p>
        </w:tc>
      </w:tr>
    </w:tbl>
    <w:p w14:paraId="3E47A04E" w14:textId="3C5311EF" w:rsidR="00563210" w:rsidRPr="008A371B" w:rsidRDefault="00565C7C" w:rsidP="008A371B">
      <w:pPr>
        <w:pStyle w:val="3"/>
        <w:ind w:left="0" w:right="-1" w:firstLine="708"/>
        <w:jc w:val="both"/>
        <w:rPr>
          <w:sz w:val="28"/>
          <w:szCs w:val="28"/>
        </w:rPr>
      </w:pPr>
      <w:r w:rsidRPr="00701CEC">
        <w:rPr>
          <w:b/>
          <w:i/>
          <w:sz w:val="28"/>
          <w:szCs w:val="28"/>
        </w:rPr>
        <w:t xml:space="preserve">Метою </w:t>
      </w:r>
      <w:r w:rsidRPr="00565C7C">
        <w:rPr>
          <w:b/>
          <w:i/>
          <w:sz w:val="28"/>
          <w:szCs w:val="28"/>
        </w:rPr>
        <w:t>вивчення</w:t>
      </w:r>
      <w:r w:rsidRPr="00565C7C">
        <w:rPr>
          <w:sz w:val="28"/>
          <w:szCs w:val="28"/>
        </w:rPr>
        <w:t xml:space="preserve">  навчальної дисципліни «Електронна система охорони здоров'я в стоматології» є формування та розвиток у майбутніх лікарів-стоматологів компетентності взаємодії між Медичними інформаційними системами (периферійних компонентів) та Центральною базою даних МОЗ України, вмінні передавати клінічну інформацію включену в пакет медичних гарантій стоматологічного спрямування, результатів досліджень та лікарських е-призначень, проводити госпіталізацію пацієнта, оцінювати ризики при передачі даних, формалізувати і здійснювати підготовку та обмін даними в межах клініки, лікарні.</w:t>
      </w:r>
    </w:p>
    <w:p w14:paraId="2E404A7F" w14:textId="3C1C3410" w:rsidR="008F2584" w:rsidRPr="00B87A63" w:rsidRDefault="008F2584" w:rsidP="00B87A63">
      <w:pPr>
        <w:jc w:val="center"/>
        <w:rPr>
          <w:rFonts w:ascii="Times New Roman" w:eastAsia="Arial" w:hAnsi="Times New Roman" w:cs="Times New Roman"/>
          <w:b/>
          <w:bCs/>
          <w:sz w:val="28"/>
          <w:szCs w:val="28"/>
          <w:lang w:val="uk-UA"/>
        </w:rPr>
      </w:pPr>
      <w:r>
        <w:rPr>
          <w:rFonts w:ascii="Times New Roman" w:eastAsia="Arial" w:hAnsi="Times New Roman" w:cs="Times New Roman"/>
          <w:b/>
          <w:bCs/>
          <w:sz w:val="28"/>
          <w:szCs w:val="28"/>
          <w:lang w:val="uk-UA"/>
        </w:rPr>
        <w:lastRenderedPageBreak/>
        <w:t>9</w:t>
      </w:r>
      <w:r w:rsidRPr="00CA6C30">
        <w:rPr>
          <w:rFonts w:ascii="Times New Roman" w:eastAsia="Arial" w:hAnsi="Times New Roman" w:cs="Times New Roman"/>
          <w:b/>
          <w:bCs/>
          <w:sz w:val="28"/>
          <w:szCs w:val="28"/>
          <w:lang w:val="uk-UA"/>
        </w:rPr>
        <w:t>.8.221</w:t>
      </w:r>
      <w:r w:rsidR="00B87A63">
        <w:rPr>
          <w:rFonts w:ascii="Times New Roman" w:eastAsia="Arial" w:hAnsi="Times New Roman" w:cs="Times New Roman"/>
          <w:b/>
          <w:bCs/>
          <w:sz w:val="28"/>
          <w:szCs w:val="28"/>
          <w:lang w:val="uk-UA"/>
        </w:rPr>
        <w:t xml:space="preserve"> </w:t>
      </w:r>
      <w:r w:rsidRPr="009A104F">
        <w:rPr>
          <w:rFonts w:ascii="Times New Roman" w:eastAsia="Arial" w:hAnsi="Times New Roman" w:cs="Times New Roman"/>
          <w:b/>
          <w:sz w:val="28"/>
          <w:szCs w:val="28"/>
          <w:lang w:val="uk-UA"/>
        </w:rPr>
        <w:t>Основи клінічної імунології та алергології.</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8F2584" w:rsidRPr="00590631" w14:paraId="257864CD" w14:textId="77777777" w:rsidTr="00EB3512">
        <w:trPr>
          <w:trHeight w:val="371"/>
        </w:trPr>
        <w:tc>
          <w:tcPr>
            <w:tcW w:w="4119" w:type="dxa"/>
          </w:tcPr>
          <w:p w14:paraId="7376A999" w14:textId="77777777" w:rsidR="008F2584" w:rsidRPr="00590631" w:rsidRDefault="008F2584" w:rsidP="00EB35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2A554D04" w14:textId="77777777" w:rsidR="008F2584" w:rsidRPr="00590631" w:rsidRDefault="008F2584" w:rsidP="00EB3512">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8F2584" w:rsidRPr="00590631" w14:paraId="22239CCA" w14:textId="77777777" w:rsidTr="00EB3512">
        <w:trPr>
          <w:trHeight w:val="371"/>
        </w:trPr>
        <w:tc>
          <w:tcPr>
            <w:tcW w:w="4119" w:type="dxa"/>
          </w:tcPr>
          <w:p w14:paraId="16BFD7DA" w14:textId="77777777" w:rsidR="008F2584" w:rsidRPr="00590631" w:rsidRDefault="008F2584" w:rsidP="00EB3512">
            <w:pPr>
              <w:pStyle w:val="TableParagraph"/>
              <w:spacing w:before="2"/>
              <w:rPr>
                <w:sz w:val="28"/>
                <w:szCs w:val="28"/>
              </w:rPr>
            </w:pPr>
            <w:r w:rsidRPr="00590631">
              <w:rPr>
                <w:sz w:val="28"/>
                <w:szCs w:val="28"/>
              </w:rPr>
              <w:t>Спеціальність</w:t>
            </w:r>
          </w:p>
        </w:tc>
        <w:tc>
          <w:tcPr>
            <w:tcW w:w="5946" w:type="dxa"/>
          </w:tcPr>
          <w:p w14:paraId="58C895B1" w14:textId="77777777" w:rsidR="008F2584" w:rsidRPr="00590631" w:rsidRDefault="008F2584" w:rsidP="00EB3512">
            <w:pPr>
              <w:pStyle w:val="TableParagraph"/>
              <w:spacing w:before="2"/>
              <w:ind w:left="129"/>
              <w:rPr>
                <w:sz w:val="28"/>
                <w:szCs w:val="28"/>
              </w:rPr>
            </w:pPr>
            <w:r w:rsidRPr="00590631">
              <w:rPr>
                <w:sz w:val="28"/>
                <w:szCs w:val="28"/>
              </w:rPr>
              <w:t>221 Стоматологія</w:t>
            </w:r>
          </w:p>
        </w:tc>
      </w:tr>
      <w:tr w:rsidR="008F2584" w:rsidRPr="00590631" w14:paraId="1F6E7C20" w14:textId="77777777" w:rsidTr="00EB3512">
        <w:trPr>
          <w:trHeight w:val="371"/>
        </w:trPr>
        <w:tc>
          <w:tcPr>
            <w:tcW w:w="4119" w:type="dxa"/>
          </w:tcPr>
          <w:p w14:paraId="4B42C407" w14:textId="77777777" w:rsidR="008F2584" w:rsidRPr="00590631" w:rsidRDefault="008F2584" w:rsidP="00EB3512">
            <w:pPr>
              <w:pStyle w:val="TableParagraph"/>
              <w:spacing w:before="2"/>
              <w:rPr>
                <w:sz w:val="28"/>
                <w:szCs w:val="28"/>
              </w:rPr>
            </w:pPr>
            <w:r w:rsidRPr="00590631">
              <w:rPr>
                <w:sz w:val="28"/>
                <w:szCs w:val="28"/>
              </w:rPr>
              <w:t>Освітня програма</w:t>
            </w:r>
          </w:p>
        </w:tc>
        <w:tc>
          <w:tcPr>
            <w:tcW w:w="5946" w:type="dxa"/>
          </w:tcPr>
          <w:p w14:paraId="5B6727CB" w14:textId="77777777" w:rsidR="008F2584" w:rsidRPr="00590631" w:rsidRDefault="008F2584" w:rsidP="00EB3512">
            <w:pPr>
              <w:pStyle w:val="TableParagraph"/>
              <w:spacing w:before="2"/>
              <w:ind w:left="129"/>
              <w:rPr>
                <w:sz w:val="28"/>
                <w:szCs w:val="28"/>
              </w:rPr>
            </w:pPr>
            <w:r w:rsidRPr="00590631">
              <w:rPr>
                <w:sz w:val="28"/>
                <w:szCs w:val="28"/>
              </w:rPr>
              <w:t>ОНП «Стоматологія»</w:t>
            </w:r>
          </w:p>
        </w:tc>
      </w:tr>
      <w:tr w:rsidR="008F2584" w:rsidRPr="00590631" w14:paraId="0AD4DDD6" w14:textId="77777777" w:rsidTr="00EB3512">
        <w:trPr>
          <w:trHeight w:val="369"/>
        </w:trPr>
        <w:tc>
          <w:tcPr>
            <w:tcW w:w="4119" w:type="dxa"/>
          </w:tcPr>
          <w:p w14:paraId="6C9CA83F" w14:textId="77777777" w:rsidR="008F2584" w:rsidRPr="00590631" w:rsidRDefault="008F2584" w:rsidP="00EB35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50EF63CF" w14:textId="1608F898" w:rsidR="008F2584" w:rsidRPr="00590631" w:rsidRDefault="008A371B" w:rsidP="00EB3512">
            <w:pPr>
              <w:pStyle w:val="TableParagraph"/>
              <w:ind w:left="129"/>
              <w:rPr>
                <w:sz w:val="28"/>
                <w:szCs w:val="28"/>
              </w:rPr>
            </w:pPr>
            <w:r>
              <w:rPr>
                <w:sz w:val="28"/>
                <w:szCs w:val="28"/>
              </w:rPr>
              <w:t>4</w:t>
            </w:r>
          </w:p>
        </w:tc>
      </w:tr>
      <w:tr w:rsidR="008F2584" w:rsidRPr="00590631" w14:paraId="0CCBCEE3" w14:textId="77777777" w:rsidTr="00EB3512">
        <w:trPr>
          <w:trHeight w:val="371"/>
        </w:trPr>
        <w:tc>
          <w:tcPr>
            <w:tcW w:w="4119" w:type="dxa"/>
          </w:tcPr>
          <w:p w14:paraId="234F01DB" w14:textId="77777777" w:rsidR="008F2584" w:rsidRPr="00590631" w:rsidRDefault="008F2584" w:rsidP="00EB3512">
            <w:pPr>
              <w:pStyle w:val="TableParagraph"/>
              <w:rPr>
                <w:sz w:val="28"/>
                <w:szCs w:val="28"/>
              </w:rPr>
            </w:pPr>
            <w:r w:rsidRPr="00590631">
              <w:rPr>
                <w:sz w:val="28"/>
                <w:szCs w:val="28"/>
              </w:rPr>
              <w:t>Семестр</w:t>
            </w:r>
          </w:p>
        </w:tc>
        <w:tc>
          <w:tcPr>
            <w:tcW w:w="5946" w:type="dxa"/>
          </w:tcPr>
          <w:p w14:paraId="2907015B" w14:textId="3220C79E" w:rsidR="008F2584" w:rsidRPr="008A371B" w:rsidRDefault="008A371B" w:rsidP="00EB3512">
            <w:pPr>
              <w:pStyle w:val="TableParagraph"/>
              <w:ind w:left="129"/>
              <w:rPr>
                <w:sz w:val="28"/>
                <w:szCs w:val="28"/>
              </w:rPr>
            </w:pPr>
            <w:r>
              <w:rPr>
                <w:sz w:val="28"/>
                <w:szCs w:val="28"/>
              </w:rPr>
              <w:t>8</w:t>
            </w:r>
          </w:p>
        </w:tc>
      </w:tr>
      <w:tr w:rsidR="008F2584" w:rsidRPr="00590631" w14:paraId="54241F49" w14:textId="77777777" w:rsidTr="00EB3512">
        <w:trPr>
          <w:trHeight w:val="369"/>
        </w:trPr>
        <w:tc>
          <w:tcPr>
            <w:tcW w:w="4119" w:type="dxa"/>
          </w:tcPr>
          <w:p w14:paraId="01CC913E" w14:textId="77777777" w:rsidR="008F2584" w:rsidRPr="00590631" w:rsidRDefault="008F2584" w:rsidP="00EB35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1FECA289" w14:textId="77777777" w:rsidR="008F2584" w:rsidRPr="00590631" w:rsidRDefault="008F2584" w:rsidP="00EB3512">
            <w:pPr>
              <w:pStyle w:val="TableParagraph"/>
              <w:ind w:left="129"/>
              <w:rPr>
                <w:sz w:val="28"/>
                <w:szCs w:val="28"/>
              </w:rPr>
            </w:pPr>
            <w:r>
              <w:rPr>
                <w:sz w:val="28"/>
                <w:szCs w:val="28"/>
              </w:rPr>
              <w:t>3</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8F2584" w:rsidRPr="00590631" w14:paraId="1ACAD570" w14:textId="77777777" w:rsidTr="00EB3512">
        <w:trPr>
          <w:trHeight w:val="369"/>
        </w:trPr>
        <w:tc>
          <w:tcPr>
            <w:tcW w:w="4119" w:type="dxa"/>
          </w:tcPr>
          <w:p w14:paraId="08D1293C" w14:textId="77777777" w:rsidR="008F2584" w:rsidRPr="00590631" w:rsidRDefault="008F2584" w:rsidP="00EB35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5B27A3FC" w14:textId="77777777" w:rsidR="008F2584" w:rsidRPr="00590631" w:rsidRDefault="008F2584" w:rsidP="00EB3512">
            <w:pPr>
              <w:pStyle w:val="TableParagraph"/>
              <w:ind w:left="129"/>
              <w:rPr>
                <w:sz w:val="28"/>
                <w:szCs w:val="28"/>
              </w:rPr>
            </w:pPr>
            <w:r w:rsidRPr="00590631">
              <w:rPr>
                <w:sz w:val="28"/>
                <w:szCs w:val="28"/>
              </w:rPr>
              <w:t>Українська</w:t>
            </w:r>
          </w:p>
        </w:tc>
      </w:tr>
      <w:tr w:rsidR="008F2584" w:rsidRPr="00480A72" w14:paraId="31D61C73" w14:textId="77777777" w:rsidTr="00EB3512">
        <w:trPr>
          <w:trHeight w:val="1380"/>
        </w:trPr>
        <w:tc>
          <w:tcPr>
            <w:tcW w:w="4119" w:type="dxa"/>
          </w:tcPr>
          <w:p w14:paraId="726AE9D3" w14:textId="77777777" w:rsidR="008F2584" w:rsidRPr="00590631" w:rsidRDefault="008F2584" w:rsidP="00EB35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0A993014" w14:textId="77777777" w:rsidR="008F2584" w:rsidRPr="00590631" w:rsidRDefault="008F2584" w:rsidP="00EB3512">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«Патофізіологія», «Фармакологія», «Підготовка офіцерів запасу галузі знань «Охорона здоров'я. «Спеціальність «Стоматологія»</w:t>
            </w:r>
          </w:p>
        </w:tc>
      </w:tr>
      <w:tr w:rsidR="008F2584" w:rsidRPr="007C28D9" w14:paraId="1010085B" w14:textId="77777777" w:rsidTr="00EB3512">
        <w:trPr>
          <w:trHeight w:val="642"/>
        </w:trPr>
        <w:tc>
          <w:tcPr>
            <w:tcW w:w="4119" w:type="dxa"/>
          </w:tcPr>
          <w:p w14:paraId="7E0E2F8E" w14:textId="77777777" w:rsidR="008F2584" w:rsidRPr="00590631" w:rsidRDefault="008F2584" w:rsidP="00EB3512">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01435B3E" w14:textId="77777777" w:rsidR="008F2584" w:rsidRPr="00590631" w:rsidRDefault="008F2584" w:rsidP="00EB3512">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8F2584" w:rsidRPr="00590631" w14:paraId="1CE34C38" w14:textId="77777777" w:rsidTr="00EB3512">
        <w:trPr>
          <w:trHeight w:val="550"/>
        </w:trPr>
        <w:tc>
          <w:tcPr>
            <w:tcW w:w="4119" w:type="dxa"/>
          </w:tcPr>
          <w:p w14:paraId="521D52B1" w14:textId="77777777" w:rsidR="008F2584" w:rsidRPr="00590631" w:rsidRDefault="008F2584" w:rsidP="00EB35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49FA2827" w14:textId="77777777" w:rsidR="008F2584" w:rsidRPr="00590631" w:rsidRDefault="008F2584" w:rsidP="00EB3512">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w:t>
            </w:r>
          </w:p>
        </w:tc>
      </w:tr>
      <w:tr w:rsidR="008F2584" w:rsidRPr="00590631" w14:paraId="75050EE9" w14:textId="77777777" w:rsidTr="00EB3512">
        <w:trPr>
          <w:trHeight w:val="367"/>
        </w:trPr>
        <w:tc>
          <w:tcPr>
            <w:tcW w:w="4119" w:type="dxa"/>
          </w:tcPr>
          <w:p w14:paraId="56EFB0F9" w14:textId="77777777" w:rsidR="008F2584" w:rsidRPr="00590631" w:rsidRDefault="008F2584"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446515E0" w14:textId="77777777" w:rsidR="008F2584" w:rsidRPr="00590631" w:rsidRDefault="008F2584" w:rsidP="00EB3512">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8F2584" w:rsidRPr="00590631" w14:paraId="2CE777B7" w14:textId="77777777" w:rsidTr="00EB3512">
        <w:trPr>
          <w:trHeight w:val="371"/>
        </w:trPr>
        <w:tc>
          <w:tcPr>
            <w:tcW w:w="4119" w:type="dxa"/>
          </w:tcPr>
          <w:p w14:paraId="5E19E6FF" w14:textId="77777777" w:rsidR="008F2584" w:rsidRPr="00590631" w:rsidRDefault="008F2584"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22BFA346" w14:textId="77777777" w:rsidR="008F2584" w:rsidRPr="00590631" w:rsidRDefault="008F2584" w:rsidP="00EB3512">
            <w:pPr>
              <w:pStyle w:val="TableParagraph"/>
              <w:rPr>
                <w:sz w:val="28"/>
                <w:szCs w:val="28"/>
              </w:rPr>
            </w:pPr>
            <w:r w:rsidRPr="00590631">
              <w:rPr>
                <w:sz w:val="28"/>
                <w:szCs w:val="28"/>
              </w:rPr>
              <w:t>Залік</w:t>
            </w:r>
          </w:p>
        </w:tc>
      </w:tr>
      <w:tr w:rsidR="008F2584" w:rsidRPr="00E32FC9" w14:paraId="0B9FFDF7" w14:textId="77777777" w:rsidTr="00EB3512">
        <w:trPr>
          <w:trHeight w:val="371"/>
        </w:trPr>
        <w:tc>
          <w:tcPr>
            <w:tcW w:w="4119" w:type="dxa"/>
          </w:tcPr>
          <w:p w14:paraId="46E885AA" w14:textId="77777777" w:rsidR="008F2584" w:rsidRPr="00590631" w:rsidRDefault="008F2584" w:rsidP="00EB3512">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615CB0F5" w14:textId="77777777" w:rsidR="008F2584" w:rsidRDefault="008F2584" w:rsidP="00EB3512">
            <w:pPr>
              <w:pStyle w:val="TableParagraph"/>
              <w:rPr>
                <w:sz w:val="28"/>
                <w:szCs w:val="28"/>
              </w:rPr>
            </w:pPr>
            <w:proofErr w:type="spellStart"/>
            <w:r>
              <w:rPr>
                <w:sz w:val="28"/>
                <w:szCs w:val="28"/>
              </w:rPr>
              <w:t>к</w:t>
            </w:r>
            <w:r w:rsidRPr="00590631">
              <w:rPr>
                <w:sz w:val="28"/>
                <w:szCs w:val="28"/>
              </w:rPr>
              <w:t>.мед.н</w:t>
            </w:r>
            <w:proofErr w:type="spellEnd"/>
            <w:r w:rsidRPr="00590631">
              <w:rPr>
                <w:sz w:val="28"/>
                <w:szCs w:val="28"/>
              </w:rPr>
              <w:t xml:space="preserve">., </w:t>
            </w:r>
            <w:r>
              <w:rPr>
                <w:sz w:val="28"/>
                <w:szCs w:val="28"/>
              </w:rPr>
              <w:t xml:space="preserve">доц. Головацький Т.А., </w:t>
            </w:r>
          </w:p>
          <w:p w14:paraId="3BFD9DEA" w14:textId="77777777" w:rsidR="008F2584" w:rsidRPr="00A36C67" w:rsidRDefault="008F2584" w:rsidP="00EB3512">
            <w:pPr>
              <w:pStyle w:val="TableParagraph"/>
              <w:rPr>
                <w:sz w:val="28"/>
                <w:szCs w:val="28"/>
              </w:rPr>
            </w:pPr>
            <w:proofErr w:type="spellStart"/>
            <w:r>
              <w:rPr>
                <w:sz w:val="28"/>
                <w:szCs w:val="28"/>
              </w:rPr>
              <w:t>Александрович</w:t>
            </w:r>
            <w:proofErr w:type="spellEnd"/>
            <w:r>
              <w:rPr>
                <w:sz w:val="28"/>
                <w:szCs w:val="28"/>
              </w:rPr>
              <w:t xml:space="preserve"> Т.А.</w:t>
            </w:r>
          </w:p>
        </w:tc>
      </w:tr>
    </w:tbl>
    <w:p w14:paraId="13DEAC0C" w14:textId="77777777" w:rsidR="008F2584" w:rsidRDefault="008F2584" w:rsidP="008F2584">
      <w:pPr>
        <w:jc w:val="center"/>
        <w:rPr>
          <w:rFonts w:ascii="Times New Roman" w:hAnsi="Times New Roman" w:cs="Times New Roman"/>
          <w:b/>
          <w:sz w:val="36"/>
          <w:szCs w:val="36"/>
          <w:lang w:val="uk-UA"/>
        </w:rPr>
      </w:pPr>
    </w:p>
    <w:p w14:paraId="607B0E7E" w14:textId="77777777" w:rsidR="008F2584" w:rsidRDefault="008F2584" w:rsidP="009F14D9">
      <w:pPr>
        <w:pStyle w:val="3"/>
        <w:ind w:left="0" w:right="-1" w:firstLine="708"/>
        <w:jc w:val="both"/>
        <w:rPr>
          <w:sz w:val="28"/>
          <w:szCs w:val="28"/>
        </w:rPr>
      </w:pPr>
      <w:r w:rsidRPr="00701CEC">
        <w:rPr>
          <w:b/>
          <w:i/>
          <w:sz w:val="28"/>
          <w:szCs w:val="28"/>
        </w:rPr>
        <w:t>Метою вивчення</w:t>
      </w:r>
      <w:r w:rsidRPr="00BA5157">
        <w:rPr>
          <w:sz w:val="28"/>
          <w:szCs w:val="28"/>
        </w:rPr>
        <w:t xml:space="preserve"> </w:t>
      </w:r>
      <w:r w:rsidRPr="00480A72">
        <w:rPr>
          <w:sz w:val="28"/>
          <w:szCs w:val="28"/>
        </w:rPr>
        <w:t xml:space="preserve">навчальної дисципліни є </w:t>
      </w:r>
      <w:r w:rsidRPr="008168A9">
        <w:rPr>
          <w:sz w:val="28"/>
          <w:szCs w:val="28"/>
        </w:rPr>
        <w:t>оволодіння комплексом знань, вмінь, навичок епідеміології, сучасних особливостей діагностики, клінічного перебігу, лікування та профілактики розповсюдж</w:t>
      </w:r>
      <w:r>
        <w:rPr>
          <w:sz w:val="28"/>
          <w:szCs w:val="28"/>
        </w:rPr>
        <w:t xml:space="preserve">ених алергічних захворювань та </w:t>
      </w:r>
      <w:proofErr w:type="spellStart"/>
      <w:r>
        <w:rPr>
          <w:sz w:val="28"/>
          <w:szCs w:val="28"/>
        </w:rPr>
        <w:t>хвороб</w:t>
      </w:r>
      <w:proofErr w:type="spellEnd"/>
      <w:r>
        <w:rPr>
          <w:sz w:val="28"/>
          <w:szCs w:val="28"/>
        </w:rPr>
        <w:t xml:space="preserve"> імунної системи </w:t>
      </w:r>
      <w:r w:rsidRPr="008168A9">
        <w:rPr>
          <w:sz w:val="28"/>
          <w:szCs w:val="28"/>
        </w:rPr>
        <w:t xml:space="preserve">для проведення планування та виконання власних досліджень, розв’язання значущих проблем у сфері професійної діяльності, науки, виконання функціональних обов’язків, пов’язаних з </w:t>
      </w:r>
      <w:r>
        <w:rPr>
          <w:sz w:val="28"/>
          <w:szCs w:val="28"/>
        </w:rPr>
        <w:t>ними</w:t>
      </w:r>
      <w:r w:rsidRPr="008168A9">
        <w:rPr>
          <w:sz w:val="28"/>
          <w:szCs w:val="28"/>
        </w:rPr>
        <w:t>.</w:t>
      </w:r>
    </w:p>
    <w:p w14:paraId="6BE7D236" w14:textId="77777777" w:rsidR="008F2584" w:rsidRPr="00773CF5" w:rsidRDefault="008F2584" w:rsidP="008F2584">
      <w:pPr>
        <w:pStyle w:val="3"/>
        <w:ind w:right="893"/>
        <w:rPr>
          <w:rFonts w:eastAsia="Arial"/>
          <w:b/>
          <w:sz w:val="28"/>
          <w:szCs w:val="28"/>
        </w:rPr>
      </w:pPr>
    </w:p>
    <w:p w14:paraId="33FD93EB" w14:textId="77777777" w:rsidR="006B4D2B" w:rsidRDefault="006B4D2B" w:rsidP="00C60CFF">
      <w:pPr>
        <w:jc w:val="center"/>
        <w:rPr>
          <w:rFonts w:ascii="Times New Roman" w:eastAsia="Arial" w:hAnsi="Times New Roman" w:cs="Times New Roman"/>
          <w:b/>
          <w:bCs/>
          <w:sz w:val="28"/>
          <w:szCs w:val="28"/>
          <w:lang w:val="uk-UA"/>
        </w:rPr>
      </w:pPr>
    </w:p>
    <w:p w14:paraId="4E8EB0E1" w14:textId="77777777" w:rsidR="006B4D2B" w:rsidRDefault="006B4D2B" w:rsidP="00C60CFF">
      <w:pPr>
        <w:jc w:val="center"/>
        <w:rPr>
          <w:rFonts w:ascii="Times New Roman" w:eastAsia="Arial" w:hAnsi="Times New Roman" w:cs="Times New Roman"/>
          <w:b/>
          <w:bCs/>
          <w:sz w:val="28"/>
          <w:szCs w:val="28"/>
          <w:lang w:val="uk-UA"/>
        </w:rPr>
      </w:pPr>
    </w:p>
    <w:p w14:paraId="056BDA12" w14:textId="37BE94FF" w:rsidR="00C60CFF" w:rsidRPr="006B4D2B" w:rsidRDefault="00C60CFF" w:rsidP="006B4D2B">
      <w:pPr>
        <w:jc w:val="center"/>
        <w:rPr>
          <w:rFonts w:ascii="Times New Roman" w:eastAsia="Arial" w:hAnsi="Times New Roman" w:cs="Times New Roman"/>
          <w:b/>
          <w:bCs/>
          <w:sz w:val="28"/>
          <w:szCs w:val="28"/>
          <w:lang w:val="uk-UA"/>
        </w:rPr>
      </w:pPr>
      <w:r>
        <w:rPr>
          <w:rFonts w:ascii="Times New Roman" w:eastAsia="Arial" w:hAnsi="Times New Roman" w:cs="Times New Roman"/>
          <w:b/>
          <w:bCs/>
          <w:sz w:val="28"/>
          <w:szCs w:val="28"/>
          <w:lang w:val="uk-UA"/>
        </w:rPr>
        <w:lastRenderedPageBreak/>
        <w:t>10</w:t>
      </w:r>
      <w:r w:rsidRPr="00CA6C30">
        <w:rPr>
          <w:rFonts w:ascii="Times New Roman" w:eastAsia="Arial" w:hAnsi="Times New Roman" w:cs="Times New Roman"/>
          <w:b/>
          <w:bCs/>
          <w:sz w:val="28"/>
          <w:szCs w:val="28"/>
          <w:lang w:val="uk-UA"/>
        </w:rPr>
        <w:t>.8.221</w:t>
      </w:r>
      <w:r w:rsidR="006B4D2B">
        <w:rPr>
          <w:rFonts w:ascii="Times New Roman" w:eastAsia="Arial" w:hAnsi="Times New Roman" w:cs="Times New Roman"/>
          <w:b/>
          <w:bCs/>
          <w:sz w:val="28"/>
          <w:szCs w:val="28"/>
          <w:lang w:val="uk-UA"/>
        </w:rPr>
        <w:t xml:space="preserve"> </w:t>
      </w:r>
      <w:r w:rsidRPr="00574118">
        <w:rPr>
          <w:rFonts w:ascii="Times New Roman" w:eastAsia="Arial" w:hAnsi="Times New Roman" w:cs="Times New Roman"/>
          <w:b/>
          <w:sz w:val="28"/>
          <w:szCs w:val="28"/>
          <w:lang w:val="uk-UA"/>
        </w:rPr>
        <w:t>Дитячі інфекційні та паразитарні хвороби сучасності</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C60CFF" w:rsidRPr="00590631" w14:paraId="3577A550" w14:textId="77777777" w:rsidTr="00EB3512">
        <w:trPr>
          <w:trHeight w:val="371"/>
        </w:trPr>
        <w:tc>
          <w:tcPr>
            <w:tcW w:w="4119" w:type="dxa"/>
          </w:tcPr>
          <w:p w14:paraId="15999B3D" w14:textId="77777777" w:rsidR="00C60CFF" w:rsidRPr="00590631" w:rsidRDefault="00C60CFF" w:rsidP="00EB35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40E53D90" w14:textId="77777777" w:rsidR="00C60CFF" w:rsidRPr="00590631" w:rsidRDefault="00C60CFF" w:rsidP="00EB3512">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C60CFF" w:rsidRPr="00590631" w14:paraId="2815DDB0" w14:textId="77777777" w:rsidTr="00EB3512">
        <w:trPr>
          <w:trHeight w:val="371"/>
        </w:trPr>
        <w:tc>
          <w:tcPr>
            <w:tcW w:w="4119" w:type="dxa"/>
          </w:tcPr>
          <w:p w14:paraId="4A0DCC66" w14:textId="77777777" w:rsidR="00C60CFF" w:rsidRPr="00590631" w:rsidRDefault="00C60CFF" w:rsidP="00EB3512">
            <w:pPr>
              <w:pStyle w:val="TableParagraph"/>
              <w:spacing w:before="2"/>
              <w:rPr>
                <w:sz w:val="28"/>
                <w:szCs w:val="28"/>
              </w:rPr>
            </w:pPr>
            <w:r w:rsidRPr="00590631">
              <w:rPr>
                <w:sz w:val="28"/>
                <w:szCs w:val="28"/>
              </w:rPr>
              <w:t>Спеціальність</w:t>
            </w:r>
          </w:p>
        </w:tc>
        <w:tc>
          <w:tcPr>
            <w:tcW w:w="5946" w:type="dxa"/>
          </w:tcPr>
          <w:p w14:paraId="0E6732D5" w14:textId="77777777" w:rsidR="00C60CFF" w:rsidRPr="00590631" w:rsidRDefault="00C60CFF" w:rsidP="00EB3512">
            <w:pPr>
              <w:pStyle w:val="TableParagraph"/>
              <w:spacing w:before="2"/>
              <w:ind w:left="129"/>
              <w:rPr>
                <w:sz w:val="28"/>
                <w:szCs w:val="28"/>
              </w:rPr>
            </w:pPr>
            <w:r w:rsidRPr="00590631">
              <w:rPr>
                <w:sz w:val="28"/>
                <w:szCs w:val="28"/>
              </w:rPr>
              <w:t>221 Стоматологія</w:t>
            </w:r>
          </w:p>
        </w:tc>
      </w:tr>
      <w:tr w:rsidR="00C60CFF" w:rsidRPr="00590631" w14:paraId="08E55840" w14:textId="77777777" w:rsidTr="00EB3512">
        <w:trPr>
          <w:trHeight w:val="371"/>
        </w:trPr>
        <w:tc>
          <w:tcPr>
            <w:tcW w:w="4119" w:type="dxa"/>
          </w:tcPr>
          <w:p w14:paraId="69E66747" w14:textId="77777777" w:rsidR="00C60CFF" w:rsidRPr="00590631" w:rsidRDefault="00C60CFF" w:rsidP="00EB3512">
            <w:pPr>
              <w:pStyle w:val="TableParagraph"/>
              <w:spacing w:before="2"/>
              <w:rPr>
                <w:sz w:val="28"/>
                <w:szCs w:val="28"/>
              </w:rPr>
            </w:pPr>
            <w:r w:rsidRPr="00590631">
              <w:rPr>
                <w:sz w:val="28"/>
                <w:szCs w:val="28"/>
              </w:rPr>
              <w:t>Освітня програма</w:t>
            </w:r>
          </w:p>
        </w:tc>
        <w:tc>
          <w:tcPr>
            <w:tcW w:w="5946" w:type="dxa"/>
          </w:tcPr>
          <w:p w14:paraId="4714ED6D" w14:textId="77777777" w:rsidR="00C60CFF" w:rsidRPr="00590631" w:rsidRDefault="00C60CFF" w:rsidP="00EB3512">
            <w:pPr>
              <w:pStyle w:val="TableParagraph"/>
              <w:spacing w:before="2"/>
              <w:ind w:left="129"/>
              <w:rPr>
                <w:sz w:val="28"/>
                <w:szCs w:val="28"/>
              </w:rPr>
            </w:pPr>
            <w:r w:rsidRPr="00590631">
              <w:rPr>
                <w:sz w:val="28"/>
                <w:szCs w:val="28"/>
              </w:rPr>
              <w:t>ОНП «Стоматологія»</w:t>
            </w:r>
          </w:p>
        </w:tc>
      </w:tr>
      <w:tr w:rsidR="00C60CFF" w:rsidRPr="00590631" w14:paraId="4F754092" w14:textId="77777777" w:rsidTr="00EB3512">
        <w:trPr>
          <w:trHeight w:val="369"/>
        </w:trPr>
        <w:tc>
          <w:tcPr>
            <w:tcW w:w="4119" w:type="dxa"/>
          </w:tcPr>
          <w:p w14:paraId="61774712" w14:textId="77777777" w:rsidR="00C60CFF" w:rsidRPr="00590631" w:rsidRDefault="00C60CFF" w:rsidP="00EB35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37EE63BE" w14:textId="69F84C3F" w:rsidR="00C60CFF" w:rsidRPr="00590631" w:rsidRDefault="008A371B" w:rsidP="00EB3512">
            <w:pPr>
              <w:pStyle w:val="TableParagraph"/>
              <w:ind w:left="129"/>
              <w:rPr>
                <w:sz w:val="28"/>
                <w:szCs w:val="28"/>
              </w:rPr>
            </w:pPr>
            <w:r>
              <w:rPr>
                <w:sz w:val="28"/>
                <w:szCs w:val="28"/>
              </w:rPr>
              <w:t>4</w:t>
            </w:r>
          </w:p>
        </w:tc>
      </w:tr>
      <w:tr w:rsidR="00C60CFF" w:rsidRPr="00590631" w14:paraId="295C7BC6" w14:textId="77777777" w:rsidTr="00EB3512">
        <w:trPr>
          <w:trHeight w:val="371"/>
        </w:trPr>
        <w:tc>
          <w:tcPr>
            <w:tcW w:w="4119" w:type="dxa"/>
          </w:tcPr>
          <w:p w14:paraId="603B04FE" w14:textId="77777777" w:rsidR="00C60CFF" w:rsidRPr="00590631" w:rsidRDefault="00C60CFF" w:rsidP="00EB3512">
            <w:pPr>
              <w:pStyle w:val="TableParagraph"/>
              <w:rPr>
                <w:sz w:val="28"/>
                <w:szCs w:val="28"/>
              </w:rPr>
            </w:pPr>
            <w:r w:rsidRPr="00590631">
              <w:rPr>
                <w:sz w:val="28"/>
                <w:szCs w:val="28"/>
              </w:rPr>
              <w:t>Семестр</w:t>
            </w:r>
          </w:p>
        </w:tc>
        <w:tc>
          <w:tcPr>
            <w:tcW w:w="5946" w:type="dxa"/>
          </w:tcPr>
          <w:p w14:paraId="533B69F3" w14:textId="7B07EB53" w:rsidR="00C60CFF" w:rsidRPr="008A371B" w:rsidRDefault="008A371B" w:rsidP="00EB3512">
            <w:pPr>
              <w:pStyle w:val="TableParagraph"/>
              <w:ind w:left="129"/>
              <w:rPr>
                <w:sz w:val="28"/>
                <w:szCs w:val="28"/>
              </w:rPr>
            </w:pPr>
            <w:r>
              <w:rPr>
                <w:sz w:val="28"/>
                <w:szCs w:val="28"/>
              </w:rPr>
              <w:t>8</w:t>
            </w:r>
          </w:p>
        </w:tc>
      </w:tr>
      <w:tr w:rsidR="00C60CFF" w:rsidRPr="00590631" w14:paraId="180EBBAD" w14:textId="77777777" w:rsidTr="00EB3512">
        <w:trPr>
          <w:trHeight w:val="369"/>
        </w:trPr>
        <w:tc>
          <w:tcPr>
            <w:tcW w:w="4119" w:type="dxa"/>
          </w:tcPr>
          <w:p w14:paraId="5C05355E" w14:textId="77777777" w:rsidR="00C60CFF" w:rsidRPr="00590631" w:rsidRDefault="00C60CFF" w:rsidP="00EB35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4EDD3A34" w14:textId="77777777" w:rsidR="00C60CFF" w:rsidRPr="00590631" w:rsidRDefault="00C60CFF" w:rsidP="00EB3512">
            <w:pPr>
              <w:pStyle w:val="TableParagraph"/>
              <w:ind w:left="129"/>
              <w:rPr>
                <w:sz w:val="28"/>
                <w:szCs w:val="28"/>
              </w:rPr>
            </w:pPr>
            <w:r>
              <w:rPr>
                <w:sz w:val="28"/>
                <w:szCs w:val="28"/>
              </w:rPr>
              <w:t>3</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C60CFF" w:rsidRPr="00590631" w14:paraId="070692A4" w14:textId="77777777" w:rsidTr="00EB3512">
        <w:trPr>
          <w:trHeight w:val="369"/>
        </w:trPr>
        <w:tc>
          <w:tcPr>
            <w:tcW w:w="4119" w:type="dxa"/>
          </w:tcPr>
          <w:p w14:paraId="0842AD13" w14:textId="77777777" w:rsidR="00C60CFF" w:rsidRPr="00590631" w:rsidRDefault="00C60CFF" w:rsidP="00EB35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00F6617C" w14:textId="77777777" w:rsidR="00C60CFF" w:rsidRPr="00590631" w:rsidRDefault="00C60CFF" w:rsidP="00EB3512">
            <w:pPr>
              <w:pStyle w:val="TableParagraph"/>
              <w:ind w:left="129"/>
              <w:rPr>
                <w:sz w:val="28"/>
                <w:szCs w:val="28"/>
              </w:rPr>
            </w:pPr>
            <w:r w:rsidRPr="00590631">
              <w:rPr>
                <w:sz w:val="28"/>
                <w:szCs w:val="28"/>
              </w:rPr>
              <w:t>Українська</w:t>
            </w:r>
          </w:p>
        </w:tc>
      </w:tr>
      <w:tr w:rsidR="00C60CFF" w:rsidRPr="00480A72" w14:paraId="29F496DA" w14:textId="77777777" w:rsidTr="00EB3512">
        <w:trPr>
          <w:trHeight w:val="1380"/>
        </w:trPr>
        <w:tc>
          <w:tcPr>
            <w:tcW w:w="4119" w:type="dxa"/>
          </w:tcPr>
          <w:p w14:paraId="223440B9" w14:textId="77777777" w:rsidR="00C60CFF" w:rsidRPr="00590631" w:rsidRDefault="00C60CFF" w:rsidP="00EB35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49A3BF74" w14:textId="77777777" w:rsidR="00C60CFF" w:rsidRPr="00590631" w:rsidRDefault="00C60CFF" w:rsidP="00EB3512">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«Патофізіологія», «Фармакологія», «Підготовка офіцерів запасу галузі знань «Охорона здоров'я. «Спеціальність «Стоматологія»</w:t>
            </w:r>
          </w:p>
        </w:tc>
      </w:tr>
      <w:tr w:rsidR="00C60CFF" w:rsidRPr="007C28D9" w14:paraId="2254A573" w14:textId="77777777" w:rsidTr="00EB3512">
        <w:trPr>
          <w:trHeight w:val="642"/>
        </w:trPr>
        <w:tc>
          <w:tcPr>
            <w:tcW w:w="4119" w:type="dxa"/>
          </w:tcPr>
          <w:p w14:paraId="274BF2ED" w14:textId="77777777" w:rsidR="00C60CFF" w:rsidRPr="00590631" w:rsidRDefault="00C60CFF" w:rsidP="00EB3512">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27B33DC0" w14:textId="77777777" w:rsidR="00C60CFF" w:rsidRPr="00590631" w:rsidRDefault="00C60CFF" w:rsidP="00EB3512">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C60CFF" w:rsidRPr="00590631" w14:paraId="1C312F74" w14:textId="77777777" w:rsidTr="00EB3512">
        <w:trPr>
          <w:trHeight w:val="550"/>
        </w:trPr>
        <w:tc>
          <w:tcPr>
            <w:tcW w:w="4119" w:type="dxa"/>
          </w:tcPr>
          <w:p w14:paraId="245BF72F" w14:textId="77777777" w:rsidR="00C60CFF" w:rsidRPr="00590631" w:rsidRDefault="00C60CFF" w:rsidP="00EB35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772687B5" w14:textId="77777777" w:rsidR="00C60CFF" w:rsidRPr="00590631" w:rsidRDefault="00C60CFF" w:rsidP="00EB3512">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w:t>
            </w:r>
          </w:p>
        </w:tc>
      </w:tr>
      <w:tr w:rsidR="00C60CFF" w:rsidRPr="00590631" w14:paraId="64CAB071" w14:textId="77777777" w:rsidTr="00EB3512">
        <w:trPr>
          <w:trHeight w:val="367"/>
        </w:trPr>
        <w:tc>
          <w:tcPr>
            <w:tcW w:w="4119" w:type="dxa"/>
          </w:tcPr>
          <w:p w14:paraId="25F642FE" w14:textId="77777777" w:rsidR="00C60CFF" w:rsidRPr="00590631" w:rsidRDefault="00C60CFF"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7374D98B" w14:textId="77777777" w:rsidR="00C60CFF" w:rsidRPr="00590631" w:rsidRDefault="00C60CFF" w:rsidP="00EB3512">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C60CFF" w:rsidRPr="00590631" w14:paraId="7C5A003C" w14:textId="77777777" w:rsidTr="00EB3512">
        <w:trPr>
          <w:trHeight w:val="371"/>
        </w:trPr>
        <w:tc>
          <w:tcPr>
            <w:tcW w:w="4119" w:type="dxa"/>
          </w:tcPr>
          <w:p w14:paraId="4EDFBE22" w14:textId="77777777" w:rsidR="00C60CFF" w:rsidRPr="00590631" w:rsidRDefault="00C60CFF"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788E0B72" w14:textId="77777777" w:rsidR="00C60CFF" w:rsidRPr="00590631" w:rsidRDefault="00C60CFF" w:rsidP="00EB3512">
            <w:pPr>
              <w:pStyle w:val="TableParagraph"/>
              <w:rPr>
                <w:sz w:val="28"/>
                <w:szCs w:val="28"/>
              </w:rPr>
            </w:pPr>
            <w:r w:rsidRPr="00590631">
              <w:rPr>
                <w:sz w:val="28"/>
                <w:szCs w:val="28"/>
              </w:rPr>
              <w:t>Залік</w:t>
            </w:r>
          </w:p>
        </w:tc>
      </w:tr>
      <w:tr w:rsidR="00C60CFF" w:rsidRPr="00C60CFF" w14:paraId="7779254B" w14:textId="77777777" w:rsidTr="00EB3512">
        <w:trPr>
          <w:trHeight w:val="371"/>
        </w:trPr>
        <w:tc>
          <w:tcPr>
            <w:tcW w:w="4119" w:type="dxa"/>
          </w:tcPr>
          <w:p w14:paraId="23C7E653" w14:textId="77777777" w:rsidR="00C60CFF" w:rsidRPr="00590631" w:rsidRDefault="00C60CFF" w:rsidP="00EB3512">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46DBC09D" w14:textId="77777777" w:rsidR="00C60CFF" w:rsidRPr="00A36C67" w:rsidRDefault="00C60CFF" w:rsidP="00EB3512">
            <w:pPr>
              <w:pStyle w:val="TableParagraph"/>
              <w:rPr>
                <w:sz w:val="28"/>
                <w:szCs w:val="28"/>
              </w:rPr>
            </w:pPr>
            <w:proofErr w:type="spellStart"/>
            <w:r>
              <w:rPr>
                <w:sz w:val="28"/>
                <w:szCs w:val="28"/>
              </w:rPr>
              <w:t>к</w:t>
            </w:r>
            <w:r w:rsidRPr="00590631">
              <w:rPr>
                <w:sz w:val="28"/>
                <w:szCs w:val="28"/>
              </w:rPr>
              <w:t>.мед.н</w:t>
            </w:r>
            <w:proofErr w:type="spellEnd"/>
            <w:r w:rsidRPr="00590631">
              <w:rPr>
                <w:sz w:val="28"/>
                <w:szCs w:val="28"/>
              </w:rPr>
              <w:t xml:space="preserve">., </w:t>
            </w:r>
            <w:r>
              <w:rPr>
                <w:sz w:val="28"/>
                <w:szCs w:val="28"/>
              </w:rPr>
              <w:t>доц. Гема-</w:t>
            </w:r>
            <w:proofErr w:type="spellStart"/>
            <w:r>
              <w:rPr>
                <w:sz w:val="28"/>
                <w:szCs w:val="28"/>
              </w:rPr>
              <w:t>Багина</w:t>
            </w:r>
            <w:proofErr w:type="spellEnd"/>
            <w:r>
              <w:rPr>
                <w:sz w:val="28"/>
                <w:szCs w:val="28"/>
              </w:rPr>
              <w:t xml:space="preserve"> Н.М.</w:t>
            </w:r>
          </w:p>
        </w:tc>
      </w:tr>
    </w:tbl>
    <w:p w14:paraId="7D989B6A" w14:textId="77777777" w:rsidR="00C60CFF" w:rsidRDefault="00C60CFF" w:rsidP="00C60CFF">
      <w:pPr>
        <w:jc w:val="center"/>
        <w:rPr>
          <w:rFonts w:ascii="Times New Roman" w:hAnsi="Times New Roman" w:cs="Times New Roman"/>
          <w:b/>
          <w:sz w:val="36"/>
          <w:szCs w:val="36"/>
          <w:lang w:val="uk-UA"/>
        </w:rPr>
      </w:pPr>
    </w:p>
    <w:p w14:paraId="628F245F" w14:textId="77777777" w:rsidR="00C60CFF" w:rsidRDefault="00C60CFF" w:rsidP="009F14D9">
      <w:pPr>
        <w:pStyle w:val="3"/>
        <w:ind w:left="0" w:right="-1" w:firstLine="708"/>
        <w:jc w:val="both"/>
        <w:rPr>
          <w:sz w:val="28"/>
          <w:szCs w:val="28"/>
        </w:rPr>
      </w:pPr>
      <w:r w:rsidRPr="00701CEC">
        <w:rPr>
          <w:b/>
          <w:i/>
          <w:sz w:val="28"/>
          <w:szCs w:val="28"/>
        </w:rPr>
        <w:t>Метою вивчення</w:t>
      </w:r>
      <w:r w:rsidRPr="00BA5157">
        <w:rPr>
          <w:sz w:val="28"/>
          <w:szCs w:val="28"/>
        </w:rPr>
        <w:t xml:space="preserve"> </w:t>
      </w:r>
      <w:r w:rsidRPr="00480A72">
        <w:rPr>
          <w:sz w:val="28"/>
          <w:szCs w:val="28"/>
        </w:rPr>
        <w:t xml:space="preserve">навчальної дисципліни є </w:t>
      </w:r>
      <w:r w:rsidRPr="008168A9">
        <w:rPr>
          <w:sz w:val="28"/>
          <w:szCs w:val="28"/>
        </w:rPr>
        <w:t xml:space="preserve">оволодіння комплексом знань, вмінь, навичок епідеміології, сучасних особливостей діагностики, клінічного перебігу, лікування та профілактики розповсюджених інфекційних </w:t>
      </w:r>
      <w:r>
        <w:rPr>
          <w:sz w:val="28"/>
          <w:szCs w:val="28"/>
        </w:rPr>
        <w:t xml:space="preserve">та паразитарних </w:t>
      </w:r>
      <w:proofErr w:type="spellStart"/>
      <w:r w:rsidRPr="008168A9">
        <w:rPr>
          <w:sz w:val="28"/>
          <w:szCs w:val="28"/>
        </w:rPr>
        <w:t>хвороб</w:t>
      </w:r>
      <w:proofErr w:type="spellEnd"/>
      <w:r w:rsidRPr="008168A9">
        <w:rPr>
          <w:sz w:val="28"/>
          <w:szCs w:val="28"/>
        </w:rPr>
        <w:t xml:space="preserve"> дитячого віку для проведення планування та виконання власних досліджень, розв’язання значущих проблем у сфері професійної діяльності, науки, виконання функціональних обов’язків, пов’язаних з інфекційними </w:t>
      </w:r>
      <w:r>
        <w:rPr>
          <w:sz w:val="28"/>
          <w:szCs w:val="28"/>
        </w:rPr>
        <w:t xml:space="preserve">та паразитарними </w:t>
      </w:r>
      <w:r w:rsidRPr="008168A9">
        <w:rPr>
          <w:sz w:val="28"/>
          <w:szCs w:val="28"/>
        </w:rPr>
        <w:t>захворюваннями у дітей.</w:t>
      </w:r>
    </w:p>
    <w:p w14:paraId="28733BE3" w14:textId="77777777" w:rsidR="00C60CFF" w:rsidRPr="008168A9" w:rsidRDefault="00C60CFF" w:rsidP="00C60CFF">
      <w:pPr>
        <w:pStyle w:val="3"/>
        <w:ind w:left="0" w:right="-1"/>
        <w:jc w:val="both"/>
        <w:rPr>
          <w:rFonts w:eastAsia="Arial"/>
          <w:b/>
          <w:bCs/>
          <w:sz w:val="28"/>
          <w:szCs w:val="28"/>
        </w:rPr>
      </w:pPr>
    </w:p>
    <w:p w14:paraId="2DB2FFB9" w14:textId="77777777" w:rsidR="009F14D9" w:rsidRDefault="009F14D9" w:rsidP="008A371B">
      <w:pPr>
        <w:pStyle w:val="3"/>
        <w:ind w:left="0" w:right="893"/>
        <w:jc w:val="left"/>
        <w:rPr>
          <w:rFonts w:eastAsia="Arial"/>
          <w:b/>
          <w:bCs/>
          <w:sz w:val="28"/>
          <w:szCs w:val="28"/>
        </w:rPr>
      </w:pPr>
    </w:p>
    <w:p w14:paraId="642415C7" w14:textId="3367D85A" w:rsidR="00210591" w:rsidRDefault="00257A73" w:rsidP="009F14D9">
      <w:pPr>
        <w:pStyle w:val="3"/>
        <w:ind w:right="893"/>
        <w:rPr>
          <w:rFonts w:eastAsia="Arial"/>
          <w:b/>
          <w:bCs/>
          <w:sz w:val="28"/>
          <w:szCs w:val="28"/>
        </w:rPr>
      </w:pPr>
      <w:r>
        <w:rPr>
          <w:rFonts w:eastAsia="Arial"/>
          <w:b/>
          <w:bCs/>
          <w:sz w:val="28"/>
          <w:szCs w:val="28"/>
        </w:rPr>
        <w:lastRenderedPageBreak/>
        <w:t>11.8.221</w:t>
      </w:r>
      <w:r w:rsidR="009F14D9">
        <w:rPr>
          <w:rFonts w:eastAsia="Arial"/>
          <w:b/>
          <w:bCs/>
          <w:sz w:val="28"/>
          <w:szCs w:val="28"/>
        </w:rPr>
        <w:t xml:space="preserve"> </w:t>
      </w:r>
      <w:r w:rsidR="00210591" w:rsidRPr="00210591">
        <w:rPr>
          <w:rFonts w:eastAsia="Arial"/>
          <w:b/>
          <w:bCs/>
          <w:sz w:val="28"/>
          <w:szCs w:val="28"/>
        </w:rPr>
        <w:t>Пластична і реконструктивна хірургія</w:t>
      </w:r>
    </w:p>
    <w:p w14:paraId="284C2618" w14:textId="77777777" w:rsidR="00210591" w:rsidRDefault="00210591" w:rsidP="00590631">
      <w:pPr>
        <w:pStyle w:val="3"/>
        <w:ind w:right="893"/>
        <w:rPr>
          <w:rFonts w:eastAsia="Arial"/>
          <w:b/>
          <w:bCs/>
          <w:sz w:val="28"/>
          <w:szCs w:val="28"/>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210591" w:rsidRPr="00590631" w14:paraId="783791CB" w14:textId="77777777" w:rsidTr="00EB3512">
        <w:trPr>
          <w:trHeight w:val="371"/>
        </w:trPr>
        <w:tc>
          <w:tcPr>
            <w:tcW w:w="4119" w:type="dxa"/>
          </w:tcPr>
          <w:p w14:paraId="7DCFF3F5" w14:textId="77777777" w:rsidR="00210591" w:rsidRPr="00590631" w:rsidRDefault="00210591" w:rsidP="00EB35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2DCEF91D" w14:textId="77777777" w:rsidR="00210591" w:rsidRPr="00590631" w:rsidRDefault="00210591" w:rsidP="00EB3512">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210591" w:rsidRPr="00590631" w14:paraId="685205D1" w14:textId="77777777" w:rsidTr="00EB3512">
        <w:trPr>
          <w:trHeight w:val="371"/>
        </w:trPr>
        <w:tc>
          <w:tcPr>
            <w:tcW w:w="4119" w:type="dxa"/>
          </w:tcPr>
          <w:p w14:paraId="06E104CC" w14:textId="77777777" w:rsidR="00210591" w:rsidRPr="00590631" w:rsidRDefault="00210591" w:rsidP="00EB3512">
            <w:pPr>
              <w:pStyle w:val="TableParagraph"/>
              <w:spacing w:before="2"/>
              <w:rPr>
                <w:sz w:val="28"/>
                <w:szCs w:val="28"/>
              </w:rPr>
            </w:pPr>
            <w:r w:rsidRPr="00590631">
              <w:rPr>
                <w:sz w:val="28"/>
                <w:szCs w:val="28"/>
              </w:rPr>
              <w:t>Спеціальність</w:t>
            </w:r>
          </w:p>
        </w:tc>
        <w:tc>
          <w:tcPr>
            <w:tcW w:w="5946" w:type="dxa"/>
          </w:tcPr>
          <w:p w14:paraId="0181B6E4" w14:textId="77777777" w:rsidR="00210591" w:rsidRPr="00590631" w:rsidRDefault="00210591" w:rsidP="00EB3512">
            <w:pPr>
              <w:pStyle w:val="TableParagraph"/>
              <w:spacing w:before="2"/>
              <w:ind w:left="129"/>
              <w:rPr>
                <w:sz w:val="28"/>
                <w:szCs w:val="28"/>
              </w:rPr>
            </w:pPr>
            <w:r w:rsidRPr="00590631">
              <w:rPr>
                <w:sz w:val="28"/>
                <w:szCs w:val="28"/>
              </w:rPr>
              <w:t>221 Стоматологія</w:t>
            </w:r>
          </w:p>
        </w:tc>
      </w:tr>
      <w:tr w:rsidR="00210591" w:rsidRPr="00590631" w14:paraId="2DC1AF17" w14:textId="77777777" w:rsidTr="00EB3512">
        <w:trPr>
          <w:trHeight w:val="371"/>
        </w:trPr>
        <w:tc>
          <w:tcPr>
            <w:tcW w:w="4119" w:type="dxa"/>
          </w:tcPr>
          <w:p w14:paraId="2DB61D96" w14:textId="77777777" w:rsidR="00210591" w:rsidRPr="00590631" w:rsidRDefault="00210591" w:rsidP="00EB3512">
            <w:pPr>
              <w:pStyle w:val="TableParagraph"/>
              <w:spacing w:before="2"/>
              <w:rPr>
                <w:sz w:val="28"/>
                <w:szCs w:val="28"/>
              </w:rPr>
            </w:pPr>
            <w:r w:rsidRPr="00590631">
              <w:rPr>
                <w:sz w:val="28"/>
                <w:szCs w:val="28"/>
              </w:rPr>
              <w:t>Освітня програма</w:t>
            </w:r>
          </w:p>
        </w:tc>
        <w:tc>
          <w:tcPr>
            <w:tcW w:w="5946" w:type="dxa"/>
          </w:tcPr>
          <w:p w14:paraId="3E99CFB2" w14:textId="77777777" w:rsidR="00210591" w:rsidRPr="00590631" w:rsidRDefault="00210591" w:rsidP="00EB3512">
            <w:pPr>
              <w:pStyle w:val="TableParagraph"/>
              <w:spacing w:before="2"/>
              <w:ind w:left="129"/>
              <w:rPr>
                <w:sz w:val="28"/>
                <w:szCs w:val="28"/>
              </w:rPr>
            </w:pPr>
            <w:r w:rsidRPr="00590631">
              <w:rPr>
                <w:sz w:val="28"/>
                <w:szCs w:val="28"/>
              </w:rPr>
              <w:t>ОНП «Стоматологія»</w:t>
            </w:r>
          </w:p>
        </w:tc>
      </w:tr>
      <w:tr w:rsidR="00210591" w:rsidRPr="00590631" w14:paraId="3AC61716" w14:textId="77777777" w:rsidTr="00EB3512">
        <w:trPr>
          <w:trHeight w:val="369"/>
        </w:trPr>
        <w:tc>
          <w:tcPr>
            <w:tcW w:w="4119" w:type="dxa"/>
          </w:tcPr>
          <w:p w14:paraId="7A66CD82" w14:textId="77777777" w:rsidR="00210591" w:rsidRPr="00590631" w:rsidRDefault="00210591" w:rsidP="00EB35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54E6F15B" w14:textId="77777777" w:rsidR="00210591" w:rsidRPr="00590631" w:rsidRDefault="00210591" w:rsidP="00EB3512">
            <w:pPr>
              <w:pStyle w:val="TableParagraph"/>
              <w:ind w:left="129"/>
              <w:rPr>
                <w:sz w:val="28"/>
                <w:szCs w:val="28"/>
              </w:rPr>
            </w:pPr>
            <w:r w:rsidRPr="00590631">
              <w:rPr>
                <w:sz w:val="28"/>
                <w:szCs w:val="28"/>
              </w:rPr>
              <w:t>5</w:t>
            </w:r>
          </w:p>
        </w:tc>
      </w:tr>
      <w:tr w:rsidR="00210591" w:rsidRPr="00590631" w14:paraId="68D040C7" w14:textId="77777777" w:rsidTr="00EB3512">
        <w:trPr>
          <w:trHeight w:val="371"/>
        </w:trPr>
        <w:tc>
          <w:tcPr>
            <w:tcW w:w="4119" w:type="dxa"/>
          </w:tcPr>
          <w:p w14:paraId="5C707777" w14:textId="77777777" w:rsidR="00210591" w:rsidRPr="00590631" w:rsidRDefault="00210591" w:rsidP="00EB3512">
            <w:pPr>
              <w:pStyle w:val="TableParagraph"/>
              <w:rPr>
                <w:sz w:val="28"/>
                <w:szCs w:val="28"/>
              </w:rPr>
            </w:pPr>
            <w:r w:rsidRPr="00590631">
              <w:rPr>
                <w:sz w:val="28"/>
                <w:szCs w:val="28"/>
              </w:rPr>
              <w:t>Семестр</w:t>
            </w:r>
          </w:p>
        </w:tc>
        <w:tc>
          <w:tcPr>
            <w:tcW w:w="5946" w:type="dxa"/>
          </w:tcPr>
          <w:p w14:paraId="61A3ED37" w14:textId="7C703A26" w:rsidR="00210591" w:rsidRPr="00590631" w:rsidRDefault="00210591" w:rsidP="00EB3512">
            <w:pPr>
              <w:pStyle w:val="TableParagraph"/>
              <w:ind w:left="129"/>
              <w:rPr>
                <w:sz w:val="28"/>
                <w:szCs w:val="28"/>
                <w:lang w:val="ru-RU"/>
              </w:rPr>
            </w:pPr>
            <w:r>
              <w:rPr>
                <w:sz w:val="28"/>
                <w:szCs w:val="28"/>
                <w:lang w:val="ru-RU"/>
              </w:rPr>
              <w:t>9</w:t>
            </w:r>
          </w:p>
        </w:tc>
      </w:tr>
      <w:tr w:rsidR="00210591" w:rsidRPr="00590631" w14:paraId="5BF6FAE4" w14:textId="77777777" w:rsidTr="00EB3512">
        <w:trPr>
          <w:trHeight w:val="369"/>
        </w:trPr>
        <w:tc>
          <w:tcPr>
            <w:tcW w:w="4119" w:type="dxa"/>
          </w:tcPr>
          <w:p w14:paraId="1851FE6B" w14:textId="77777777" w:rsidR="00210591" w:rsidRPr="00590631" w:rsidRDefault="00210591" w:rsidP="00EB35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1C9A0678" w14:textId="77777777" w:rsidR="00210591" w:rsidRPr="00590631" w:rsidRDefault="00210591" w:rsidP="00EB3512">
            <w:pPr>
              <w:pStyle w:val="TableParagraph"/>
              <w:ind w:left="129"/>
              <w:rPr>
                <w:sz w:val="28"/>
                <w:szCs w:val="28"/>
              </w:rPr>
            </w:pPr>
            <w:r w:rsidRPr="00590631">
              <w:rPr>
                <w:sz w:val="28"/>
                <w:szCs w:val="28"/>
              </w:rPr>
              <w:t>4</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210591" w:rsidRPr="00590631" w14:paraId="2D304DA7" w14:textId="77777777" w:rsidTr="00EB3512">
        <w:trPr>
          <w:trHeight w:val="369"/>
        </w:trPr>
        <w:tc>
          <w:tcPr>
            <w:tcW w:w="4119" w:type="dxa"/>
          </w:tcPr>
          <w:p w14:paraId="2D03D9BE" w14:textId="77777777" w:rsidR="00210591" w:rsidRPr="00590631" w:rsidRDefault="00210591" w:rsidP="00EB35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07C50A7F" w14:textId="77777777" w:rsidR="00210591" w:rsidRPr="00590631" w:rsidRDefault="00210591" w:rsidP="00EB3512">
            <w:pPr>
              <w:pStyle w:val="TableParagraph"/>
              <w:ind w:left="129"/>
              <w:rPr>
                <w:sz w:val="28"/>
                <w:szCs w:val="28"/>
              </w:rPr>
            </w:pPr>
            <w:r w:rsidRPr="00590631">
              <w:rPr>
                <w:sz w:val="28"/>
                <w:szCs w:val="28"/>
              </w:rPr>
              <w:t>Українська</w:t>
            </w:r>
          </w:p>
        </w:tc>
      </w:tr>
      <w:tr w:rsidR="00210591" w:rsidRPr="007C28D9" w14:paraId="4729FC7A" w14:textId="77777777" w:rsidTr="00EB3512">
        <w:trPr>
          <w:trHeight w:val="1380"/>
        </w:trPr>
        <w:tc>
          <w:tcPr>
            <w:tcW w:w="4119" w:type="dxa"/>
          </w:tcPr>
          <w:p w14:paraId="311FDD41" w14:textId="77777777" w:rsidR="00210591" w:rsidRPr="00590631" w:rsidRDefault="00210591" w:rsidP="00EB35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2E77DB6F" w14:textId="77777777" w:rsidR="00210591" w:rsidRPr="00590631" w:rsidRDefault="00210591" w:rsidP="00EB3512">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«Патофізіологія», «Фармакологія», «Підготовка офіцерів запасу галузі знань «Охорона здоров'я. «Спеціальність «Стоматологія», «Внутрішня медицина (у тому числі інфекційні хвороби та епідеміологія, клінічна фармакологія)», «Хірургія (у тому числі онкологія та нейрохірургія)», «Радіологія», «Судова медицина (стоматологія). Медичне право України», «Терапевтична стоматологія», «Хірургічна стоматологія», «Ортопедична стоматологія», «</w:t>
            </w:r>
            <w:proofErr w:type="spellStart"/>
            <w:r w:rsidRPr="00590631">
              <w:rPr>
                <w:spacing w:val="-4"/>
                <w:sz w:val="28"/>
                <w:szCs w:val="28"/>
              </w:rPr>
              <w:t>Ортодонтія</w:t>
            </w:r>
            <w:proofErr w:type="spellEnd"/>
            <w:r w:rsidRPr="00590631">
              <w:rPr>
                <w:spacing w:val="-4"/>
                <w:sz w:val="28"/>
                <w:szCs w:val="28"/>
              </w:rPr>
              <w:t>», «</w:t>
            </w:r>
            <w:proofErr w:type="spellStart"/>
            <w:r w:rsidRPr="00590631">
              <w:rPr>
                <w:spacing w:val="-4"/>
                <w:sz w:val="28"/>
                <w:szCs w:val="28"/>
              </w:rPr>
              <w:t>Загальномедична</w:t>
            </w:r>
            <w:proofErr w:type="spellEnd"/>
            <w:r w:rsidRPr="00590631">
              <w:rPr>
                <w:spacing w:val="-4"/>
                <w:sz w:val="28"/>
                <w:szCs w:val="28"/>
              </w:rPr>
              <w:t xml:space="preserve"> підготовка (офтальмологія; неврологія, в </w:t>
            </w:r>
            <w:proofErr w:type="spellStart"/>
            <w:r w:rsidRPr="00590631">
              <w:rPr>
                <w:spacing w:val="-4"/>
                <w:sz w:val="28"/>
                <w:szCs w:val="28"/>
              </w:rPr>
              <w:t>т.ч</w:t>
            </w:r>
            <w:proofErr w:type="spellEnd"/>
            <w:r w:rsidRPr="00590631">
              <w:rPr>
                <w:spacing w:val="-4"/>
                <w:sz w:val="28"/>
                <w:szCs w:val="28"/>
              </w:rPr>
              <w:t xml:space="preserve">. </w:t>
            </w:r>
            <w:proofErr w:type="spellStart"/>
            <w:r w:rsidRPr="00590631">
              <w:rPr>
                <w:spacing w:val="-4"/>
                <w:sz w:val="28"/>
                <w:szCs w:val="28"/>
              </w:rPr>
              <w:t>нейростоматологія</w:t>
            </w:r>
            <w:proofErr w:type="spellEnd"/>
            <w:r w:rsidRPr="00590631">
              <w:rPr>
                <w:spacing w:val="-4"/>
                <w:sz w:val="28"/>
                <w:szCs w:val="28"/>
              </w:rPr>
              <w:t>; дерматологія, венерологія; психіатрія, наркологія; медична психологія; фізична реабілітація, спортивна медицина; ендокринологія)», «Дитяча хірургічна стоматологія»</w:t>
            </w:r>
          </w:p>
        </w:tc>
      </w:tr>
      <w:tr w:rsidR="00210591" w:rsidRPr="007C28D9" w14:paraId="37E8DBAE" w14:textId="77777777" w:rsidTr="00EB3512">
        <w:trPr>
          <w:trHeight w:val="642"/>
        </w:trPr>
        <w:tc>
          <w:tcPr>
            <w:tcW w:w="4119" w:type="dxa"/>
          </w:tcPr>
          <w:p w14:paraId="30C7B547" w14:textId="77777777" w:rsidR="00210591" w:rsidRPr="00590631" w:rsidRDefault="00210591" w:rsidP="00EB3512">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78824047" w14:textId="77777777" w:rsidR="00210591" w:rsidRPr="00590631" w:rsidRDefault="00210591" w:rsidP="00EB3512">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210591" w:rsidRPr="00590631" w14:paraId="50EF2139" w14:textId="77777777" w:rsidTr="00EB3512">
        <w:trPr>
          <w:trHeight w:val="550"/>
        </w:trPr>
        <w:tc>
          <w:tcPr>
            <w:tcW w:w="4119" w:type="dxa"/>
          </w:tcPr>
          <w:p w14:paraId="7B406DA9" w14:textId="77777777" w:rsidR="00210591" w:rsidRPr="00590631" w:rsidRDefault="00210591" w:rsidP="00EB35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71BBE939" w14:textId="77777777" w:rsidR="00210591" w:rsidRPr="00590631" w:rsidRDefault="00210591" w:rsidP="00EB3512">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 xml:space="preserve"> )</w:t>
            </w:r>
          </w:p>
        </w:tc>
      </w:tr>
      <w:tr w:rsidR="00210591" w:rsidRPr="00590631" w14:paraId="192B354E" w14:textId="77777777" w:rsidTr="00EB3512">
        <w:trPr>
          <w:trHeight w:val="367"/>
        </w:trPr>
        <w:tc>
          <w:tcPr>
            <w:tcW w:w="4119" w:type="dxa"/>
          </w:tcPr>
          <w:p w14:paraId="00DA68BE" w14:textId="77777777" w:rsidR="00210591" w:rsidRPr="00590631" w:rsidRDefault="00210591"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55F0FD1D" w14:textId="77777777" w:rsidR="00210591" w:rsidRPr="00590631" w:rsidRDefault="00210591" w:rsidP="00EB3512">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210591" w:rsidRPr="00590631" w14:paraId="6EC173E7" w14:textId="77777777" w:rsidTr="00EB3512">
        <w:trPr>
          <w:trHeight w:val="371"/>
        </w:trPr>
        <w:tc>
          <w:tcPr>
            <w:tcW w:w="4119" w:type="dxa"/>
          </w:tcPr>
          <w:p w14:paraId="29A8A244" w14:textId="77777777" w:rsidR="00210591" w:rsidRPr="00590631" w:rsidRDefault="00210591"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4565D5A2" w14:textId="77777777" w:rsidR="00210591" w:rsidRPr="00590631" w:rsidRDefault="00210591" w:rsidP="00EB3512">
            <w:pPr>
              <w:pStyle w:val="TableParagraph"/>
              <w:rPr>
                <w:sz w:val="28"/>
                <w:szCs w:val="28"/>
              </w:rPr>
            </w:pPr>
            <w:r w:rsidRPr="00590631">
              <w:rPr>
                <w:sz w:val="28"/>
                <w:szCs w:val="28"/>
              </w:rPr>
              <w:t>Залік</w:t>
            </w:r>
          </w:p>
        </w:tc>
      </w:tr>
      <w:tr w:rsidR="00210591" w:rsidRPr="00590631" w14:paraId="7F56267C" w14:textId="77777777" w:rsidTr="00EB3512">
        <w:trPr>
          <w:trHeight w:val="371"/>
        </w:trPr>
        <w:tc>
          <w:tcPr>
            <w:tcW w:w="4119" w:type="dxa"/>
          </w:tcPr>
          <w:p w14:paraId="0E884CC6" w14:textId="77777777" w:rsidR="00210591" w:rsidRPr="00590631" w:rsidRDefault="00210591" w:rsidP="00EB3512">
            <w:pPr>
              <w:pStyle w:val="TableParagraph"/>
              <w:rPr>
                <w:sz w:val="28"/>
                <w:szCs w:val="28"/>
              </w:rPr>
            </w:pPr>
            <w:proofErr w:type="spellStart"/>
            <w:r w:rsidRPr="00590631">
              <w:rPr>
                <w:sz w:val="28"/>
                <w:szCs w:val="28"/>
                <w:lang w:val="ru-RU"/>
              </w:rPr>
              <w:lastRenderedPageBreak/>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1DF5F21E" w14:textId="77777777" w:rsidR="00210591" w:rsidRPr="00590631" w:rsidRDefault="00210591" w:rsidP="00EB3512">
            <w:pPr>
              <w:pStyle w:val="TableParagraph"/>
              <w:rPr>
                <w:sz w:val="28"/>
                <w:szCs w:val="28"/>
              </w:rPr>
            </w:pPr>
            <w:proofErr w:type="spellStart"/>
            <w:r w:rsidRPr="00590631">
              <w:rPr>
                <w:sz w:val="28"/>
                <w:szCs w:val="28"/>
              </w:rPr>
              <w:t>д.мед.н</w:t>
            </w:r>
            <w:proofErr w:type="spellEnd"/>
            <w:r w:rsidRPr="00590631">
              <w:rPr>
                <w:sz w:val="28"/>
                <w:szCs w:val="28"/>
              </w:rPr>
              <w:t xml:space="preserve">., проф. </w:t>
            </w:r>
            <w:proofErr w:type="spellStart"/>
            <w:r w:rsidRPr="00590631">
              <w:rPr>
                <w:sz w:val="28"/>
                <w:szCs w:val="28"/>
              </w:rPr>
              <w:t>Мочалов</w:t>
            </w:r>
            <w:proofErr w:type="spellEnd"/>
            <w:r w:rsidRPr="00590631">
              <w:rPr>
                <w:sz w:val="28"/>
                <w:szCs w:val="28"/>
              </w:rPr>
              <w:t xml:space="preserve"> Ю.О.</w:t>
            </w:r>
          </w:p>
        </w:tc>
      </w:tr>
    </w:tbl>
    <w:p w14:paraId="270F6F17" w14:textId="77777777" w:rsidR="00210591" w:rsidRPr="00590631" w:rsidRDefault="00210591" w:rsidP="00210591">
      <w:pPr>
        <w:spacing w:before="2"/>
        <w:ind w:left="393" w:right="6981"/>
        <w:rPr>
          <w:rFonts w:ascii="Times New Roman" w:hAnsi="Times New Roman" w:cs="Times New Roman"/>
          <w:sz w:val="28"/>
          <w:szCs w:val="28"/>
        </w:rPr>
      </w:pPr>
    </w:p>
    <w:p w14:paraId="16258B91" w14:textId="07ADAE49" w:rsidR="00210591" w:rsidRPr="00590631" w:rsidRDefault="00210591" w:rsidP="00210591">
      <w:pPr>
        <w:spacing w:before="2"/>
        <w:ind w:right="50" w:firstLine="708"/>
        <w:jc w:val="both"/>
        <w:rPr>
          <w:rFonts w:ascii="Times New Roman" w:hAnsi="Times New Roman" w:cs="Times New Roman"/>
          <w:sz w:val="28"/>
          <w:szCs w:val="28"/>
        </w:rPr>
      </w:pPr>
      <w:r w:rsidRPr="00590631">
        <w:rPr>
          <w:rFonts w:ascii="Times New Roman" w:hAnsi="Times New Roman" w:cs="Times New Roman"/>
          <w:b/>
          <w:i/>
          <w:sz w:val="28"/>
          <w:szCs w:val="28"/>
        </w:rPr>
        <w:t xml:space="preserve">Метою </w:t>
      </w:r>
      <w:proofErr w:type="spellStart"/>
      <w:r w:rsidRPr="00590631">
        <w:rPr>
          <w:rFonts w:ascii="Times New Roman" w:hAnsi="Times New Roman" w:cs="Times New Roman"/>
          <w:b/>
          <w:i/>
          <w:sz w:val="28"/>
          <w:szCs w:val="28"/>
        </w:rPr>
        <w:t>вивчення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навчальної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дисципліни</w:t>
      </w:r>
      <w:proofErr w:type="spellEnd"/>
      <w:r w:rsidRPr="00590631">
        <w:rPr>
          <w:rFonts w:ascii="Times New Roman" w:hAnsi="Times New Roman" w:cs="Times New Roman"/>
          <w:sz w:val="28"/>
          <w:szCs w:val="28"/>
        </w:rPr>
        <w:t xml:space="preserve"> є </w:t>
      </w:r>
      <w:proofErr w:type="spellStart"/>
      <w:r w:rsidRPr="00590631">
        <w:rPr>
          <w:rFonts w:ascii="Times New Roman" w:hAnsi="Times New Roman" w:cs="Times New Roman"/>
          <w:sz w:val="28"/>
          <w:szCs w:val="28"/>
        </w:rPr>
        <w:t>отримання</w:t>
      </w:r>
      <w:proofErr w:type="spellEnd"/>
      <w:r w:rsidRPr="00590631">
        <w:rPr>
          <w:rFonts w:ascii="Times New Roman" w:hAnsi="Times New Roman" w:cs="Times New Roman"/>
          <w:sz w:val="28"/>
          <w:szCs w:val="28"/>
        </w:rPr>
        <w:t xml:space="preserve"> студентом </w:t>
      </w:r>
      <w:proofErr w:type="spellStart"/>
      <w:r w:rsidRPr="00590631">
        <w:rPr>
          <w:rFonts w:ascii="Times New Roman" w:hAnsi="Times New Roman" w:cs="Times New Roman"/>
          <w:sz w:val="28"/>
          <w:szCs w:val="28"/>
        </w:rPr>
        <w:t>теоретичних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знань</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практичних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навичок</w:t>
      </w:r>
      <w:proofErr w:type="spellEnd"/>
      <w:r w:rsidRPr="00590631">
        <w:rPr>
          <w:rFonts w:ascii="Times New Roman" w:hAnsi="Times New Roman" w:cs="Times New Roman"/>
          <w:sz w:val="28"/>
          <w:szCs w:val="28"/>
        </w:rPr>
        <w:t xml:space="preserve"> про </w:t>
      </w:r>
      <w:proofErr w:type="spellStart"/>
      <w:r w:rsidRPr="00590631">
        <w:rPr>
          <w:rFonts w:ascii="Times New Roman" w:hAnsi="Times New Roman" w:cs="Times New Roman"/>
          <w:sz w:val="28"/>
          <w:szCs w:val="28"/>
        </w:rPr>
        <w:t>особливу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частину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стоматології</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загальної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хірургії</w:t>
      </w:r>
      <w:proofErr w:type="spellEnd"/>
      <w:r w:rsidRPr="00590631">
        <w:rPr>
          <w:rFonts w:ascii="Times New Roman" w:hAnsi="Times New Roman" w:cs="Times New Roman"/>
          <w:sz w:val="28"/>
          <w:szCs w:val="28"/>
        </w:rPr>
        <w:t xml:space="preserve"> як </w:t>
      </w:r>
      <w:proofErr w:type="spellStart"/>
      <w:r w:rsidRPr="00590631">
        <w:rPr>
          <w:rFonts w:ascii="Times New Roman" w:hAnsi="Times New Roman" w:cs="Times New Roman"/>
          <w:sz w:val="28"/>
          <w:szCs w:val="28"/>
        </w:rPr>
        <w:t>окрему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галузь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охорони</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здоров’я</w:t>
      </w:r>
      <w:proofErr w:type="spellEnd"/>
      <w:r w:rsidRPr="00590631">
        <w:rPr>
          <w:rFonts w:ascii="Times New Roman" w:hAnsi="Times New Roman" w:cs="Times New Roman"/>
          <w:sz w:val="28"/>
          <w:szCs w:val="28"/>
        </w:rPr>
        <w:t xml:space="preserve">, а також </w:t>
      </w:r>
      <w:proofErr w:type="spellStart"/>
      <w:r w:rsidRPr="00590631">
        <w:rPr>
          <w:rFonts w:ascii="Times New Roman" w:hAnsi="Times New Roman" w:cs="Times New Roman"/>
          <w:sz w:val="28"/>
          <w:szCs w:val="28"/>
        </w:rPr>
        <w:t>вироблення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навичок</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застосування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здобутих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знань</w:t>
      </w:r>
      <w:proofErr w:type="spellEnd"/>
      <w:r w:rsidRPr="00590631">
        <w:rPr>
          <w:rFonts w:ascii="Times New Roman" w:hAnsi="Times New Roman" w:cs="Times New Roman"/>
          <w:sz w:val="28"/>
          <w:szCs w:val="28"/>
        </w:rPr>
        <w:t xml:space="preserve"> на </w:t>
      </w:r>
      <w:proofErr w:type="spellStart"/>
      <w:r w:rsidRPr="00590631">
        <w:rPr>
          <w:rFonts w:ascii="Times New Roman" w:hAnsi="Times New Roman" w:cs="Times New Roman"/>
          <w:sz w:val="28"/>
          <w:szCs w:val="28"/>
        </w:rPr>
        <w:t>клінічному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прийомі</w:t>
      </w:r>
      <w:proofErr w:type="spellEnd"/>
      <w:r w:rsidRPr="00590631">
        <w:rPr>
          <w:rFonts w:ascii="Times New Roman" w:hAnsi="Times New Roman" w:cs="Times New Roman"/>
          <w:sz w:val="28"/>
          <w:szCs w:val="28"/>
        </w:rPr>
        <w:t xml:space="preserve">. В </w:t>
      </w:r>
      <w:proofErr w:type="spellStart"/>
      <w:r w:rsidRPr="00590631">
        <w:rPr>
          <w:rFonts w:ascii="Times New Roman" w:hAnsi="Times New Roman" w:cs="Times New Roman"/>
          <w:sz w:val="28"/>
          <w:szCs w:val="28"/>
        </w:rPr>
        <w:t>ході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вивчення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дисципліни</w:t>
      </w:r>
      <w:proofErr w:type="spellEnd"/>
      <w:r w:rsidRPr="00590631">
        <w:rPr>
          <w:rFonts w:ascii="Times New Roman" w:hAnsi="Times New Roman" w:cs="Times New Roman"/>
          <w:sz w:val="28"/>
          <w:szCs w:val="28"/>
        </w:rPr>
        <w:t xml:space="preserve"> «</w:t>
      </w:r>
      <w:r>
        <w:rPr>
          <w:rFonts w:ascii="Times New Roman" w:hAnsi="Times New Roman" w:cs="Times New Roman"/>
          <w:sz w:val="28"/>
          <w:szCs w:val="28"/>
          <w:lang w:val="uk-UA"/>
        </w:rPr>
        <w:t>Пластична і реконструктивна хірургія</w:t>
      </w:r>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передбачається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з’ясування</w:t>
      </w:r>
      <w:proofErr w:type="spellEnd"/>
      <w:r w:rsidRPr="00590631">
        <w:rPr>
          <w:rFonts w:ascii="Times New Roman" w:hAnsi="Times New Roman" w:cs="Times New Roman"/>
          <w:sz w:val="28"/>
          <w:szCs w:val="28"/>
        </w:rPr>
        <w:t xml:space="preserve"> у </w:t>
      </w:r>
      <w:proofErr w:type="spellStart"/>
      <w:r w:rsidRPr="00590631">
        <w:rPr>
          <w:rFonts w:ascii="Times New Roman" w:hAnsi="Times New Roman" w:cs="Times New Roman"/>
          <w:sz w:val="28"/>
          <w:szCs w:val="28"/>
        </w:rPr>
        <w:t>процесі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навчання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поняття</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особливостей</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діагностики</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лікування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окремих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захворювань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скронево-нижньощелепного</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суглоба</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вроджених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вад</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дефектів</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вторинних</w:t>
      </w:r>
      <w:proofErr w:type="spellEnd"/>
      <w:r w:rsidRPr="00590631">
        <w:rPr>
          <w:rFonts w:ascii="Times New Roman" w:hAnsi="Times New Roman" w:cs="Times New Roman"/>
          <w:sz w:val="28"/>
          <w:szCs w:val="28"/>
        </w:rPr>
        <w:t xml:space="preserve"> (у т.ч. </w:t>
      </w:r>
      <w:proofErr w:type="spellStart"/>
      <w:r w:rsidRPr="00590631">
        <w:rPr>
          <w:rFonts w:ascii="Times New Roman" w:hAnsi="Times New Roman" w:cs="Times New Roman"/>
          <w:sz w:val="28"/>
          <w:szCs w:val="28"/>
        </w:rPr>
        <w:t>посттравматичних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деформацій</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обличчя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нейростоматологічних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захворювань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вікових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змін</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обличчя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лікування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захворювань</w:t>
      </w:r>
      <w:proofErr w:type="spellEnd"/>
      <w:r w:rsidRPr="00590631">
        <w:rPr>
          <w:rFonts w:ascii="Times New Roman" w:hAnsi="Times New Roman" w:cs="Times New Roman"/>
          <w:sz w:val="28"/>
          <w:szCs w:val="28"/>
        </w:rPr>
        <w:t xml:space="preserve"> пародонту, </w:t>
      </w:r>
      <w:proofErr w:type="spellStart"/>
      <w:r w:rsidRPr="00590631">
        <w:rPr>
          <w:rFonts w:ascii="Times New Roman" w:hAnsi="Times New Roman" w:cs="Times New Roman"/>
          <w:sz w:val="28"/>
          <w:szCs w:val="28"/>
        </w:rPr>
        <w:t>застосування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методів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дентальної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імплантації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трансплантації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органів</w:t>
      </w:r>
      <w:proofErr w:type="spellEnd"/>
      <w:r w:rsidRPr="00590631">
        <w:rPr>
          <w:rFonts w:ascii="Times New Roman" w:hAnsi="Times New Roman" w:cs="Times New Roman"/>
          <w:sz w:val="28"/>
          <w:szCs w:val="28"/>
        </w:rPr>
        <w:t xml:space="preserve"> та тканин, </w:t>
      </w:r>
      <w:proofErr w:type="spellStart"/>
      <w:r w:rsidRPr="00590631">
        <w:rPr>
          <w:rFonts w:ascii="Times New Roman" w:hAnsi="Times New Roman" w:cs="Times New Roman"/>
          <w:sz w:val="28"/>
          <w:szCs w:val="28"/>
        </w:rPr>
        <w:t>напрацювання</w:t>
      </w:r>
      <w:proofErr w:type="spellEnd"/>
      <w:r w:rsidRPr="00590631">
        <w:rPr>
          <w:rFonts w:ascii="Times New Roman" w:hAnsi="Times New Roman" w:cs="Times New Roman"/>
          <w:sz w:val="28"/>
          <w:szCs w:val="28"/>
        </w:rPr>
        <w:t xml:space="preserve"> студентами </w:t>
      </w:r>
      <w:proofErr w:type="spellStart"/>
      <w:r w:rsidRPr="00590631">
        <w:rPr>
          <w:rFonts w:ascii="Times New Roman" w:hAnsi="Times New Roman" w:cs="Times New Roman"/>
          <w:sz w:val="28"/>
          <w:szCs w:val="28"/>
        </w:rPr>
        <w:t>навичок</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огляду</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планування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комплексної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реабілітації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профільних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пацієнтів</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їх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застосування</w:t>
      </w:r>
      <w:proofErr w:type="spellEnd"/>
      <w:r w:rsidRPr="00590631">
        <w:rPr>
          <w:rFonts w:ascii="Times New Roman" w:hAnsi="Times New Roman" w:cs="Times New Roman"/>
          <w:sz w:val="28"/>
          <w:szCs w:val="28"/>
        </w:rPr>
        <w:t xml:space="preserve"> в </w:t>
      </w:r>
      <w:proofErr w:type="spellStart"/>
      <w:r w:rsidRPr="00590631">
        <w:rPr>
          <w:rFonts w:ascii="Times New Roman" w:hAnsi="Times New Roman" w:cs="Times New Roman"/>
          <w:sz w:val="28"/>
          <w:szCs w:val="28"/>
        </w:rPr>
        <w:t>ході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розв’язання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практичних</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клінічних</w:t>
      </w:r>
      <w:proofErr w:type="spellEnd"/>
      <w:r w:rsidRPr="00590631">
        <w:rPr>
          <w:rFonts w:ascii="Times New Roman" w:hAnsi="Times New Roman" w:cs="Times New Roman"/>
          <w:sz w:val="28"/>
          <w:szCs w:val="28"/>
        </w:rPr>
        <w:t xml:space="preserve"> задач, </w:t>
      </w:r>
      <w:proofErr w:type="spellStart"/>
      <w:r w:rsidRPr="00590631">
        <w:rPr>
          <w:rFonts w:ascii="Times New Roman" w:hAnsi="Times New Roman" w:cs="Times New Roman"/>
          <w:sz w:val="28"/>
          <w:szCs w:val="28"/>
        </w:rPr>
        <w:t>заповнення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медичної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документації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інтерпретації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результатів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методів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додаткового</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клінічного</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обстеження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виконанні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тестових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завдань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підготовці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проєктів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локальних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протоколів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лікування</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діагностики</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машрутизатори</w:t>
      </w:r>
      <w:proofErr w:type="spellEnd"/>
      <w:r w:rsidRPr="00590631">
        <w:rPr>
          <w:rFonts w:ascii="Times New Roman" w:hAnsi="Times New Roman" w:cs="Times New Roman"/>
          <w:sz w:val="28"/>
          <w:szCs w:val="28"/>
        </w:rPr>
        <w:t xml:space="preserve"> для </w:t>
      </w:r>
      <w:proofErr w:type="spellStart"/>
      <w:r w:rsidRPr="00590631">
        <w:rPr>
          <w:rFonts w:ascii="Times New Roman" w:hAnsi="Times New Roman" w:cs="Times New Roman"/>
          <w:sz w:val="28"/>
          <w:szCs w:val="28"/>
        </w:rPr>
        <w:t>пацієнтів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color w:val="000000"/>
          <w:sz w:val="28"/>
          <w:szCs w:val="28"/>
        </w:rPr>
        <w:t>Такі</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навички</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сприятимуть</w:t>
      </w:r>
      <w:proofErr w:type="spellEnd"/>
      <w:r w:rsidRPr="00590631">
        <w:rPr>
          <w:rFonts w:ascii="Times New Roman" w:hAnsi="Times New Roman" w:cs="Times New Roman"/>
          <w:color w:val="000000"/>
          <w:sz w:val="28"/>
          <w:szCs w:val="28"/>
        </w:rPr>
        <w:t xml:space="preserve"> максимальному </w:t>
      </w:r>
      <w:proofErr w:type="spellStart"/>
      <w:r w:rsidRPr="00590631">
        <w:rPr>
          <w:rFonts w:ascii="Times New Roman" w:hAnsi="Times New Roman" w:cs="Times New Roman"/>
          <w:color w:val="000000"/>
          <w:sz w:val="28"/>
          <w:szCs w:val="28"/>
        </w:rPr>
        <w:t>наближенню</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студентів</w:t>
      </w:r>
      <w:proofErr w:type="spellEnd"/>
      <w:r w:rsidRPr="00590631">
        <w:rPr>
          <w:rFonts w:ascii="Times New Roman" w:hAnsi="Times New Roman" w:cs="Times New Roman"/>
          <w:color w:val="000000"/>
          <w:sz w:val="28"/>
          <w:szCs w:val="28"/>
        </w:rPr>
        <w:t xml:space="preserve"> до </w:t>
      </w:r>
      <w:proofErr w:type="spellStart"/>
      <w:r w:rsidRPr="00590631">
        <w:rPr>
          <w:rFonts w:ascii="Times New Roman" w:hAnsi="Times New Roman" w:cs="Times New Roman"/>
          <w:color w:val="000000"/>
          <w:sz w:val="28"/>
          <w:szCs w:val="28"/>
        </w:rPr>
        <w:t>практичної</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діяльності</w:t>
      </w:r>
      <w:proofErr w:type="spellEnd"/>
      <w:r w:rsidRPr="00590631">
        <w:rPr>
          <w:rFonts w:ascii="Times New Roman" w:hAnsi="Times New Roman" w:cs="Times New Roman"/>
          <w:color w:val="000000"/>
          <w:sz w:val="28"/>
          <w:szCs w:val="28"/>
        </w:rPr>
        <w:t xml:space="preserve"> уже </w:t>
      </w:r>
      <w:proofErr w:type="spellStart"/>
      <w:r w:rsidRPr="00590631">
        <w:rPr>
          <w:rFonts w:ascii="Times New Roman" w:hAnsi="Times New Roman" w:cs="Times New Roman"/>
          <w:color w:val="000000"/>
          <w:sz w:val="28"/>
          <w:szCs w:val="28"/>
        </w:rPr>
        <w:t>після</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здобуття</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спеціальності</w:t>
      </w:r>
      <w:proofErr w:type="spellEnd"/>
      <w:r w:rsidRPr="00590631">
        <w:rPr>
          <w:rFonts w:ascii="Times New Roman" w:hAnsi="Times New Roman" w:cs="Times New Roman"/>
          <w:color w:val="000000"/>
          <w:sz w:val="28"/>
          <w:szCs w:val="28"/>
        </w:rPr>
        <w:t xml:space="preserve">. </w:t>
      </w:r>
    </w:p>
    <w:p w14:paraId="4F24ADE7" w14:textId="77777777" w:rsidR="00257A73" w:rsidRPr="00210591" w:rsidRDefault="00257A73" w:rsidP="00590631">
      <w:pPr>
        <w:pStyle w:val="3"/>
        <w:ind w:right="893"/>
        <w:rPr>
          <w:rFonts w:eastAsia="Arial"/>
          <w:b/>
          <w:bCs/>
          <w:sz w:val="28"/>
          <w:szCs w:val="28"/>
          <w:lang w:val="ru-RU"/>
        </w:rPr>
      </w:pPr>
    </w:p>
    <w:p w14:paraId="08DF2D52" w14:textId="77777777" w:rsidR="009F14D9" w:rsidRDefault="009F14D9" w:rsidP="00590631">
      <w:pPr>
        <w:pStyle w:val="3"/>
        <w:ind w:right="893"/>
        <w:rPr>
          <w:rFonts w:eastAsia="Arial"/>
          <w:b/>
          <w:bCs/>
          <w:sz w:val="28"/>
          <w:szCs w:val="28"/>
        </w:rPr>
      </w:pPr>
    </w:p>
    <w:p w14:paraId="7609ED6F" w14:textId="77777777" w:rsidR="009F14D9" w:rsidRDefault="009F14D9" w:rsidP="00590631">
      <w:pPr>
        <w:pStyle w:val="3"/>
        <w:ind w:right="893"/>
        <w:rPr>
          <w:rFonts w:eastAsia="Arial"/>
          <w:b/>
          <w:bCs/>
          <w:sz w:val="28"/>
          <w:szCs w:val="28"/>
        </w:rPr>
      </w:pPr>
    </w:p>
    <w:p w14:paraId="2EC94665" w14:textId="77777777" w:rsidR="009F14D9" w:rsidRDefault="009F14D9" w:rsidP="00590631">
      <w:pPr>
        <w:pStyle w:val="3"/>
        <w:ind w:right="893"/>
        <w:rPr>
          <w:rFonts w:eastAsia="Arial"/>
          <w:b/>
          <w:bCs/>
          <w:sz w:val="28"/>
          <w:szCs w:val="28"/>
        </w:rPr>
      </w:pPr>
    </w:p>
    <w:p w14:paraId="2A4CF65F" w14:textId="77777777" w:rsidR="009F14D9" w:rsidRDefault="009F14D9" w:rsidP="00590631">
      <w:pPr>
        <w:pStyle w:val="3"/>
        <w:ind w:right="893"/>
        <w:rPr>
          <w:rFonts w:eastAsia="Arial"/>
          <w:b/>
          <w:bCs/>
          <w:sz w:val="28"/>
          <w:szCs w:val="28"/>
        </w:rPr>
      </w:pPr>
    </w:p>
    <w:p w14:paraId="0B9C6E3B" w14:textId="77777777" w:rsidR="009F14D9" w:rsidRDefault="009F14D9" w:rsidP="00590631">
      <w:pPr>
        <w:pStyle w:val="3"/>
        <w:ind w:right="893"/>
        <w:rPr>
          <w:rFonts w:eastAsia="Arial"/>
          <w:b/>
          <w:bCs/>
          <w:sz w:val="28"/>
          <w:szCs w:val="28"/>
        </w:rPr>
      </w:pPr>
    </w:p>
    <w:p w14:paraId="54B1D7D8" w14:textId="77777777" w:rsidR="009F14D9" w:rsidRDefault="009F14D9" w:rsidP="00590631">
      <w:pPr>
        <w:pStyle w:val="3"/>
        <w:ind w:right="893"/>
        <w:rPr>
          <w:rFonts w:eastAsia="Arial"/>
          <w:b/>
          <w:bCs/>
          <w:sz w:val="28"/>
          <w:szCs w:val="28"/>
        </w:rPr>
      </w:pPr>
    </w:p>
    <w:p w14:paraId="69322154" w14:textId="77777777" w:rsidR="009F14D9" w:rsidRDefault="009F14D9" w:rsidP="00590631">
      <w:pPr>
        <w:pStyle w:val="3"/>
        <w:ind w:right="893"/>
        <w:rPr>
          <w:rFonts w:eastAsia="Arial"/>
          <w:b/>
          <w:bCs/>
          <w:sz w:val="28"/>
          <w:szCs w:val="28"/>
        </w:rPr>
      </w:pPr>
    </w:p>
    <w:p w14:paraId="77FB1C53" w14:textId="77777777" w:rsidR="009F14D9" w:rsidRDefault="009F14D9" w:rsidP="00590631">
      <w:pPr>
        <w:pStyle w:val="3"/>
        <w:ind w:right="893"/>
        <w:rPr>
          <w:rFonts w:eastAsia="Arial"/>
          <w:b/>
          <w:bCs/>
          <w:sz w:val="28"/>
          <w:szCs w:val="28"/>
        </w:rPr>
      </w:pPr>
    </w:p>
    <w:p w14:paraId="358823E9" w14:textId="77777777" w:rsidR="009F14D9" w:rsidRDefault="009F14D9" w:rsidP="00590631">
      <w:pPr>
        <w:pStyle w:val="3"/>
        <w:ind w:right="893"/>
        <w:rPr>
          <w:rFonts w:eastAsia="Arial"/>
          <w:b/>
          <w:bCs/>
          <w:sz w:val="28"/>
          <w:szCs w:val="28"/>
        </w:rPr>
      </w:pPr>
    </w:p>
    <w:p w14:paraId="37DC2646" w14:textId="77777777" w:rsidR="009F14D9" w:rsidRDefault="009F14D9" w:rsidP="00590631">
      <w:pPr>
        <w:pStyle w:val="3"/>
        <w:ind w:right="893"/>
        <w:rPr>
          <w:rFonts w:eastAsia="Arial"/>
          <w:b/>
          <w:bCs/>
          <w:sz w:val="28"/>
          <w:szCs w:val="28"/>
        </w:rPr>
      </w:pPr>
    </w:p>
    <w:p w14:paraId="25E26B12" w14:textId="77777777" w:rsidR="009F14D9" w:rsidRDefault="009F14D9" w:rsidP="00590631">
      <w:pPr>
        <w:pStyle w:val="3"/>
        <w:ind w:right="893"/>
        <w:rPr>
          <w:rFonts w:eastAsia="Arial"/>
          <w:b/>
          <w:bCs/>
          <w:sz w:val="28"/>
          <w:szCs w:val="28"/>
        </w:rPr>
      </w:pPr>
    </w:p>
    <w:p w14:paraId="77C1E2C6" w14:textId="77777777" w:rsidR="009F14D9" w:rsidRDefault="009F14D9" w:rsidP="00590631">
      <w:pPr>
        <w:pStyle w:val="3"/>
        <w:ind w:right="893"/>
        <w:rPr>
          <w:rFonts w:eastAsia="Arial"/>
          <w:b/>
          <w:bCs/>
          <w:sz w:val="28"/>
          <w:szCs w:val="28"/>
        </w:rPr>
      </w:pPr>
    </w:p>
    <w:p w14:paraId="17D2DC3D" w14:textId="77777777" w:rsidR="009F14D9" w:rsidRDefault="009F14D9" w:rsidP="00590631">
      <w:pPr>
        <w:pStyle w:val="3"/>
        <w:ind w:right="893"/>
        <w:rPr>
          <w:rFonts w:eastAsia="Arial"/>
          <w:b/>
          <w:bCs/>
          <w:sz w:val="28"/>
          <w:szCs w:val="28"/>
        </w:rPr>
      </w:pPr>
    </w:p>
    <w:p w14:paraId="083E0334" w14:textId="4E0D99DD" w:rsidR="009F14D9" w:rsidRDefault="0031440B" w:rsidP="009F14D9">
      <w:pPr>
        <w:pStyle w:val="3"/>
        <w:ind w:right="893"/>
        <w:rPr>
          <w:rFonts w:eastAsia="Arial"/>
          <w:b/>
          <w:bCs/>
          <w:sz w:val="28"/>
          <w:szCs w:val="28"/>
        </w:rPr>
      </w:pPr>
      <w:r>
        <w:rPr>
          <w:rFonts w:eastAsia="Arial"/>
          <w:b/>
          <w:bCs/>
          <w:sz w:val="28"/>
          <w:szCs w:val="28"/>
        </w:rPr>
        <w:lastRenderedPageBreak/>
        <w:t>12.8.221</w:t>
      </w:r>
      <w:r w:rsidR="009F14D9">
        <w:rPr>
          <w:rFonts w:eastAsia="Arial"/>
          <w:b/>
          <w:bCs/>
          <w:sz w:val="28"/>
          <w:szCs w:val="28"/>
        </w:rPr>
        <w:t xml:space="preserve"> </w:t>
      </w:r>
      <w:r>
        <w:rPr>
          <w:rFonts w:eastAsia="Arial"/>
          <w:b/>
          <w:bCs/>
          <w:sz w:val="28"/>
          <w:szCs w:val="28"/>
        </w:rPr>
        <w:t>С</w:t>
      </w:r>
      <w:r w:rsidRPr="0031440B">
        <w:rPr>
          <w:rFonts w:eastAsia="Arial"/>
          <w:b/>
          <w:bCs/>
          <w:sz w:val="28"/>
          <w:szCs w:val="28"/>
        </w:rPr>
        <w:t xml:space="preserve">учасні технології </w:t>
      </w:r>
      <w:proofErr w:type="spellStart"/>
      <w:r w:rsidRPr="0031440B">
        <w:rPr>
          <w:rFonts w:eastAsia="Arial"/>
          <w:b/>
          <w:bCs/>
          <w:sz w:val="28"/>
          <w:szCs w:val="28"/>
        </w:rPr>
        <w:t>максилофасціальної</w:t>
      </w:r>
      <w:proofErr w:type="spellEnd"/>
      <w:r w:rsidRPr="0031440B">
        <w:rPr>
          <w:rFonts w:eastAsia="Arial"/>
          <w:b/>
          <w:bCs/>
          <w:sz w:val="28"/>
          <w:szCs w:val="28"/>
        </w:rPr>
        <w:t xml:space="preserve"> хірургії</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A25CB8" w:rsidRPr="00590631" w14:paraId="35DE0FDD" w14:textId="77777777" w:rsidTr="00EB3512">
        <w:trPr>
          <w:trHeight w:val="371"/>
        </w:trPr>
        <w:tc>
          <w:tcPr>
            <w:tcW w:w="4119" w:type="dxa"/>
          </w:tcPr>
          <w:p w14:paraId="2271F5AE" w14:textId="77777777" w:rsidR="00A25CB8" w:rsidRPr="00590631" w:rsidRDefault="00A25CB8" w:rsidP="00EB35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08EAE19E" w14:textId="77777777" w:rsidR="00A25CB8" w:rsidRPr="00590631" w:rsidRDefault="00A25CB8" w:rsidP="00EB3512">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A25CB8" w:rsidRPr="00590631" w14:paraId="21BC3B0F" w14:textId="77777777" w:rsidTr="00EB3512">
        <w:trPr>
          <w:trHeight w:val="371"/>
        </w:trPr>
        <w:tc>
          <w:tcPr>
            <w:tcW w:w="4119" w:type="dxa"/>
          </w:tcPr>
          <w:p w14:paraId="2313643C" w14:textId="77777777" w:rsidR="00A25CB8" w:rsidRPr="00590631" w:rsidRDefault="00A25CB8" w:rsidP="00EB3512">
            <w:pPr>
              <w:pStyle w:val="TableParagraph"/>
              <w:spacing w:before="2"/>
              <w:rPr>
                <w:sz w:val="28"/>
                <w:szCs w:val="28"/>
              </w:rPr>
            </w:pPr>
            <w:r w:rsidRPr="00590631">
              <w:rPr>
                <w:sz w:val="28"/>
                <w:szCs w:val="28"/>
              </w:rPr>
              <w:t>Спеціальність</w:t>
            </w:r>
          </w:p>
        </w:tc>
        <w:tc>
          <w:tcPr>
            <w:tcW w:w="5946" w:type="dxa"/>
          </w:tcPr>
          <w:p w14:paraId="39F90832" w14:textId="77777777" w:rsidR="00A25CB8" w:rsidRPr="00590631" w:rsidRDefault="00A25CB8" w:rsidP="00EB3512">
            <w:pPr>
              <w:pStyle w:val="TableParagraph"/>
              <w:spacing w:before="2"/>
              <w:ind w:left="129"/>
              <w:rPr>
                <w:sz w:val="28"/>
                <w:szCs w:val="28"/>
              </w:rPr>
            </w:pPr>
            <w:r w:rsidRPr="00590631">
              <w:rPr>
                <w:sz w:val="28"/>
                <w:szCs w:val="28"/>
              </w:rPr>
              <w:t>221 Стоматологія</w:t>
            </w:r>
          </w:p>
        </w:tc>
      </w:tr>
      <w:tr w:rsidR="00A25CB8" w:rsidRPr="00590631" w14:paraId="0401963E" w14:textId="77777777" w:rsidTr="00EB3512">
        <w:trPr>
          <w:trHeight w:val="371"/>
        </w:trPr>
        <w:tc>
          <w:tcPr>
            <w:tcW w:w="4119" w:type="dxa"/>
          </w:tcPr>
          <w:p w14:paraId="4D328092" w14:textId="77777777" w:rsidR="00A25CB8" w:rsidRPr="00590631" w:rsidRDefault="00A25CB8" w:rsidP="00EB3512">
            <w:pPr>
              <w:pStyle w:val="TableParagraph"/>
              <w:spacing w:before="2"/>
              <w:rPr>
                <w:sz w:val="28"/>
                <w:szCs w:val="28"/>
              </w:rPr>
            </w:pPr>
            <w:r w:rsidRPr="00590631">
              <w:rPr>
                <w:sz w:val="28"/>
                <w:szCs w:val="28"/>
              </w:rPr>
              <w:t>Освітня програма</w:t>
            </w:r>
          </w:p>
        </w:tc>
        <w:tc>
          <w:tcPr>
            <w:tcW w:w="5946" w:type="dxa"/>
          </w:tcPr>
          <w:p w14:paraId="257B3DE1" w14:textId="77777777" w:rsidR="00A25CB8" w:rsidRPr="00590631" w:rsidRDefault="00A25CB8" w:rsidP="00EB3512">
            <w:pPr>
              <w:pStyle w:val="TableParagraph"/>
              <w:spacing w:before="2"/>
              <w:ind w:left="129"/>
              <w:rPr>
                <w:sz w:val="28"/>
                <w:szCs w:val="28"/>
              </w:rPr>
            </w:pPr>
            <w:r w:rsidRPr="00590631">
              <w:rPr>
                <w:sz w:val="28"/>
                <w:szCs w:val="28"/>
              </w:rPr>
              <w:t>ОНП «Стоматологія»</w:t>
            </w:r>
          </w:p>
        </w:tc>
      </w:tr>
      <w:tr w:rsidR="00A25CB8" w:rsidRPr="00590631" w14:paraId="3C618E26" w14:textId="77777777" w:rsidTr="00EB3512">
        <w:trPr>
          <w:trHeight w:val="369"/>
        </w:trPr>
        <w:tc>
          <w:tcPr>
            <w:tcW w:w="4119" w:type="dxa"/>
          </w:tcPr>
          <w:p w14:paraId="4BED7029" w14:textId="77777777" w:rsidR="00A25CB8" w:rsidRPr="00590631" w:rsidRDefault="00A25CB8" w:rsidP="00EB35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6EF4B21A" w14:textId="77777777" w:rsidR="00A25CB8" w:rsidRPr="00590631" w:rsidRDefault="00A25CB8" w:rsidP="00EB3512">
            <w:pPr>
              <w:pStyle w:val="TableParagraph"/>
              <w:ind w:left="129"/>
              <w:rPr>
                <w:sz w:val="28"/>
                <w:szCs w:val="28"/>
              </w:rPr>
            </w:pPr>
            <w:r w:rsidRPr="00590631">
              <w:rPr>
                <w:sz w:val="28"/>
                <w:szCs w:val="28"/>
              </w:rPr>
              <w:t>5</w:t>
            </w:r>
          </w:p>
        </w:tc>
      </w:tr>
      <w:tr w:rsidR="00A25CB8" w:rsidRPr="00590631" w14:paraId="1670DFAE" w14:textId="77777777" w:rsidTr="00EB3512">
        <w:trPr>
          <w:trHeight w:val="371"/>
        </w:trPr>
        <w:tc>
          <w:tcPr>
            <w:tcW w:w="4119" w:type="dxa"/>
          </w:tcPr>
          <w:p w14:paraId="059727A4" w14:textId="77777777" w:rsidR="00A25CB8" w:rsidRPr="00590631" w:rsidRDefault="00A25CB8" w:rsidP="00EB3512">
            <w:pPr>
              <w:pStyle w:val="TableParagraph"/>
              <w:rPr>
                <w:sz w:val="28"/>
                <w:szCs w:val="28"/>
              </w:rPr>
            </w:pPr>
            <w:r w:rsidRPr="00590631">
              <w:rPr>
                <w:sz w:val="28"/>
                <w:szCs w:val="28"/>
              </w:rPr>
              <w:t>Семестр</w:t>
            </w:r>
          </w:p>
        </w:tc>
        <w:tc>
          <w:tcPr>
            <w:tcW w:w="5946" w:type="dxa"/>
          </w:tcPr>
          <w:p w14:paraId="12D87E45" w14:textId="77777777" w:rsidR="00A25CB8" w:rsidRPr="00590631" w:rsidRDefault="00A25CB8" w:rsidP="00EB3512">
            <w:pPr>
              <w:pStyle w:val="TableParagraph"/>
              <w:ind w:left="129"/>
              <w:rPr>
                <w:sz w:val="28"/>
                <w:szCs w:val="28"/>
                <w:lang w:val="ru-RU"/>
              </w:rPr>
            </w:pPr>
            <w:r>
              <w:rPr>
                <w:sz w:val="28"/>
                <w:szCs w:val="28"/>
                <w:lang w:val="ru-RU"/>
              </w:rPr>
              <w:t>9</w:t>
            </w:r>
          </w:p>
        </w:tc>
      </w:tr>
      <w:tr w:rsidR="00A25CB8" w:rsidRPr="00590631" w14:paraId="6A162F46" w14:textId="77777777" w:rsidTr="00EB3512">
        <w:trPr>
          <w:trHeight w:val="369"/>
        </w:trPr>
        <w:tc>
          <w:tcPr>
            <w:tcW w:w="4119" w:type="dxa"/>
          </w:tcPr>
          <w:p w14:paraId="0341DC0C" w14:textId="77777777" w:rsidR="00A25CB8" w:rsidRPr="00590631" w:rsidRDefault="00A25CB8" w:rsidP="00EB35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10A376ED" w14:textId="77777777" w:rsidR="00A25CB8" w:rsidRPr="00590631" w:rsidRDefault="00A25CB8" w:rsidP="00EB3512">
            <w:pPr>
              <w:pStyle w:val="TableParagraph"/>
              <w:ind w:left="129"/>
              <w:rPr>
                <w:sz w:val="28"/>
                <w:szCs w:val="28"/>
              </w:rPr>
            </w:pPr>
            <w:r w:rsidRPr="00590631">
              <w:rPr>
                <w:sz w:val="28"/>
                <w:szCs w:val="28"/>
              </w:rPr>
              <w:t>4</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A25CB8" w:rsidRPr="00590631" w14:paraId="7F4FF186" w14:textId="77777777" w:rsidTr="00EB3512">
        <w:trPr>
          <w:trHeight w:val="369"/>
        </w:trPr>
        <w:tc>
          <w:tcPr>
            <w:tcW w:w="4119" w:type="dxa"/>
          </w:tcPr>
          <w:p w14:paraId="702084B7" w14:textId="77777777" w:rsidR="00A25CB8" w:rsidRPr="00590631" w:rsidRDefault="00A25CB8" w:rsidP="00EB35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2A905D16" w14:textId="77777777" w:rsidR="00A25CB8" w:rsidRPr="00590631" w:rsidRDefault="00A25CB8" w:rsidP="00EB3512">
            <w:pPr>
              <w:pStyle w:val="TableParagraph"/>
              <w:ind w:left="129"/>
              <w:rPr>
                <w:sz w:val="28"/>
                <w:szCs w:val="28"/>
              </w:rPr>
            </w:pPr>
            <w:r w:rsidRPr="00590631">
              <w:rPr>
                <w:sz w:val="28"/>
                <w:szCs w:val="28"/>
              </w:rPr>
              <w:t>Українська</w:t>
            </w:r>
          </w:p>
        </w:tc>
      </w:tr>
      <w:tr w:rsidR="00A25CB8" w:rsidRPr="007C28D9" w14:paraId="11A354CE" w14:textId="77777777" w:rsidTr="00EB3512">
        <w:trPr>
          <w:trHeight w:val="1380"/>
        </w:trPr>
        <w:tc>
          <w:tcPr>
            <w:tcW w:w="4119" w:type="dxa"/>
          </w:tcPr>
          <w:p w14:paraId="38F1AE65" w14:textId="77777777" w:rsidR="00A25CB8" w:rsidRPr="00590631" w:rsidRDefault="00A25CB8" w:rsidP="00EB35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2ABC3754" w14:textId="77777777" w:rsidR="00A25CB8" w:rsidRPr="00590631" w:rsidRDefault="00A25CB8" w:rsidP="00EB3512">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«Патофізіологія», «Фармакологія», «Підготовка офіцерів запасу галузі знань «Охорона здоров'я. «Спеціальність «Стоматологія», «Внутрішня медицина (у тому числі інфекційні хвороби та епідеміологія, клінічна фармакологія)», «Хірургія (у тому числі онкологія та нейрохірургія)», «Радіологія», «Судова медицина (стоматологія). Медичне право України», «Терапевтична стоматологія», «Хірургічна стоматологія», «Ортопедична стоматологія», «</w:t>
            </w:r>
            <w:proofErr w:type="spellStart"/>
            <w:r w:rsidRPr="00590631">
              <w:rPr>
                <w:spacing w:val="-4"/>
                <w:sz w:val="28"/>
                <w:szCs w:val="28"/>
              </w:rPr>
              <w:t>Ортодонтія</w:t>
            </w:r>
            <w:proofErr w:type="spellEnd"/>
            <w:r w:rsidRPr="00590631">
              <w:rPr>
                <w:spacing w:val="-4"/>
                <w:sz w:val="28"/>
                <w:szCs w:val="28"/>
              </w:rPr>
              <w:t>», «</w:t>
            </w:r>
            <w:proofErr w:type="spellStart"/>
            <w:r w:rsidRPr="00590631">
              <w:rPr>
                <w:spacing w:val="-4"/>
                <w:sz w:val="28"/>
                <w:szCs w:val="28"/>
              </w:rPr>
              <w:t>Загальномедична</w:t>
            </w:r>
            <w:proofErr w:type="spellEnd"/>
            <w:r w:rsidRPr="00590631">
              <w:rPr>
                <w:spacing w:val="-4"/>
                <w:sz w:val="28"/>
                <w:szCs w:val="28"/>
              </w:rPr>
              <w:t xml:space="preserve"> підготовка (офтальмологія; неврологія, в </w:t>
            </w:r>
            <w:proofErr w:type="spellStart"/>
            <w:r w:rsidRPr="00590631">
              <w:rPr>
                <w:spacing w:val="-4"/>
                <w:sz w:val="28"/>
                <w:szCs w:val="28"/>
              </w:rPr>
              <w:t>т.ч</w:t>
            </w:r>
            <w:proofErr w:type="spellEnd"/>
            <w:r w:rsidRPr="00590631">
              <w:rPr>
                <w:spacing w:val="-4"/>
                <w:sz w:val="28"/>
                <w:szCs w:val="28"/>
              </w:rPr>
              <w:t xml:space="preserve">. </w:t>
            </w:r>
            <w:proofErr w:type="spellStart"/>
            <w:r w:rsidRPr="00590631">
              <w:rPr>
                <w:spacing w:val="-4"/>
                <w:sz w:val="28"/>
                <w:szCs w:val="28"/>
              </w:rPr>
              <w:t>нейростоматологія</w:t>
            </w:r>
            <w:proofErr w:type="spellEnd"/>
            <w:r w:rsidRPr="00590631">
              <w:rPr>
                <w:spacing w:val="-4"/>
                <w:sz w:val="28"/>
                <w:szCs w:val="28"/>
              </w:rPr>
              <w:t>; дерматологія, венерологія; психіатрія, наркологія; медична психологія; фізична реабілітація, спортивна медицина; ендокринологія)», «Дитяча хірургічна стоматологія»</w:t>
            </w:r>
          </w:p>
        </w:tc>
      </w:tr>
      <w:tr w:rsidR="00A25CB8" w:rsidRPr="007C28D9" w14:paraId="39841F58" w14:textId="77777777" w:rsidTr="00EB3512">
        <w:trPr>
          <w:trHeight w:val="642"/>
        </w:trPr>
        <w:tc>
          <w:tcPr>
            <w:tcW w:w="4119" w:type="dxa"/>
          </w:tcPr>
          <w:p w14:paraId="41F91AA8" w14:textId="77777777" w:rsidR="00A25CB8" w:rsidRPr="00590631" w:rsidRDefault="00A25CB8" w:rsidP="00EB3512">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0C80853D" w14:textId="77777777" w:rsidR="00A25CB8" w:rsidRPr="00590631" w:rsidRDefault="00A25CB8" w:rsidP="00EB3512">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A25CB8" w:rsidRPr="00590631" w14:paraId="3EE385A4" w14:textId="77777777" w:rsidTr="00EB3512">
        <w:trPr>
          <w:trHeight w:val="550"/>
        </w:trPr>
        <w:tc>
          <w:tcPr>
            <w:tcW w:w="4119" w:type="dxa"/>
          </w:tcPr>
          <w:p w14:paraId="1CB356ED" w14:textId="77777777" w:rsidR="00A25CB8" w:rsidRPr="00590631" w:rsidRDefault="00A25CB8" w:rsidP="00EB35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271A816A" w14:textId="77777777" w:rsidR="00A25CB8" w:rsidRPr="00590631" w:rsidRDefault="00A25CB8" w:rsidP="00EB3512">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 xml:space="preserve"> )</w:t>
            </w:r>
          </w:p>
        </w:tc>
      </w:tr>
      <w:tr w:rsidR="00A25CB8" w:rsidRPr="00590631" w14:paraId="0D615D04" w14:textId="77777777" w:rsidTr="00EB3512">
        <w:trPr>
          <w:trHeight w:val="367"/>
        </w:trPr>
        <w:tc>
          <w:tcPr>
            <w:tcW w:w="4119" w:type="dxa"/>
          </w:tcPr>
          <w:p w14:paraId="398ABF04" w14:textId="77777777" w:rsidR="00A25CB8" w:rsidRPr="00590631" w:rsidRDefault="00A25CB8"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1ACEDF83" w14:textId="77777777" w:rsidR="00A25CB8" w:rsidRPr="00590631" w:rsidRDefault="00A25CB8" w:rsidP="00EB3512">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A25CB8" w:rsidRPr="00590631" w14:paraId="6190E963" w14:textId="77777777" w:rsidTr="00EB3512">
        <w:trPr>
          <w:trHeight w:val="371"/>
        </w:trPr>
        <w:tc>
          <w:tcPr>
            <w:tcW w:w="4119" w:type="dxa"/>
          </w:tcPr>
          <w:p w14:paraId="6B3A0D4F" w14:textId="77777777" w:rsidR="00A25CB8" w:rsidRPr="00590631" w:rsidRDefault="00A25CB8"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2D1D8C02" w14:textId="77777777" w:rsidR="00A25CB8" w:rsidRPr="00590631" w:rsidRDefault="00A25CB8" w:rsidP="00EB3512">
            <w:pPr>
              <w:pStyle w:val="TableParagraph"/>
              <w:rPr>
                <w:sz w:val="28"/>
                <w:szCs w:val="28"/>
              </w:rPr>
            </w:pPr>
            <w:r w:rsidRPr="00590631">
              <w:rPr>
                <w:sz w:val="28"/>
                <w:szCs w:val="28"/>
              </w:rPr>
              <w:t>Залік</w:t>
            </w:r>
          </w:p>
        </w:tc>
      </w:tr>
      <w:tr w:rsidR="00A25CB8" w:rsidRPr="00590631" w14:paraId="1D5D4C4E" w14:textId="77777777" w:rsidTr="00EB3512">
        <w:trPr>
          <w:trHeight w:val="371"/>
        </w:trPr>
        <w:tc>
          <w:tcPr>
            <w:tcW w:w="4119" w:type="dxa"/>
          </w:tcPr>
          <w:p w14:paraId="0F5671CE" w14:textId="77777777" w:rsidR="00A25CB8" w:rsidRPr="00590631" w:rsidRDefault="00A25CB8" w:rsidP="00EB3512">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0258A276" w14:textId="77777777" w:rsidR="00A25CB8" w:rsidRPr="00590631" w:rsidRDefault="00A25CB8" w:rsidP="00EB3512">
            <w:pPr>
              <w:pStyle w:val="TableParagraph"/>
              <w:rPr>
                <w:sz w:val="28"/>
                <w:szCs w:val="28"/>
              </w:rPr>
            </w:pPr>
            <w:proofErr w:type="spellStart"/>
            <w:r w:rsidRPr="00590631">
              <w:rPr>
                <w:sz w:val="28"/>
                <w:szCs w:val="28"/>
              </w:rPr>
              <w:t>д.мед.н</w:t>
            </w:r>
            <w:proofErr w:type="spellEnd"/>
            <w:r w:rsidRPr="00590631">
              <w:rPr>
                <w:sz w:val="28"/>
                <w:szCs w:val="28"/>
              </w:rPr>
              <w:t xml:space="preserve">., проф. </w:t>
            </w:r>
            <w:proofErr w:type="spellStart"/>
            <w:r w:rsidRPr="00590631">
              <w:rPr>
                <w:sz w:val="28"/>
                <w:szCs w:val="28"/>
              </w:rPr>
              <w:t>Мочалов</w:t>
            </w:r>
            <w:proofErr w:type="spellEnd"/>
            <w:r w:rsidRPr="00590631">
              <w:rPr>
                <w:sz w:val="28"/>
                <w:szCs w:val="28"/>
              </w:rPr>
              <w:t xml:space="preserve"> Ю.О.</w:t>
            </w:r>
          </w:p>
        </w:tc>
      </w:tr>
    </w:tbl>
    <w:p w14:paraId="37D417AF" w14:textId="08367863" w:rsidR="00A25CB8" w:rsidRPr="00590631" w:rsidRDefault="00A25CB8" w:rsidP="009F14D9">
      <w:pPr>
        <w:spacing w:before="2"/>
        <w:ind w:right="50" w:firstLine="708"/>
        <w:jc w:val="both"/>
        <w:rPr>
          <w:rFonts w:ascii="Times New Roman" w:hAnsi="Times New Roman" w:cs="Times New Roman"/>
          <w:sz w:val="28"/>
          <w:szCs w:val="28"/>
        </w:rPr>
      </w:pPr>
      <w:r w:rsidRPr="00590631">
        <w:rPr>
          <w:rFonts w:ascii="Times New Roman" w:hAnsi="Times New Roman" w:cs="Times New Roman"/>
          <w:b/>
          <w:i/>
          <w:sz w:val="28"/>
          <w:szCs w:val="28"/>
        </w:rPr>
        <w:lastRenderedPageBreak/>
        <w:t xml:space="preserve">Метою </w:t>
      </w:r>
      <w:proofErr w:type="spellStart"/>
      <w:r w:rsidRPr="00590631">
        <w:rPr>
          <w:rFonts w:ascii="Times New Roman" w:hAnsi="Times New Roman" w:cs="Times New Roman"/>
          <w:b/>
          <w:i/>
          <w:sz w:val="28"/>
          <w:szCs w:val="28"/>
        </w:rPr>
        <w:t>вивчення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навчальної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дисципліни</w:t>
      </w:r>
      <w:proofErr w:type="spellEnd"/>
      <w:r w:rsidRPr="00590631">
        <w:rPr>
          <w:rFonts w:ascii="Times New Roman" w:hAnsi="Times New Roman" w:cs="Times New Roman"/>
          <w:sz w:val="28"/>
          <w:szCs w:val="28"/>
        </w:rPr>
        <w:t xml:space="preserve"> є </w:t>
      </w:r>
      <w:proofErr w:type="spellStart"/>
      <w:r w:rsidRPr="00590631">
        <w:rPr>
          <w:rFonts w:ascii="Times New Roman" w:hAnsi="Times New Roman" w:cs="Times New Roman"/>
          <w:sz w:val="28"/>
          <w:szCs w:val="28"/>
        </w:rPr>
        <w:t>отримання</w:t>
      </w:r>
      <w:proofErr w:type="spellEnd"/>
      <w:r w:rsidRPr="00590631">
        <w:rPr>
          <w:rFonts w:ascii="Times New Roman" w:hAnsi="Times New Roman" w:cs="Times New Roman"/>
          <w:sz w:val="28"/>
          <w:szCs w:val="28"/>
        </w:rPr>
        <w:t xml:space="preserve"> студентом </w:t>
      </w:r>
      <w:proofErr w:type="spellStart"/>
      <w:r w:rsidRPr="00590631">
        <w:rPr>
          <w:rFonts w:ascii="Times New Roman" w:hAnsi="Times New Roman" w:cs="Times New Roman"/>
          <w:sz w:val="28"/>
          <w:szCs w:val="28"/>
        </w:rPr>
        <w:t>теоретичних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знань</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практичних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навичок</w:t>
      </w:r>
      <w:proofErr w:type="spellEnd"/>
      <w:r w:rsidRPr="00590631">
        <w:rPr>
          <w:rFonts w:ascii="Times New Roman" w:hAnsi="Times New Roman" w:cs="Times New Roman"/>
          <w:sz w:val="28"/>
          <w:szCs w:val="28"/>
        </w:rPr>
        <w:t xml:space="preserve"> про </w:t>
      </w:r>
      <w:proofErr w:type="spellStart"/>
      <w:r w:rsidRPr="00590631">
        <w:rPr>
          <w:rFonts w:ascii="Times New Roman" w:hAnsi="Times New Roman" w:cs="Times New Roman"/>
          <w:sz w:val="28"/>
          <w:szCs w:val="28"/>
        </w:rPr>
        <w:t>особливу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частину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стоматології</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загальної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хірургії</w:t>
      </w:r>
      <w:proofErr w:type="spellEnd"/>
      <w:r w:rsidRPr="00590631">
        <w:rPr>
          <w:rFonts w:ascii="Times New Roman" w:hAnsi="Times New Roman" w:cs="Times New Roman"/>
          <w:sz w:val="28"/>
          <w:szCs w:val="28"/>
        </w:rPr>
        <w:t xml:space="preserve"> як </w:t>
      </w:r>
      <w:proofErr w:type="spellStart"/>
      <w:r w:rsidRPr="00590631">
        <w:rPr>
          <w:rFonts w:ascii="Times New Roman" w:hAnsi="Times New Roman" w:cs="Times New Roman"/>
          <w:sz w:val="28"/>
          <w:szCs w:val="28"/>
        </w:rPr>
        <w:t>окрему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галузь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охорони</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здоров’я</w:t>
      </w:r>
      <w:proofErr w:type="spellEnd"/>
      <w:r w:rsidRPr="00590631">
        <w:rPr>
          <w:rFonts w:ascii="Times New Roman" w:hAnsi="Times New Roman" w:cs="Times New Roman"/>
          <w:sz w:val="28"/>
          <w:szCs w:val="28"/>
        </w:rPr>
        <w:t xml:space="preserve">, а також </w:t>
      </w:r>
      <w:proofErr w:type="spellStart"/>
      <w:r w:rsidRPr="00590631">
        <w:rPr>
          <w:rFonts w:ascii="Times New Roman" w:hAnsi="Times New Roman" w:cs="Times New Roman"/>
          <w:sz w:val="28"/>
          <w:szCs w:val="28"/>
        </w:rPr>
        <w:t>вироблення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навичок</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застосування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здобутих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знань</w:t>
      </w:r>
      <w:proofErr w:type="spellEnd"/>
      <w:r w:rsidRPr="00590631">
        <w:rPr>
          <w:rFonts w:ascii="Times New Roman" w:hAnsi="Times New Roman" w:cs="Times New Roman"/>
          <w:sz w:val="28"/>
          <w:szCs w:val="28"/>
        </w:rPr>
        <w:t xml:space="preserve"> на </w:t>
      </w:r>
      <w:proofErr w:type="spellStart"/>
      <w:r w:rsidRPr="00590631">
        <w:rPr>
          <w:rFonts w:ascii="Times New Roman" w:hAnsi="Times New Roman" w:cs="Times New Roman"/>
          <w:sz w:val="28"/>
          <w:szCs w:val="28"/>
        </w:rPr>
        <w:t>клінічному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прийомі</w:t>
      </w:r>
      <w:proofErr w:type="spellEnd"/>
      <w:r w:rsidRPr="00590631">
        <w:rPr>
          <w:rFonts w:ascii="Times New Roman" w:hAnsi="Times New Roman" w:cs="Times New Roman"/>
          <w:sz w:val="28"/>
          <w:szCs w:val="28"/>
        </w:rPr>
        <w:t xml:space="preserve">. В </w:t>
      </w:r>
      <w:proofErr w:type="spellStart"/>
      <w:r w:rsidRPr="00590631">
        <w:rPr>
          <w:rFonts w:ascii="Times New Roman" w:hAnsi="Times New Roman" w:cs="Times New Roman"/>
          <w:sz w:val="28"/>
          <w:szCs w:val="28"/>
        </w:rPr>
        <w:t>ході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вивчення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дисципліни</w:t>
      </w:r>
      <w:proofErr w:type="spellEnd"/>
      <w:r w:rsidRPr="00590631">
        <w:rPr>
          <w:rFonts w:ascii="Times New Roman" w:hAnsi="Times New Roman" w:cs="Times New Roman"/>
          <w:sz w:val="28"/>
          <w:szCs w:val="28"/>
        </w:rPr>
        <w:t xml:space="preserve"> «</w:t>
      </w:r>
      <w:r>
        <w:rPr>
          <w:rFonts w:ascii="Times New Roman" w:hAnsi="Times New Roman" w:cs="Times New Roman"/>
          <w:sz w:val="28"/>
          <w:szCs w:val="28"/>
          <w:lang w:val="uk-UA"/>
        </w:rPr>
        <w:t xml:space="preserve">Сучасні технології </w:t>
      </w:r>
      <w:proofErr w:type="spellStart"/>
      <w:r>
        <w:rPr>
          <w:rFonts w:ascii="Times New Roman" w:hAnsi="Times New Roman" w:cs="Times New Roman"/>
          <w:sz w:val="28"/>
          <w:szCs w:val="28"/>
          <w:lang w:val="uk-UA"/>
        </w:rPr>
        <w:t>максилофасціальної</w:t>
      </w:r>
      <w:proofErr w:type="spellEnd"/>
      <w:r>
        <w:rPr>
          <w:rFonts w:ascii="Times New Roman" w:hAnsi="Times New Roman" w:cs="Times New Roman"/>
          <w:sz w:val="28"/>
          <w:szCs w:val="28"/>
          <w:lang w:val="uk-UA"/>
        </w:rPr>
        <w:t xml:space="preserve"> хірургії</w:t>
      </w:r>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передбачається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з’ясування</w:t>
      </w:r>
      <w:proofErr w:type="spellEnd"/>
      <w:r w:rsidRPr="00590631">
        <w:rPr>
          <w:rFonts w:ascii="Times New Roman" w:hAnsi="Times New Roman" w:cs="Times New Roman"/>
          <w:sz w:val="28"/>
          <w:szCs w:val="28"/>
        </w:rPr>
        <w:t xml:space="preserve"> у </w:t>
      </w:r>
      <w:proofErr w:type="spellStart"/>
      <w:r w:rsidRPr="00590631">
        <w:rPr>
          <w:rFonts w:ascii="Times New Roman" w:hAnsi="Times New Roman" w:cs="Times New Roman"/>
          <w:sz w:val="28"/>
          <w:szCs w:val="28"/>
        </w:rPr>
        <w:t>процесі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навчання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поняття</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особливостей</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діагностики</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лікування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окремих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захворювань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скронево-нижньощелепного</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суглоба</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вроджених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вад</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дефектів</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вторинних</w:t>
      </w:r>
      <w:proofErr w:type="spellEnd"/>
      <w:r w:rsidRPr="00590631">
        <w:rPr>
          <w:rFonts w:ascii="Times New Roman" w:hAnsi="Times New Roman" w:cs="Times New Roman"/>
          <w:sz w:val="28"/>
          <w:szCs w:val="28"/>
        </w:rPr>
        <w:t xml:space="preserve"> (у т.ч. </w:t>
      </w:r>
      <w:proofErr w:type="spellStart"/>
      <w:r w:rsidRPr="00590631">
        <w:rPr>
          <w:rFonts w:ascii="Times New Roman" w:hAnsi="Times New Roman" w:cs="Times New Roman"/>
          <w:sz w:val="28"/>
          <w:szCs w:val="28"/>
        </w:rPr>
        <w:t>посттравматичних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деформацій</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обличчя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нейростоматологічних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захворювань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вікових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змін</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обличчя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лікування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захворювань</w:t>
      </w:r>
      <w:proofErr w:type="spellEnd"/>
      <w:r w:rsidRPr="00590631">
        <w:rPr>
          <w:rFonts w:ascii="Times New Roman" w:hAnsi="Times New Roman" w:cs="Times New Roman"/>
          <w:sz w:val="28"/>
          <w:szCs w:val="28"/>
        </w:rPr>
        <w:t xml:space="preserve"> пародонту, </w:t>
      </w:r>
      <w:proofErr w:type="spellStart"/>
      <w:r w:rsidRPr="00590631">
        <w:rPr>
          <w:rFonts w:ascii="Times New Roman" w:hAnsi="Times New Roman" w:cs="Times New Roman"/>
          <w:sz w:val="28"/>
          <w:szCs w:val="28"/>
        </w:rPr>
        <w:t>застосування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методів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дентальної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імплантації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трансплантації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органів</w:t>
      </w:r>
      <w:proofErr w:type="spellEnd"/>
      <w:r w:rsidRPr="00590631">
        <w:rPr>
          <w:rFonts w:ascii="Times New Roman" w:hAnsi="Times New Roman" w:cs="Times New Roman"/>
          <w:sz w:val="28"/>
          <w:szCs w:val="28"/>
        </w:rPr>
        <w:t xml:space="preserve"> та тканин, </w:t>
      </w:r>
      <w:proofErr w:type="spellStart"/>
      <w:r w:rsidRPr="00590631">
        <w:rPr>
          <w:rFonts w:ascii="Times New Roman" w:hAnsi="Times New Roman" w:cs="Times New Roman"/>
          <w:sz w:val="28"/>
          <w:szCs w:val="28"/>
        </w:rPr>
        <w:t>напрацювання</w:t>
      </w:r>
      <w:proofErr w:type="spellEnd"/>
      <w:r w:rsidRPr="00590631">
        <w:rPr>
          <w:rFonts w:ascii="Times New Roman" w:hAnsi="Times New Roman" w:cs="Times New Roman"/>
          <w:sz w:val="28"/>
          <w:szCs w:val="28"/>
        </w:rPr>
        <w:t xml:space="preserve"> студентами </w:t>
      </w:r>
      <w:proofErr w:type="spellStart"/>
      <w:r w:rsidRPr="00590631">
        <w:rPr>
          <w:rFonts w:ascii="Times New Roman" w:hAnsi="Times New Roman" w:cs="Times New Roman"/>
          <w:sz w:val="28"/>
          <w:szCs w:val="28"/>
        </w:rPr>
        <w:t>навичок</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огляду</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планування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комплексної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реабілітації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профільних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пацієнтів</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їх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застосування</w:t>
      </w:r>
      <w:proofErr w:type="spellEnd"/>
      <w:r w:rsidRPr="00590631">
        <w:rPr>
          <w:rFonts w:ascii="Times New Roman" w:hAnsi="Times New Roman" w:cs="Times New Roman"/>
          <w:sz w:val="28"/>
          <w:szCs w:val="28"/>
        </w:rPr>
        <w:t xml:space="preserve"> в </w:t>
      </w:r>
      <w:proofErr w:type="spellStart"/>
      <w:r w:rsidRPr="00590631">
        <w:rPr>
          <w:rFonts w:ascii="Times New Roman" w:hAnsi="Times New Roman" w:cs="Times New Roman"/>
          <w:sz w:val="28"/>
          <w:szCs w:val="28"/>
        </w:rPr>
        <w:t>ході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розв’язання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практичних</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клінічних</w:t>
      </w:r>
      <w:proofErr w:type="spellEnd"/>
      <w:r w:rsidRPr="00590631">
        <w:rPr>
          <w:rFonts w:ascii="Times New Roman" w:hAnsi="Times New Roman" w:cs="Times New Roman"/>
          <w:sz w:val="28"/>
          <w:szCs w:val="28"/>
        </w:rPr>
        <w:t xml:space="preserve"> задач, </w:t>
      </w:r>
      <w:proofErr w:type="spellStart"/>
      <w:r w:rsidRPr="00590631">
        <w:rPr>
          <w:rFonts w:ascii="Times New Roman" w:hAnsi="Times New Roman" w:cs="Times New Roman"/>
          <w:sz w:val="28"/>
          <w:szCs w:val="28"/>
        </w:rPr>
        <w:t>заповнення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медичної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документації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інтерпретації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результатів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методів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додаткового</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клінічного</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обстеження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виконанні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тестових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завдань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підготовці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проєктів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локальних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протоколів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лікування</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діагностики</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машрутизатори</w:t>
      </w:r>
      <w:proofErr w:type="spellEnd"/>
      <w:r w:rsidRPr="00590631">
        <w:rPr>
          <w:rFonts w:ascii="Times New Roman" w:hAnsi="Times New Roman" w:cs="Times New Roman"/>
          <w:sz w:val="28"/>
          <w:szCs w:val="28"/>
        </w:rPr>
        <w:t xml:space="preserve"> для </w:t>
      </w:r>
      <w:proofErr w:type="spellStart"/>
      <w:r w:rsidRPr="00590631">
        <w:rPr>
          <w:rFonts w:ascii="Times New Roman" w:hAnsi="Times New Roman" w:cs="Times New Roman"/>
          <w:sz w:val="28"/>
          <w:szCs w:val="28"/>
        </w:rPr>
        <w:t>пацієнтів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color w:val="000000"/>
          <w:sz w:val="28"/>
          <w:szCs w:val="28"/>
        </w:rPr>
        <w:t>Такі</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навички</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сприятимуть</w:t>
      </w:r>
      <w:proofErr w:type="spellEnd"/>
      <w:r w:rsidRPr="00590631">
        <w:rPr>
          <w:rFonts w:ascii="Times New Roman" w:hAnsi="Times New Roman" w:cs="Times New Roman"/>
          <w:color w:val="000000"/>
          <w:sz w:val="28"/>
          <w:szCs w:val="28"/>
        </w:rPr>
        <w:t xml:space="preserve"> максимальному </w:t>
      </w:r>
      <w:proofErr w:type="spellStart"/>
      <w:r w:rsidRPr="00590631">
        <w:rPr>
          <w:rFonts w:ascii="Times New Roman" w:hAnsi="Times New Roman" w:cs="Times New Roman"/>
          <w:color w:val="000000"/>
          <w:sz w:val="28"/>
          <w:szCs w:val="28"/>
        </w:rPr>
        <w:t>наближенню</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студентів</w:t>
      </w:r>
      <w:proofErr w:type="spellEnd"/>
      <w:r w:rsidRPr="00590631">
        <w:rPr>
          <w:rFonts w:ascii="Times New Roman" w:hAnsi="Times New Roman" w:cs="Times New Roman"/>
          <w:color w:val="000000"/>
          <w:sz w:val="28"/>
          <w:szCs w:val="28"/>
        </w:rPr>
        <w:t xml:space="preserve"> до </w:t>
      </w:r>
      <w:proofErr w:type="spellStart"/>
      <w:r w:rsidRPr="00590631">
        <w:rPr>
          <w:rFonts w:ascii="Times New Roman" w:hAnsi="Times New Roman" w:cs="Times New Roman"/>
          <w:color w:val="000000"/>
          <w:sz w:val="28"/>
          <w:szCs w:val="28"/>
        </w:rPr>
        <w:t>практичної</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діяльності</w:t>
      </w:r>
      <w:proofErr w:type="spellEnd"/>
      <w:r w:rsidRPr="00590631">
        <w:rPr>
          <w:rFonts w:ascii="Times New Roman" w:hAnsi="Times New Roman" w:cs="Times New Roman"/>
          <w:color w:val="000000"/>
          <w:sz w:val="28"/>
          <w:szCs w:val="28"/>
        </w:rPr>
        <w:t xml:space="preserve"> уже </w:t>
      </w:r>
      <w:proofErr w:type="spellStart"/>
      <w:r w:rsidRPr="00590631">
        <w:rPr>
          <w:rFonts w:ascii="Times New Roman" w:hAnsi="Times New Roman" w:cs="Times New Roman"/>
          <w:color w:val="000000"/>
          <w:sz w:val="28"/>
          <w:szCs w:val="28"/>
        </w:rPr>
        <w:t>після</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здобуття</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спеціальності</w:t>
      </w:r>
      <w:proofErr w:type="spellEnd"/>
      <w:r w:rsidRPr="00590631">
        <w:rPr>
          <w:rFonts w:ascii="Times New Roman" w:hAnsi="Times New Roman" w:cs="Times New Roman"/>
          <w:color w:val="000000"/>
          <w:sz w:val="28"/>
          <w:szCs w:val="28"/>
        </w:rPr>
        <w:t xml:space="preserve">. </w:t>
      </w:r>
    </w:p>
    <w:p w14:paraId="7AA27F5D" w14:textId="77777777" w:rsidR="00A25CB8" w:rsidRPr="00A25CB8" w:rsidRDefault="00A25CB8" w:rsidP="00590631">
      <w:pPr>
        <w:pStyle w:val="3"/>
        <w:ind w:right="893"/>
        <w:rPr>
          <w:rFonts w:eastAsia="Arial"/>
          <w:b/>
          <w:bCs/>
          <w:sz w:val="28"/>
          <w:szCs w:val="28"/>
          <w:lang w:val="ru-RU"/>
        </w:rPr>
      </w:pPr>
    </w:p>
    <w:p w14:paraId="7FF72016" w14:textId="77777777" w:rsidR="0031440B" w:rsidRDefault="0031440B" w:rsidP="00590631">
      <w:pPr>
        <w:pStyle w:val="3"/>
        <w:ind w:right="893"/>
        <w:rPr>
          <w:rFonts w:eastAsia="Arial"/>
          <w:b/>
          <w:bCs/>
          <w:sz w:val="28"/>
          <w:szCs w:val="28"/>
        </w:rPr>
      </w:pPr>
    </w:p>
    <w:p w14:paraId="45680B1E" w14:textId="77777777" w:rsidR="009F14D9" w:rsidRDefault="009F14D9" w:rsidP="00263743">
      <w:pPr>
        <w:pStyle w:val="3"/>
        <w:ind w:right="893"/>
        <w:rPr>
          <w:rFonts w:eastAsia="Arial"/>
          <w:b/>
          <w:bCs/>
          <w:sz w:val="28"/>
          <w:szCs w:val="28"/>
        </w:rPr>
      </w:pPr>
    </w:p>
    <w:p w14:paraId="08F96C74" w14:textId="77777777" w:rsidR="009F14D9" w:rsidRDefault="009F14D9" w:rsidP="00263743">
      <w:pPr>
        <w:pStyle w:val="3"/>
        <w:ind w:right="893"/>
        <w:rPr>
          <w:rFonts w:eastAsia="Arial"/>
          <w:b/>
          <w:bCs/>
          <w:sz w:val="28"/>
          <w:szCs w:val="28"/>
        </w:rPr>
      </w:pPr>
    </w:p>
    <w:p w14:paraId="328257E6" w14:textId="77777777" w:rsidR="009F14D9" w:rsidRDefault="009F14D9" w:rsidP="00263743">
      <w:pPr>
        <w:pStyle w:val="3"/>
        <w:ind w:right="893"/>
        <w:rPr>
          <w:rFonts w:eastAsia="Arial"/>
          <w:b/>
          <w:bCs/>
          <w:sz w:val="28"/>
          <w:szCs w:val="28"/>
        </w:rPr>
      </w:pPr>
    </w:p>
    <w:p w14:paraId="48772351" w14:textId="77777777" w:rsidR="009F14D9" w:rsidRDefault="009F14D9" w:rsidP="00263743">
      <w:pPr>
        <w:pStyle w:val="3"/>
        <w:ind w:right="893"/>
        <w:rPr>
          <w:rFonts w:eastAsia="Arial"/>
          <w:b/>
          <w:bCs/>
          <w:sz w:val="28"/>
          <w:szCs w:val="28"/>
        </w:rPr>
      </w:pPr>
    </w:p>
    <w:p w14:paraId="21E651AF" w14:textId="77777777" w:rsidR="009F14D9" w:rsidRDefault="009F14D9" w:rsidP="00263743">
      <w:pPr>
        <w:pStyle w:val="3"/>
        <w:ind w:right="893"/>
        <w:rPr>
          <w:rFonts w:eastAsia="Arial"/>
          <w:b/>
          <w:bCs/>
          <w:sz w:val="28"/>
          <w:szCs w:val="28"/>
        </w:rPr>
      </w:pPr>
    </w:p>
    <w:p w14:paraId="5A9E015F" w14:textId="77777777" w:rsidR="009F14D9" w:rsidRDefault="009F14D9" w:rsidP="00263743">
      <w:pPr>
        <w:pStyle w:val="3"/>
        <w:ind w:right="893"/>
        <w:rPr>
          <w:rFonts w:eastAsia="Arial"/>
          <w:b/>
          <w:bCs/>
          <w:sz w:val="28"/>
          <w:szCs w:val="28"/>
        </w:rPr>
      </w:pPr>
    </w:p>
    <w:p w14:paraId="04B098FE" w14:textId="77777777" w:rsidR="009F14D9" w:rsidRDefault="009F14D9" w:rsidP="00263743">
      <w:pPr>
        <w:pStyle w:val="3"/>
        <w:ind w:right="893"/>
        <w:rPr>
          <w:rFonts w:eastAsia="Arial"/>
          <w:b/>
          <w:bCs/>
          <w:sz w:val="28"/>
          <w:szCs w:val="28"/>
        </w:rPr>
      </w:pPr>
    </w:p>
    <w:p w14:paraId="7C6BC66B" w14:textId="77777777" w:rsidR="009F14D9" w:rsidRDefault="009F14D9" w:rsidP="00263743">
      <w:pPr>
        <w:pStyle w:val="3"/>
        <w:ind w:right="893"/>
        <w:rPr>
          <w:rFonts w:eastAsia="Arial"/>
          <w:b/>
          <w:bCs/>
          <w:sz w:val="28"/>
          <w:szCs w:val="28"/>
        </w:rPr>
      </w:pPr>
    </w:p>
    <w:p w14:paraId="3FAD266D" w14:textId="77777777" w:rsidR="009F14D9" w:rsidRDefault="009F14D9" w:rsidP="00263743">
      <w:pPr>
        <w:pStyle w:val="3"/>
        <w:ind w:right="893"/>
        <w:rPr>
          <w:rFonts w:eastAsia="Arial"/>
          <w:b/>
          <w:bCs/>
          <w:sz w:val="28"/>
          <w:szCs w:val="28"/>
        </w:rPr>
      </w:pPr>
    </w:p>
    <w:p w14:paraId="76A16FA4" w14:textId="77777777" w:rsidR="009F14D9" w:rsidRDefault="009F14D9" w:rsidP="00263743">
      <w:pPr>
        <w:pStyle w:val="3"/>
        <w:ind w:right="893"/>
        <w:rPr>
          <w:rFonts w:eastAsia="Arial"/>
          <w:b/>
          <w:bCs/>
          <w:sz w:val="28"/>
          <w:szCs w:val="28"/>
        </w:rPr>
      </w:pPr>
    </w:p>
    <w:p w14:paraId="3175CB79" w14:textId="77777777" w:rsidR="009F14D9" w:rsidRDefault="009F14D9" w:rsidP="00263743">
      <w:pPr>
        <w:pStyle w:val="3"/>
        <w:ind w:right="893"/>
        <w:rPr>
          <w:rFonts w:eastAsia="Arial"/>
          <w:b/>
          <w:bCs/>
          <w:sz w:val="28"/>
          <w:szCs w:val="28"/>
        </w:rPr>
      </w:pPr>
    </w:p>
    <w:p w14:paraId="4CBFBBAC" w14:textId="77777777" w:rsidR="009F14D9" w:rsidRDefault="009F14D9" w:rsidP="00263743">
      <w:pPr>
        <w:pStyle w:val="3"/>
        <w:ind w:right="893"/>
        <w:rPr>
          <w:rFonts w:eastAsia="Arial"/>
          <w:b/>
          <w:bCs/>
          <w:sz w:val="28"/>
          <w:szCs w:val="28"/>
        </w:rPr>
      </w:pPr>
    </w:p>
    <w:p w14:paraId="0B23762D" w14:textId="77777777" w:rsidR="009F14D9" w:rsidRDefault="009F14D9" w:rsidP="00263743">
      <w:pPr>
        <w:pStyle w:val="3"/>
        <w:ind w:right="893"/>
        <w:rPr>
          <w:rFonts w:eastAsia="Arial"/>
          <w:b/>
          <w:bCs/>
          <w:sz w:val="28"/>
          <w:szCs w:val="28"/>
        </w:rPr>
      </w:pPr>
    </w:p>
    <w:p w14:paraId="4E060026" w14:textId="77777777" w:rsidR="009F14D9" w:rsidRDefault="009F14D9" w:rsidP="00263743">
      <w:pPr>
        <w:pStyle w:val="3"/>
        <w:ind w:right="893"/>
        <w:rPr>
          <w:rFonts w:eastAsia="Arial"/>
          <w:b/>
          <w:bCs/>
          <w:sz w:val="28"/>
          <w:szCs w:val="28"/>
        </w:rPr>
      </w:pPr>
    </w:p>
    <w:p w14:paraId="60E6D9DF" w14:textId="77777777" w:rsidR="009F14D9" w:rsidRDefault="009F14D9" w:rsidP="00263743">
      <w:pPr>
        <w:pStyle w:val="3"/>
        <w:ind w:right="893"/>
        <w:rPr>
          <w:rFonts w:eastAsia="Arial"/>
          <w:b/>
          <w:bCs/>
          <w:sz w:val="28"/>
          <w:szCs w:val="28"/>
        </w:rPr>
      </w:pPr>
    </w:p>
    <w:p w14:paraId="47A12E53" w14:textId="05326DDE" w:rsidR="00263743" w:rsidRDefault="00263743" w:rsidP="009F14D9">
      <w:pPr>
        <w:pStyle w:val="3"/>
        <w:ind w:right="893"/>
        <w:rPr>
          <w:rFonts w:eastAsia="Arial"/>
          <w:b/>
          <w:bCs/>
          <w:sz w:val="28"/>
          <w:szCs w:val="28"/>
        </w:rPr>
      </w:pPr>
      <w:r>
        <w:rPr>
          <w:rFonts w:eastAsia="Arial"/>
          <w:b/>
          <w:bCs/>
          <w:sz w:val="28"/>
          <w:szCs w:val="28"/>
        </w:rPr>
        <w:lastRenderedPageBreak/>
        <w:t>1</w:t>
      </w:r>
      <w:r>
        <w:rPr>
          <w:rFonts w:eastAsia="Arial"/>
          <w:b/>
          <w:bCs/>
          <w:sz w:val="28"/>
          <w:szCs w:val="28"/>
        </w:rPr>
        <w:t>3</w:t>
      </w:r>
      <w:r>
        <w:rPr>
          <w:rFonts w:eastAsia="Arial"/>
          <w:b/>
          <w:bCs/>
          <w:sz w:val="28"/>
          <w:szCs w:val="28"/>
        </w:rPr>
        <w:t>.8.221</w:t>
      </w:r>
      <w:r w:rsidR="009F14D9">
        <w:rPr>
          <w:rFonts w:eastAsia="Arial"/>
          <w:b/>
          <w:bCs/>
          <w:sz w:val="28"/>
          <w:szCs w:val="28"/>
        </w:rPr>
        <w:t xml:space="preserve"> </w:t>
      </w:r>
      <w:r w:rsidRPr="00263743">
        <w:rPr>
          <w:rFonts w:eastAsia="Arial"/>
          <w:b/>
          <w:bCs/>
          <w:sz w:val="28"/>
          <w:szCs w:val="28"/>
        </w:rPr>
        <w:t>Новітні аспекти ЩЛХ</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263743" w:rsidRPr="00590631" w14:paraId="0D3CAC0C" w14:textId="77777777" w:rsidTr="00EB3512">
        <w:trPr>
          <w:trHeight w:val="371"/>
        </w:trPr>
        <w:tc>
          <w:tcPr>
            <w:tcW w:w="4119" w:type="dxa"/>
          </w:tcPr>
          <w:p w14:paraId="0D7B07B6" w14:textId="77777777" w:rsidR="00263743" w:rsidRPr="00590631" w:rsidRDefault="00263743" w:rsidP="00EB35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43E397A0" w14:textId="77777777" w:rsidR="00263743" w:rsidRPr="00590631" w:rsidRDefault="00263743" w:rsidP="00EB3512">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263743" w:rsidRPr="00590631" w14:paraId="4A0266AB" w14:textId="77777777" w:rsidTr="00EB3512">
        <w:trPr>
          <w:trHeight w:val="371"/>
        </w:trPr>
        <w:tc>
          <w:tcPr>
            <w:tcW w:w="4119" w:type="dxa"/>
          </w:tcPr>
          <w:p w14:paraId="6BA0F072" w14:textId="77777777" w:rsidR="00263743" w:rsidRPr="00590631" w:rsidRDefault="00263743" w:rsidP="00EB3512">
            <w:pPr>
              <w:pStyle w:val="TableParagraph"/>
              <w:spacing w:before="2"/>
              <w:rPr>
                <w:sz w:val="28"/>
                <w:szCs w:val="28"/>
              </w:rPr>
            </w:pPr>
            <w:r w:rsidRPr="00590631">
              <w:rPr>
                <w:sz w:val="28"/>
                <w:szCs w:val="28"/>
              </w:rPr>
              <w:t>Спеціальність</w:t>
            </w:r>
          </w:p>
        </w:tc>
        <w:tc>
          <w:tcPr>
            <w:tcW w:w="5946" w:type="dxa"/>
          </w:tcPr>
          <w:p w14:paraId="18352613" w14:textId="77777777" w:rsidR="00263743" w:rsidRPr="00590631" w:rsidRDefault="00263743" w:rsidP="00EB3512">
            <w:pPr>
              <w:pStyle w:val="TableParagraph"/>
              <w:spacing w:before="2"/>
              <w:ind w:left="129"/>
              <w:rPr>
                <w:sz w:val="28"/>
                <w:szCs w:val="28"/>
              </w:rPr>
            </w:pPr>
            <w:r w:rsidRPr="00590631">
              <w:rPr>
                <w:sz w:val="28"/>
                <w:szCs w:val="28"/>
              </w:rPr>
              <w:t>221 Стоматологія</w:t>
            </w:r>
          </w:p>
        </w:tc>
      </w:tr>
      <w:tr w:rsidR="00263743" w:rsidRPr="00590631" w14:paraId="45AB28C0" w14:textId="77777777" w:rsidTr="00EB3512">
        <w:trPr>
          <w:trHeight w:val="371"/>
        </w:trPr>
        <w:tc>
          <w:tcPr>
            <w:tcW w:w="4119" w:type="dxa"/>
          </w:tcPr>
          <w:p w14:paraId="592977B3" w14:textId="77777777" w:rsidR="00263743" w:rsidRPr="00590631" w:rsidRDefault="00263743" w:rsidP="00EB3512">
            <w:pPr>
              <w:pStyle w:val="TableParagraph"/>
              <w:spacing w:before="2"/>
              <w:rPr>
                <w:sz w:val="28"/>
                <w:szCs w:val="28"/>
              </w:rPr>
            </w:pPr>
            <w:r w:rsidRPr="00590631">
              <w:rPr>
                <w:sz w:val="28"/>
                <w:szCs w:val="28"/>
              </w:rPr>
              <w:t>Освітня програма</w:t>
            </w:r>
          </w:p>
        </w:tc>
        <w:tc>
          <w:tcPr>
            <w:tcW w:w="5946" w:type="dxa"/>
          </w:tcPr>
          <w:p w14:paraId="26E1F61B" w14:textId="77777777" w:rsidR="00263743" w:rsidRPr="00590631" w:rsidRDefault="00263743" w:rsidP="00EB3512">
            <w:pPr>
              <w:pStyle w:val="TableParagraph"/>
              <w:spacing w:before="2"/>
              <w:ind w:left="129"/>
              <w:rPr>
                <w:sz w:val="28"/>
                <w:szCs w:val="28"/>
              </w:rPr>
            </w:pPr>
            <w:r w:rsidRPr="00590631">
              <w:rPr>
                <w:sz w:val="28"/>
                <w:szCs w:val="28"/>
              </w:rPr>
              <w:t>ОНП «Стоматологія»</w:t>
            </w:r>
          </w:p>
        </w:tc>
      </w:tr>
      <w:tr w:rsidR="00263743" w:rsidRPr="00590631" w14:paraId="692CC50C" w14:textId="77777777" w:rsidTr="00EB3512">
        <w:trPr>
          <w:trHeight w:val="369"/>
        </w:trPr>
        <w:tc>
          <w:tcPr>
            <w:tcW w:w="4119" w:type="dxa"/>
          </w:tcPr>
          <w:p w14:paraId="52471767" w14:textId="77777777" w:rsidR="00263743" w:rsidRPr="00590631" w:rsidRDefault="00263743" w:rsidP="00EB35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0C59B977" w14:textId="77777777" w:rsidR="00263743" w:rsidRPr="00590631" w:rsidRDefault="00263743" w:rsidP="00EB3512">
            <w:pPr>
              <w:pStyle w:val="TableParagraph"/>
              <w:ind w:left="129"/>
              <w:rPr>
                <w:sz w:val="28"/>
                <w:szCs w:val="28"/>
              </w:rPr>
            </w:pPr>
            <w:r w:rsidRPr="00590631">
              <w:rPr>
                <w:sz w:val="28"/>
                <w:szCs w:val="28"/>
              </w:rPr>
              <w:t>5</w:t>
            </w:r>
          </w:p>
        </w:tc>
      </w:tr>
      <w:tr w:rsidR="00263743" w:rsidRPr="00590631" w14:paraId="73A80C14" w14:textId="77777777" w:rsidTr="00EB3512">
        <w:trPr>
          <w:trHeight w:val="371"/>
        </w:trPr>
        <w:tc>
          <w:tcPr>
            <w:tcW w:w="4119" w:type="dxa"/>
          </w:tcPr>
          <w:p w14:paraId="75904DC0" w14:textId="77777777" w:rsidR="00263743" w:rsidRPr="00590631" w:rsidRDefault="00263743" w:rsidP="00EB3512">
            <w:pPr>
              <w:pStyle w:val="TableParagraph"/>
              <w:rPr>
                <w:sz w:val="28"/>
                <w:szCs w:val="28"/>
              </w:rPr>
            </w:pPr>
            <w:r w:rsidRPr="00590631">
              <w:rPr>
                <w:sz w:val="28"/>
                <w:szCs w:val="28"/>
              </w:rPr>
              <w:t>Семестр</w:t>
            </w:r>
          </w:p>
        </w:tc>
        <w:tc>
          <w:tcPr>
            <w:tcW w:w="5946" w:type="dxa"/>
          </w:tcPr>
          <w:p w14:paraId="3C03AA46" w14:textId="68DE83E3" w:rsidR="00263743" w:rsidRPr="00590631" w:rsidRDefault="00263743" w:rsidP="00EB3512">
            <w:pPr>
              <w:pStyle w:val="TableParagraph"/>
              <w:ind w:left="129"/>
              <w:rPr>
                <w:sz w:val="28"/>
                <w:szCs w:val="28"/>
                <w:lang w:val="ru-RU"/>
              </w:rPr>
            </w:pPr>
            <w:r>
              <w:rPr>
                <w:sz w:val="28"/>
                <w:szCs w:val="28"/>
                <w:lang w:val="ru-RU"/>
              </w:rPr>
              <w:t>10</w:t>
            </w:r>
          </w:p>
        </w:tc>
      </w:tr>
      <w:tr w:rsidR="00263743" w:rsidRPr="00590631" w14:paraId="37A13E01" w14:textId="77777777" w:rsidTr="00EB3512">
        <w:trPr>
          <w:trHeight w:val="369"/>
        </w:trPr>
        <w:tc>
          <w:tcPr>
            <w:tcW w:w="4119" w:type="dxa"/>
          </w:tcPr>
          <w:p w14:paraId="10E45481" w14:textId="77777777" w:rsidR="00263743" w:rsidRPr="00590631" w:rsidRDefault="00263743" w:rsidP="00EB35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228A8872" w14:textId="77777777" w:rsidR="00263743" w:rsidRPr="00590631" w:rsidRDefault="00263743" w:rsidP="00EB3512">
            <w:pPr>
              <w:pStyle w:val="TableParagraph"/>
              <w:ind w:left="129"/>
              <w:rPr>
                <w:sz w:val="28"/>
                <w:szCs w:val="28"/>
              </w:rPr>
            </w:pPr>
            <w:r w:rsidRPr="00590631">
              <w:rPr>
                <w:sz w:val="28"/>
                <w:szCs w:val="28"/>
              </w:rPr>
              <w:t>4</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263743" w:rsidRPr="00590631" w14:paraId="179C238A" w14:textId="77777777" w:rsidTr="00EB3512">
        <w:trPr>
          <w:trHeight w:val="369"/>
        </w:trPr>
        <w:tc>
          <w:tcPr>
            <w:tcW w:w="4119" w:type="dxa"/>
          </w:tcPr>
          <w:p w14:paraId="3FD475DE" w14:textId="77777777" w:rsidR="00263743" w:rsidRPr="00590631" w:rsidRDefault="00263743" w:rsidP="00EB35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54BAA6C1" w14:textId="77777777" w:rsidR="00263743" w:rsidRPr="00590631" w:rsidRDefault="00263743" w:rsidP="00EB3512">
            <w:pPr>
              <w:pStyle w:val="TableParagraph"/>
              <w:ind w:left="129"/>
              <w:rPr>
                <w:sz w:val="28"/>
                <w:szCs w:val="28"/>
              </w:rPr>
            </w:pPr>
            <w:r w:rsidRPr="00590631">
              <w:rPr>
                <w:sz w:val="28"/>
                <w:szCs w:val="28"/>
              </w:rPr>
              <w:t>Українська</w:t>
            </w:r>
          </w:p>
        </w:tc>
      </w:tr>
      <w:tr w:rsidR="00263743" w:rsidRPr="007C28D9" w14:paraId="4BED698A" w14:textId="77777777" w:rsidTr="00EB3512">
        <w:trPr>
          <w:trHeight w:val="1380"/>
        </w:trPr>
        <w:tc>
          <w:tcPr>
            <w:tcW w:w="4119" w:type="dxa"/>
          </w:tcPr>
          <w:p w14:paraId="5C0C2E69" w14:textId="77777777" w:rsidR="00263743" w:rsidRPr="00590631" w:rsidRDefault="00263743" w:rsidP="00EB35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5A5D64B5" w14:textId="77777777" w:rsidR="00263743" w:rsidRPr="00590631" w:rsidRDefault="00263743" w:rsidP="00EB3512">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«Патофізіологія», «Фармакологія», «Підготовка офіцерів запасу галузі знань «Охорона здоров'я. «Спеціальність «Стоматологія», «Внутрішня медицина (у тому числі інфекційні хвороби та епідеміологія, клінічна фармакологія)», «Хірургія (у тому числі онкологія та нейрохірургія)», «Радіологія», «Судова медицина (стоматологія). Медичне право України», «Терапевтична стоматологія», «Хірургічна стоматологія», «Ортопедична стоматологія», «</w:t>
            </w:r>
            <w:proofErr w:type="spellStart"/>
            <w:r w:rsidRPr="00590631">
              <w:rPr>
                <w:spacing w:val="-4"/>
                <w:sz w:val="28"/>
                <w:szCs w:val="28"/>
              </w:rPr>
              <w:t>Ортодонтія</w:t>
            </w:r>
            <w:proofErr w:type="spellEnd"/>
            <w:r w:rsidRPr="00590631">
              <w:rPr>
                <w:spacing w:val="-4"/>
                <w:sz w:val="28"/>
                <w:szCs w:val="28"/>
              </w:rPr>
              <w:t>», «</w:t>
            </w:r>
            <w:proofErr w:type="spellStart"/>
            <w:r w:rsidRPr="00590631">
              <w:rPr>
                <w:spacing w:val="-4"/>
                <w:sz w:val="28"/>
                <w:szCs w:val="28"/>
              </w:rPr>
              <w:t>Загальномедична</w:t>
            </w:r>
            <w:proofErr w:type="spellEnd"/>
            <w:r w:rsidRPr="00590631">
              <w:rPr>
                <w:spacing w:val="-4"/>
                <w:sz w:val="28"/>
                <w:szCs w:val="28"/>
              </w:rPr>
              <w:t xml:space="preserve"> підготовка (офтальмологія; неврологія, в </w:t>
            </w:r>
            <w:proofErr w:type="spellStart"/>
            <w:r w:rsidRPr="00590631">
              <w:rPr>
                <w:spacing w:val="-4"/>
                <w:sz w:val="28"/>
                <w:szCs w:val="28"/>
              </w:rPr>
              <w:t>т.ч</w:t>
            </w:r>
            <w:proofErr w:type="spellEnd"/>
            <w:r w:rsidRPr="00590631">
              <w:rPr>
                <w:spacing w:val="-4"/>
                <w:sz w:val="28"/>
                <w:szCs w:val="28"/>
              </w:rPr>
              <w:t xml:space="preserve">. </w:t>
            </w:r>
            <w:proofErr w:type="spellStart"/>
            <w:r w:rsidRPr="00590631">
              <w:rPr>
                <w:spacing w:val="-4"/>
                <w:sz w:val="28"/>
                <w:szCs w:val="28"/>
              </w:rPr>
              <w:t>нейростоматологія</w:t>
            </w:r>
            <w:proofErr w:type="spellEnd"/>
            <w:r w:rsidRPr="00590631">
              <w:rPr>
                <w:spacing w:val="-4"/>
                <w:sz w:val="28"/>
                <w:szCs w:val="28"/>
              </w:rPr>
              <w:t>; дерматологія, венерологія; психіатрія, наркологія; медична психологія; фізична реабілітація, спортивна медицина; ендокринологія)», «Дитяча хірургічна стоматологія»</w:t>
            </w:r>
          </w:p>
        </w:tc>
      </w:tr>
      <w:tr w:rsidR="00263743" w:rsidRPr="007C28D9" w14:paraId="18E75B5A" w14:textId="77777777" w:rsidTr="00EB3512">
        <w:trPr>
          <w:trHeight w:val="642"/>
        </w:trPr>
        <w:tc>
          <w:tcPr>
            <w:tcW w:w="4119" w:type="dxa"/>
          </w:tcPr>
          <w:p w14:paraId="6DF6C1A6" w14:textId="77777777" w:rsidR="00263743" w:rsidRPr="00590631" w:rsidRDefault="00263743" w:rsidP="00EB3512">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2E6FFA70" w14:textId="77777777" w:rsidR="00263743" w:rsidRPr="00590631" w:rsidRDefault="00263743" w:rsidP="00EB3512">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263743" w:rsidRPr="00590631" w14:paraId="30D7B62F" w14:textId="77777777" w:rsidTr="00EB3512">
        <w:trPr>
          <w:trHeight w:val="550"/>
        </w:trPr>
        <w:tc>
          <w:tcPr>
            <w:tcW w:w="4119" w:type="dxa"/>
          </w:tcPr>
          <w:p w14:paraId="7EA85C2A" w14:textId="77777777" w:rsidR="00263743" w:rsidRPr="00590631" w:rsidRDefault="00263743" w:rsidP="00EB35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1BE4BA9C" w14:textId="77777777" w:rsidR="00263743" w:rsidRPr="00590631" w:rsidRDefault="00263743" w:rsidP="00EB3512">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 xml:space="preserve"> )</w:t>
            </w:r>
          </w:p>
        </w:tc>
      </w:tr>
      <w:tr w:rsidR="00263743" w:rsidRPr="00590631" w14:paraId="3F4E35BC" w14:textId="77777777" w:rsidTr="00EB3512">
        <w:trPr>
          <w:trHeight w:val="367"/>
        </w:trPr>
        <w:tc>
          <w:tcPr>
            <w:tcW w:w="4119" w:type="dxa"/>
          </w:tcPr>
          <w:p w14:paraId="5E74F5CD" w14:textId="77777777" w:rsidR="00263743" w:rsidRPr="00590631" w:rsidRDefault="00263743"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48069350" w14:textId="77777777" w:rsidR="00263743" w:rsidRPr="00590631" w:rsidRDefault="00263743" w:rsidP="00EB3512">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263743" w:rsidRPr="00590631" w14:paraId="24F7C303" w14:textId="77777777" w:rsidTr="00EB3512">
        <w:trPr>
          <w:trHeight w:val="371"/>
        </w:trPr>
        <w:tc>
          <w:tcPr>
            <w:tcW w:w="4119" w:type="dxa"/>
          </w:tcPr>
          <w:p w14:paraId="367046B0" w14:textId="77777777" w:rsidR="00263743" w:rsidRPr="00590631" w:rsidRDefault="00263743"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0C549C2B" w14:textId="77777777" w:rsidR="00263743" w:rsidRPr="00590631" w:rsidRDefault="00263743" w:rsidP="00EB3512">
            <w:pPr>
              <w:pStyle w:val="TableParagraph"/>
              <w:rPr>
                <w:sz w:val="28"/>
                <w:szCs w:val="28"/>
              </w:rPr>
            </w:pPr>
            <w:r w:rsidRPr="00590631">
              <w:rPr>
                <w:sz w:val="28"/>
                <w:szCs w:val="28"/>
              </w:rPr>
              <w:t>Залік</w:t>
            </w:r>
          </w:p>
        </w:tc>
      </w:tr>
      <w:tr w:rsidR="00263743" w:rsidRPr="00590631" w14:paraId="41EFF2F8" w14:textId="77777777" w:rsidTr="00EB3512">
        <w:trPr>
          <w:trHeight w:val="371"/>
        </w:trPr>
        <w:tc>
          <w:tcPr>
            <w:tcW w:w="4119" w:type="dxa"/>
          </w:tcPr>
          <w:p w14:paraId="50011611" w14:textId="77777777" w:rsidR="00263743" w:rsidRPr="00590631" w:rsidRDefault="00263743" w:rsidP="00EB3512">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54B86B0F" w14:textId="77777777" w:rsidR="00263743" w:rsidRPr="00590631" w:rsidRDefault="00263743" w:rsidP="00EB3512">
            <w:pPr>
              <w:pStyle w:val="TableParagraph"/>
              <w:rPr>
                <w:sz w:val="28"/>
                <w:szCs w:val="28"/>
              </w:rPr>
            </w:pPr>
            <w:proofErr w:type="spellStart"/>
            <w:r w:rsidRPr="00590631">
              <w:rPr>
                <w:sz w:val="28"/>
                <w:szCs w:val="28"/>
              </w:rPr>
              <w:t>д.мед.н</w:t>
            </w:r>
            <w:proofErr w:type="spellEnd"/>
            <w:r w:rsidRPr="00590631">
              <w:rPr>
                <w:sz w:val="28"/>
                <w:szCs w:val="28"/>
              </w:rPr>
              <w:t xml:space="preserve">., проф. </w:t>
            </w:r>
            <w:proofErr w:type="spellStart"/>
            <w:r w:rsidRPr="00590631">
              <w:rPr>
                <w:sz w:val="28"/>
                <w:szCs w:val="28"/>
              </w:rPr>
              <w:t>Мочалов</w:t>
            </w:r>
            <w:proofErr w:type="spellEnd"/>
            <w:r w:rsidRPr="00590631">
              <w:rPr>
                <w:sz w:val="28"/>
                <w:szCs w:val="28"/>
              </w:rPr>
              <w:t xml:space="preserve"> Ю.О.</w:t>
            </w:r>
          </w:p>
        </w:tc>
      </w:tr>
    </w:tbl>
    <w:p w14:paraId="2D48E9BD" w14:textId="77777777" w:rsidR="00263743" w:rsidRPr="00590631" w:rsidRDefault="00263743" w:rsidP="00263743">
      <w:pPr>
        <w:spacing w:before="2"/>
        <w:ind w:left="393" w:right="6981"/>
        <w:rPr>
          <w:rFonts w:ascii="Times New Roman" w:hAnsi="Times New Roman" w:cs="Times New Roman"/>
          <w:sz w:val="28"/>
          <w:szCs w:val="28"/>
        </w:rPr>
      </w:pPr>
    </w:p>
    <w:p w14:paraId="14B4C747" w14:textId="6CEDE216" w:rsidR="00263743" w:rsidRPr="00590631" w:rsidRDefault="00263743" w:rsidP="00263743">
      <w:pPr>
        <w:spacing w:before="2"/>
        <w:ind w:right="50" w:firstLine="708"/>
        <w:jc w:val="both"/>
        <w:rPr>
          <w:rFonts w:ascii="Times New Roman" w:hAnsi="Times New Roman" w:cs="Times New Roman"/>
          <w:sz w:val="28"/>
          <w:szCs w:val="28"/>
        </w:rPr>
      </w:pPr>
      <w:r w:rsidRPr="00590631">
        <w:rPr>
          <w:rFonts w:ascii="Times New Roman" w:hAnsi="Times New Roman" w:cs="Times New Roman"/>
          <w:b/>
          <w:i/>
          <w:sz w:val="28"/>
          <w:szCs w:val="28"/>
        </w:rPr>
        <w:t>Метою вивчення</w:t>
      </w:r>
      <w:r w:rsidRPr="00590631">
        <w:rPr>
          <w:rFonts w:ascii="Times New Roman" w:hAnsi="Times New Roman" w:cs="Times New Roman"/>
          <w:sz w:val="28"/>
          <w:szCs w:val="28"/>
        </w:rPr>
        <w:t xml:space="preserve"> навчальної дисципліни є</w:t>
      </w:r>
      <w:r w:rsidRPr="00263743">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отримання</w:t>
      </w:r>
      <w:proofErr w:type="spellEnd"/>
      <w:r w:rsidRPr="00590631">
        <w:rPr>
          <w:rFonts w:ascii="Times New Roman" w:hAnsi="Times New Roman" w:cs="Times New Roman"/>
          <w:sz w:val="28"/>
          <w:szCs w:val="28"/>
        </w:rPr>
        <w:t xml:space="preserve"> студентом </w:t>
      </w:r>
      <w:proofErr w:type="spellStart"/>
      <w:r w:rsidRPr="00590631">
        <w:rPr>
          <w:rFonts w:ascii="Times New Roman" w:hAnsi="Times New Roman" w:cs="Times New Roman"/>
          <w:sz w:val="28"/>
          <w:szCs w:val="28"/>
        </w:rPr>
        <w:t>теоретичних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знань</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практичних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навичок</w:t>
      </w:r>
      <w:proofErr w:type="spellEnd"/>
      <w:r w:rsidRPr="00590631">
        <w:rPr>
          <w:rFonts w:ascii="Times New Roman" w:hAnsi="Times New Roman" w:cs="Times New Roman"/>
          <w:sz w:val="28"/>
          <w:szCs w:val="28"/>
        </w:rPr>
        <w:t xml:space="preserve"> про </w:t>
      </w:r>
      <w:proofErr w:type="spellStart"/>
      <w:r w:rsidRPr="00590631">
        <w:rPr>
          <w:rFonts w:ascii="Times New Roman" w:hAnsi="Times New Roman" w:cs="Times New Roman"/>
          <w:sz w:val="28"/>
          <w:szCs w:val="28"/>
        </w:rPr>
        <w:t>особливу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частину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стоматології</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загальної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хірургії</w:t>
      </w:r>
      <w:proofErr w:type="spellEnd"/>
      <w:r w:rsidRPr="00590631">
        <w:rPr>
          <w:rFonts w:ascii="Times New Roman" w:hAnsi="Times New Roman" w:cs="Times New Roman"/>
          <w:sz w:val="28"/>
          <w:szCs w:val="28"/>
        </w:rPr>
        <w:t xml:space="preserve"> як </w:t>
      </w:r>
      <w:proofErr w:type="spellStart"/>
      <w:r w:rsidRPr="00590631">
        <w:rPr>
          <w:rFonts w:ascii="Times New Roman" w:hAnsi="Times New Roman" w:cs="Times New Roman"/>
          <w:sz w:val="28"/>
          <w:szCs w:val="28"/>
        </w:rPr>
        <w:t>окрему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галузь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охорони</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здоров’я</w:t>
      </w:r>
      <w:proofErr w:type="spellEnd"/>
      <w:r w:rsidRPr="00590631">
        <w:rPr>
          <w:rFonts w:ascii="Times New Roman" w:hAnsi="Times New Roman" w:cs="Times New Roman"/>
          <w:sz w:val="28"/>
          <w:szCs w:val="28"/>
        </w:rPr>
        <w:t xml:space="preserve">, а також </w:t>
      </w:r>
      <w:proofErr w:type="spellStart"/>
      <w:r w:rsidRPr="00590631">
        <w:rPr>
          <w:rFonts w:ascii="Times New Roman" w:hAnsi="Times New Roman" w:cs="Times New Roman"/>
          <w:sz w:val="28"/>
          <w:szCs w:val="28"/>
        </w:rPr>
        <w:t>вироблення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навичок</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застосування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здобутих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знань</w:t>
      </w:r>
      <w:proofErr w:type="spellEnd"/>
      <w:r w:rsidRPr="00590631">
        <w:rPr>
          <w:rFonts w:ascii="Times New Roman" w:hAnsi="Times New Roman" w:cs="Times New Roman"/>
          <w:sz w:val="28"/>
          <w:szCs w:val="28"/>
        </w:rPr>
        <w:t xml:space="preserve"> на </w:t>
      </w:r>
      <w:proofErr w:type="spellStart"/>
      <w:r w:rsidRPr="00590631">
        <w:rPr>
          <w:rFonts w:ascii="Times New Roman" w:hAnsi="Times New Roman" w:cs="Times New Roman"/>
          <w:sz w:val="28"/>
          <w:szCs w:val="28"/>
        </w:rPr>
        <w:t>клінічному</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прийомі</w:t>
      </w:r>
      <w:proofErr w:type="spellEnd"/>
      <w:r w:rsidRPr="00590631">
        <w:rPr>
          <w:rFonts w:ascii="Times New Roman" w:hAnsi="Times New Roman" w:cs="Times New Roman"/>
          <w:sz w:val="28"/>
          <w:szCs w:val="28"/>
        </w:rPr>
        <w:t xml:space="preserve">. В </w:t>
      </w:r>
      <w:proofErr w:type="spellStart"/>
      <w:r w:rsidRPr="00590631">
        <w:rPr>
          <w:rFonts w:ascii="Times New Roman" w:hAnsi="Times New Roman" w:cs="Times New Roman"/>
          <w:sz w:val="28"/>
          <w:szCs w:val="28"/>
        </w:rPr>
        <w:t>ході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вивчення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дисципліни</w:t>
      </w:r>
      <w:proofErr w:type="spellEnd"/>
      <w:r w:rsidRPr="00590631">
        <w:rPr>
          <w:rFonts w:ascii="Times New Roman" w:hAnsi="Times New Roman" w:cs="Times New Roman"/>
          <w:sz w:val="28"/>
          <w:szCs w:val="28"/>
        </w:rPr>
        <w:t xml:space="preserve"> «</w:t>
      </w:r>
      <w:r>
        <w:rPr>
          <w:rFonts w:ascii="Times New Roman" w:hAnsi="Times New Roman" w:cs="Times New Roman"/>
          <w:sz w:val="28"/>
          <w:szCs w:val="28"/>
          <w:lang w:val="uk-UA"/>
        </w:rPr>
        <w:t>Новітні аспекти ЩЛХ</w:t>
      </w:r>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передбачається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з’ясування</w:t>
      </w:r>
      <w:proofErr w:type="spellEnd"/>
      <w:r w:rsidRPr="00590631">
        <w:rPr>
          <w:rFonts w:ascii="Times New Roman" w:hAnsi="Times New Roman" w:cs="Times New Roman"/>
          <w:sz w:val="28"/>
          <w:szCs w:val="28"/>
        </w:rPr>
        <w:t xml:space="preserve"> у </w:t>
      </w:r>
      <w:proofErr w:type="spellStart"/>
      <w:r w:rsidRPr="00590631">
        <w:rPr>
          <w:rFonts w:ascii="Times New Roman" w:hAnsi="Times New Roman" w:cs="Times New Roman"/>
          <w:sz w:val="28"/>
          <w:szCs w:val="28"/>
        </w:rPr>
        <w:t>процесі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навчання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поняття</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особливостей</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діагностики</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лікування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окремих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захворювань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скронево-нижньощелепного</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суглоба</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вроджених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вад</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дефектів</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вторинних</w:t>
      </w:r>
      <w:proofErr w:type="spellEnd"/>
      <w:r w:rsidRPr="00590631">
        <w:rPr>
          <w:rFonts w:ascii="Times New Roman" w:hAnsi="Times New Roman" w:cs="Times New Roman"/>
          <w:sz w:val="28"/>
          <w:szCs w:val="28"/>
        </w:rPr>
        <w:t xml:space="preserve"> (у т.ч. </w:t>
      </w:r>
      <w:proofErr w:type="spellStart"/>
      <w:r w:rsidRPr="00590631">
        <w:rPr>
          <w:rFonts w:ascii="Times New Roman" w:hAnsi="Times New Roman" w:cs="Times New Roman"/>
          <w:sz w:val="28"/>
          <w:szCs w:val="28"/>
        </w:rPr>
        <w:t>посттравматичних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деформацій</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обличчя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нейростоматологічних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захворювань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вікових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змін</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обличчя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лікування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захворювань</w:t>
      </w:r>
      <w:proofErr w:type="spellEnd"/>
      <w:r w:rsidRPr="00590631">
        <w:rPr>
          <w:rFonts w:ascii="Times New Roman" w:hAnsi="Times New Roman" w:cs="Times New Roman"/>
          <w:sz w:val="28"/>
          <w:szCs w:val="28"/>
        </w:rPr>
        <w:t xml:space="preserve"> пародонту, </w:t>
      </w:r>
      <w:proofErr w:type="spellStart"/>
      <w:r w:rsidRPr="00590631">
        <w:rPr>
          <w:rFonts w:ascii="Times New Roman" w:hAnsi="Times New Roman" w:cs="Times New Roman"/>
          <w:sz w:val="28"/>
          <w:szCs w:val="28"/>
        </w:rPr>
        <w:t>застосування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методів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дентальної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імплантації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трансплантації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органів</w:t>
      </w:r>
      <w:proofErr w:type="spellEnd"/>
      <w:r w:rsidRPr="00590631">
        <w:rPr>
          <w:rFonts w:ascii="Times New Roman" w:hAnsi="Times New Roman" w:cs="Times New Roman"/>
          <w:sz w:val="28"/>
          <w:szCs w:val="28"/>
        </w:rPr>
        <w:t xml:space="preserve"> та тканин, </w:t>
      </w:r>
      <w:proofErr w:type="spellStart"/>
      <w:r w:rsidRPr="00590631">
        <w:rPr>
          <w:rFonts w:ascii="Times New Roman" w:hAnsi="Times New Roman" w:cs="Times New Roman"/>
          <w:sz w:val="28"/>
          <w:szCs w:val="28"/>
        </w:rPr>
        <w:t>напрацювання</w:t>
      </w:r>
      <w:proofErr w:type="spellEnd"/>
      <w:r w:rsidRPr="00590631">
        <w:rPr>
          <w:rFonts w:ascii="Times New Roman" w:hAnsi="Times New Roman" w:cs="Times New Roman"/>
          <w:sz w:val="28"/>
          <w:szCs w:val="28"/>
        </w:rPr>
        <w:t xml:space="preserve"> студентами </w:t>
      </w:r>
      <w:proofErr w:type="spellStart"/>
      <w:r w:rsidRPr="00590631">
        <w:rPr>
          <w:rFonts w:ascii="Times New Roman" w:hAnsi="Times New Roman" w:cs="Times New Roman"/>
          <w:sz w:val="28"/>
          <w:szCs w:val="28"/>
        </w:rPr>
        <w:t>навичок</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огляду</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планування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комплексної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реабілітації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профільних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пацієнтів</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їх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застосування</w:t>
      </w:r>
      <w:proofErr w:type="spellEnd"/>
      <w:r w:rsidRPr="00590631">
        <w:rPr>
          <w:rFonts w:ascii="Times New Roman" w:hAnsi="Times New Roman" w:cs="Times New Roman"/>
          <w:sz w:val="28"/>
          <w:szCs w:val="28"/>
        </w:rPr>
        <w:t xml:space="preserve"> в </w:t>
      </w:r>
      <w:proofErr w:type="spellStart"/>
      <w:r w:rsidRPr="00590631">
        <w:rPr>
          <w:rFonts w:ascii="Times New Roman" w:hAnsi="Times New Roman" w:cs="Times New Roman"/>
          <w:sz w:val="28"/>
          <w:szCs w:val="28"/>
        </w:rPr>
        <w:t>ході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розв’язання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практичних</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клінічних</w:t>
      </w:r>
      <w:proofErr w:type="spellEnd"/>
      <w:r w:rsidRPr="00590631">
        <w:rPr>
          <w:rFonts w:ascii="Times New Roman" w:hAnsi="Times New Roman" w:cs="Times New Roman"/>
          <w:sz w:val="28"/>
          <w:szCs w:val="28"/>
        </w:rPr>
        <w:t xml:space="preserve"> задач, </w:t>
      </w:r>
      <w:proofErr w:type="spellStart"/>
      <w:r w:rsidRPr="00590631">
        <w:rPr>
          <w:rFonts w:ascii="Times New Roman" w:hAnsi="Times New Roman" w:cs="Times New Roman"/>
          <w:sz w:val="28"/>
          <w:szCs w:val="28"/>
        </w:rPr>
        <w:t>заповнення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медичної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документації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інтерпретації</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результатів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методів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додаткового</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клінічного</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обстеження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виконанні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тестових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завдань</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підготовці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проєктів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локальних</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протоколів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лікування</w:t>
      </w:r>
      <w:proofErr w:type="spellEnd"/>
      <w:r w:rsidRPr="00590631">
        <w:rPr>
          <w:rFonts w:ascii="Times New Roman" w:hAnsi="Times New Roman" w:cs="Times New Roman"/>
          <w:sz w:val="28"/>
          <w:szCs w:val="28"/>
        </w:rPr>
        <w:t xml:space="preserve"> та </w:t>
      </w:r>
      <w:proofErr w:type="spellStart"/>
      <w:r w:rsidRPr="00590631">
        <w:rPr>
          <w:rFonts w:ascii="Times New Roman" w:hAnsi="Times New Roman" w:cs="Times New Roman"/>
          <w:sz w:val="28"/>
          <w:szCs w:val="28"/>
        </w:rPr>
        <w:t>діагностики</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машрутизатори</w:t>
      </w:r>
      <w:proofErr w:type="spellEnd"/>
      <w:r w:rsidRPr="00590631">
        <w:rPr>
          <w:rFonts w:ascii="Times New Roman" w:hAnsi="Times New Roman" w:cs="Times New Roman"/>
          <w:sz w:val="28"/>
          <w:szCs w:val="28"/>
        </w:rPr>
        <w:t xml:space="preserve"> для </w:t>
      </w:r>
      <w:proofErr w:type="spellStart"/>
      <w:r w:rsidRPr="00590631">
        <w:rPr>
          <w:rFonts w:ascii="Times New Roman" w:hAnsi="Times New Roman" w:cs="Times New Roman"/>
          <w:sz w:val="28"/>
          <w:szCs w:val="28"/>
        </w:rPr>
        <w:t>пацієнтів</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color w:val="000000"/>
          <w:sz w:val="28"/>
          <w:szCs w:val="28"/>
        </w:rPr>
        <w:t>Такі</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навички</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сприятимуть</w:t>
      </w:r>
      <w:proofErr w:type="spellEnd"/>
      <w:r w:rsidRPr="00590631">
        <w:rPr>
          <w:rFonts w:ascii="Times New Roman" w:hAnsi="Times New Roman" w:cs="Times New Roman"/>
          <w:color w:val="000000"/>
          <w:sz w:val="28"/>
          <w:szCs w:val="28"/>
        </w:rPr>
        <w:t xml:space="preserve"> максимальному </w:t>
      </w:r>
      <w:proofErr w:type="spellStart"/>
      <w:r w:rsidRPr="00590631">
        <w:rPr>
          <w:rFonts w:ascii="Times New Roman" w:hAnsi="Times New Roman" w:cs="Times New Roman"/>
          <w:color w:val="000000"/>
          <w:sz w:val="28"/>
          <w:szCs w:val="28"/>
        </w:rPr>
        <w:t>наближенню</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студентів</w:t>
      </w:r>
      <w:proofErr w:type="spellEnd"/>
      <w:r w:rsidRPr="00590631">
        <w:rPr>
          <w:rFonts w:ascii="Times New Roman" w:hAnsi="Times New Roman" w:cs="Times New Roman"/>
          <w:color w:val="000000"/>
          <w:sz w:val="28"/>
          <w:szCs w:val="28"/>
        </w:rPr>
        <w:t xml:space="preserve"> до </w:t>
      </w:r>
      <w:proofErr w:type="spellStart"/>
      <w:r w:rsidRPr="00590631">
        <w:rPr>
          <w:rFonts w:ascii="Times New Roman" w:hAnsi="Times New Roman" w:cs="Times New Roman"/>
          <w:color w:val="000000"/>
          <w:sz w:val="28"/>
          <w:szCs w:val="28"/>
        </w:rPr>
        <w:t>практичної</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діяльності</w:t>
      </w:r>
      <w:proofErr w:type="spellEnd"/>
      <w:r w:rsidRPr="00590631">
        <w:rPr>
          <w:rFonts w:ascii="Times New Roman" w:hAnsi="Times New Roman" w:cs="Times New Roman"/>
          <w:color w:val="000000"/>
          <w:sz w:val="28"/>
          <w:szCs w:val="28"/>
        </w:rPr>
        <w:t xml:space="preserve"> уже </w:t>
      </w:r>
      <w:proofErr w:type="spellStart"/>
      <w:r w:rsidRPr="00590631">
        <w:rPr>
          <w:rFonts w:ascii="Times New Roman" w:hAnsi="Times New Roman" w:cs="Times New Roman"/>
          <w:color w:val="000000"/>
          <w:sz w:val="28"/>
          <w:szCs w:val="28"/>
        </w:rPr>
        <w:t>після</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здобуття</w:t>
      </w:r>
      <w:proofErr w:type="spellEnd"/>
      <w:r w:rsidRPr="00590631">
        <w:rPr>
          <w:rFonts w:ascii="Times New Roman" w:hAnsi="Times New Roman" w:cs="Times New Roman"/>
          <w:color w:val="000000"/>
          <w:sz w:val="28"/>
          <w:szCs w:val="28"/>
        </w:rPr>
        <w:t xml:space="preserve"> </w:t>
      </w:r>
      <w:proofErr w:type="spellStart"/>
      <w:r w:rsidRPr="00590631">
        <w:rPr>
          <w:rFonts w:ascii="Times New Roman" w:hAnsi="Times New Roman" w:cs="Times New Roman"/>
          <w:color w:val="000000"/>
          <w:sz w:val="28"/>
          <w:szCs w:val="28"/>
        </w:rPr>
        <w:t>спеціальності</w:t>
      </w:r>
      <w:proofErr w:type="spellEnd"/>
      <w:r w:rsidRPr="00590631">
        <w:rPr>
          <w:rFonts w:ascii="Times New Roman" w:hAnsi="Times New Roman" w:cs="Times New Roman"/>
          <w:color w:val="000000"/>
          <w:sz w:val="28"/>
          <w:szCs w:val="28"/>
        </w:rPr>
        <w:t xml:space="preserve">. </w:t>
      </w:r>
    </w:p>
    <w:p w14:paraId="24A5A64C" w14:textId="764DB3E0" w:rsidR="0031440B" w:rsidRPr="008F2584" w:rsidRDefault="0031440B" w:rsidP="00263743">
      <w:pPr>
        <w:pStyle w:val="3"/>
        <w:ind w:right="893"/>
        <w:rPr>
          <w:rFonts w:eastAsia="Arial"/>
          <w:b/>
          <w:bCs/>
          <w:sz w:val="28"/>
          <w:szCs w:val="28"/>
        </w:rPr>
      </w:pPr>
    </w:p>
    <w:p w14:paraId="6FBF2921" w14:textId="77777777" w:rsidR="009F14D9" w:rsidRDefault="009F14D9" w:rsidP="00674B4B">
      <w:pPr>
        <w:pStyle w:val="3"/>
        <w:ind w:right="893"/>
        <w:rPr>
          <w:rFonts w:eastAsia="Arial"/>
          <w:b/>
          <w:bCs/>
          <w:sz w:val="28"/>
          <w:szCs w:val="28"/>
        </w:rPr>
      </w:pPr>
    </w:p>
    <w:p w14:paraId="1003C300" w14:textId="77777777" w:rsidR="009F14D9" w:rsidRDefault="009F14D9" w:rsidP="00674B4B">
      <w:pPr>
        <w:pStyle w:val="3"/>
        <w:ind w:right="893"/>
        <w:rPr>
          <w:rFonts w:eastAsia="Arial"/>
          <w:b/>
          <w:bCs/>
          <w:sz w:val="28"/>
          <w:szCs w:val="28"/>
        </w:rPr>
      </w:pPr>
    </w:p>
    <w:p w14:paraId="2789E3E2" w14:textId="77777777" w:rsidR="009F14D9" w:rsidRDefault="009F14D9" w:rsidP="00674B4B">
      <w:pPr>
        <w:pStyle w:val="3"/>
        <w:ind w:right="893"/>
        <w:rPr>
          <w:rFonts w:eastAsia="Arial"/>
          <w:b/>
          <w:bCs/>
          <w:sz w:val="28"/>
          <w:szCs w:val="28"/>
        </w:rPr>
      </w:pPr>
    </w:p>
    <w:p w14:paraId="1C8D037D" w14:textId="77777777" w:rsidR="009F14D9" w:rsidRDefault="009F14D9" w:rsidP="00674B4B">
      <w:pPr>
        <w:pStyle w:val="3"/>
        <w:ind w:right="893"/>
        <w:rPr>
          <w:rFonts w:eastAsia="Arial"/>
          <w:b/>
          <w:bCs/>
          <w:sz w:val="28"/>
          <w:szCs w:val="28"/>
        </w:rPr>
      </w:pPr>
    </w:p>
    <w:p w14:paraId="63941EDC" w14:textId="77777777" w:rsidR="009F14D9" w:rsidRDefault="009F14D9" w:rsidP="00674B4B">
      <w:pPr>
        <w:pStyle w:val="3"/>
        <w:ind w:right="893"/>
        <w:rPr>
          <w:rFonts w:eastAsia="Arial"/>
          <w:b/>
          <w:bCs/>
          <w:sz w:val="28"/>
          <w:szCs w:val="28"/>
        </w:rPr>
      </w:pPr>
    </w:p>
    <w:p w14:paraId="33ED3E03" w14:textId="77777777" w:rsidR="009F14D9" w:rsidRDefault="009F14D9" w:rsidP="00674B4B">
      <w:pPr>
        <w:pStyle w:val="3"/>
        <w:ind w:right="893"/>
        <w:rPr>
          <w:rFonts w:eastAsia="Arial"/>
          <w:b/>
          <w:bCs/>
          <w:sz w:val="28"/>
          <w:szCs w:val="28"/>
        </w:rPr>
      </w:pPr>
    </w:p>
    <w:p w14:paraId="14F4562C" w14:textId="77777777" w:rsidR="009F14D9" w:rsidRDefault="009F14D9" w:rsidP="00674B4B">
      <w:pPr>
        <w:pStyle w:val="3"/>
        <w:ind w:right="893"/>
        <w:rPr>
          <w:rFonts w:eastAsia="Arial"/>
          <w:b/>
          <w:bCs/>
          <w:sz w:val="28"/>
          <w:szCs w:val="28"/>
        </w:rPr>
      </w:pPr>
    </w:p>
    <w:p w14:paraId="515E711B" w14:textId="77777777" w:rsidR="009F14D9" w:rsidRDefault="009F14D9" w:rsidP="00674B4B">
      <w:pPr>
        <w:pStyle w:val="3"/>
        <w:ind w:right="893"/>
        <w:rPr>
          <w:rFonts w:eastAsia="Arial"/>
          <w:b/>
          <w:bCs/>
          <w:sz w:val="28"/>
          <w:szCs w:val="28"/>
        </w:rPr>
      </w:pPr>
    </w:p>
    <w:p w14:paraId="5DF19AF1" w14:textId="77777777" w:rsidR="009F14D9" w:rsidRDefault="009F14D9" w:rsidP="00674B4B">
      <w:pPr>
        <w:pStyle w:val="3"/>
        <w:ind w:right="893"/>
        <w:rPr>
          <w:rFonts w:eastAsia="Arial"/>
          <w:b/>
          <w:bCs/>
          <w:sz w:val="28"/>
          <w:szCs w:val="28"/>
        </w:rPr>
      </w:pPr>
    </w:p>
    <w:p w14:paraId="48B12A77" w14:textId="77777777" w:rsidR="009F14D9" w:rsidRDefault="009F14D9" w:rsidP="00674B4B">
      <w:pPr>
        <w:pStyle w:val="3"/>
        <w:ind w:right="893"/>
        <w:rPr>
          <w:rFonts w:eastAsia="Arial"/>
          <w:b/>
          <w:bCs/>
          <w:sz w:val="28"/>
          <w:szCs w:val="28"/>
        </w:rPr>
      </w:pPr>
    </w:p>
    <w:p w14:paraId="37B597F0" w14:textId="77777777" w:rsidR="009F14D9" w:rsidRDefault="009F14D9" w:rsidP="00674B4B">
      <w:pPr>
        <w:pStyle w:val="3"/>
        <w:ind w:right="893"/>
        <w:rPr>
          <w:rFonts w:eastAsia="Arial"/>
          <w:b/>
          <w:bCs/>
          <w:sz w:val="28"/>
          <w:szCs w:val="28"/>
        </w:rPr>
      </w:pPr>
    </w:p>
    <w:p w14:paraId="2F6BB669" w14:textId="77777777" w:rsidR="009F14D9" w:rsidRDefault="009F14D9" w:rsidP="00674B4B">
      <w:pPr>
        <w:pStyle w:val="3"/>
        <w:ind w:right="893"/>
        <w:rPr>
          <w:rFonts w:eastAsia="Arial"/>
          <w:b/>
          <w:bCs/>
          <w:sz w:val="28"/>
          <w:szCs w:val="28"/>
        </w:rPr>
      </w:pPr>
    </w:p>
    <w:p w14:paraId="3A38C389" w14:textId="77777777" w:rsidR="009F14D9" w:rsidRDefault="009F14D9" w:rsidP="00674B4B">
      <w:pPr>
        <w:pStyle w:val="3"/>
        <w:ind w:right="893"/>
        <w:rPr>
          <w:rFonts w:eastAsia="Arial"/>
          <w:b/>
          <w:bCs/>
          <w:sz w:val="28"/>
          <w:szCs w:val="28"/>
        </w:rPr>
      </w:pPr>
    </w:p>
    <w:p w14:paraId="042761E3" w14:textId="77777777" w:rsidR="009F14D9" w:rsidRDefault="009F14D9" w:rsidP="00674B4B">
      <w:pPr>
        <w:pStyle w:val="3"/>
        <w:ind w:right="893"/>
        <w:rPr>
          <w:rFonts w:eastAsia="Arial"/>
          <w:b/>
          <w:bCs/>
          <w:sz w:val="28"/>
          <w:szCs w:val="28"/>
        </w:rPr>
      </w:pPr>
    </w:p>
    <w:p w14:paraId="1C3531BF" w14:textId="77777777" w:rsidR="009F14D9" w:rsidRDefault="009F14D9" w:rsidP="00674B4B">
      <w:pPr>
        <w:pStyle w:val="3"/>
        <w:ind w:right="893"/>
        <w:rPr>
          <w:rFonts w:eastAsia="Arial"/>
          <w:b/>
          <w:bCs/>
          <w:sz w:val="28"/>
          <w:szCs w:val="28"/>
        </w:rPr>
      </w:pPr>
    </w:p>
    <w:p w14:paraId="446D3495" w14:textId="79564E10" w:rsidR="00674B4B" w:rsidRDefault="00674B4B" w:rsidP="009F14D9">
      <w:pPr>
        <w:pStyle w:val="3"/>
        <w:ind w:right="893"/>
        <w:rPr>
          <w:rFonts w:eastAsia="Arial"/>
          <w:b/>
          <w:bCs/>
          <w:sz w:val="28"/>
          <w:szCs w:val="28"/>
        </w:rPr>
      </w:pPr>
      <w:r>
        <w:rPr>
          <w:rFonts w:eastAsia="Arial"/>
          <w:b/>
          <w:bCs/>
          <w:sz w:val="28"/>
          <w:szCs w:val="28"/>
        </w:rPr>
        <w:lastRenderedPageBreak/>
        <w:t>1</w:t>
      </w:r>
      <w:r>
        <w:rPr>
          <w:rFonts w:eastAsia="Arial"/>
          <w:b/>
          <w:bCs/>
          <w:sz w:val="28"/>
          <w:szCs w:val="28"/>
        </w:rPr>
        <w:t>4</w:t>
      </w:r>
      <w:r>
        <w:rPr>
          <w:rFonts w:eastAsia="Arial"/>
          <w:b/>
          <w:bCs/>
          <w:sz w:val="28"/>
          <w:szCs w:val="28"/>
        </w:rPr>
        <w:t>.8.221</w:t>
      </w:r>
      <w:r w:rsidR="009F14D9">
        <w:rPr>
          <w:rFonts w:eastAsia="Arial"/>
          <w:b/>
          <w:bCs/>
          <w:sz w:val="28"/>
          <w:szCs w:val="28"/>
        </w:rPr>
        <w:t xml:space="preserve"> </w:t>
      </w:r>
      <w:r w:rsidRPr="00674B4B">
        <w:rPr>
          <w:rFonts w:eastAsia="Arial"/>
          <w:b/>
          <w:bCs/>
          <w:sz w:val="28"/>
          <w:szCs w:val="28"/>
        </w:rPr>
        <w:t>Амбулаторна хірургія та косметологія</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674B4B" w:rsidRPr="00590631" w14:paraId="5DE03E47" w14:textId="77777777" w:rsidTr="00EB3512">
        <w:trPr>
          <w:trHeight w:val="371"/>
        </w:trPr>
        <w:tc>
          <w:tcPr>
            <w:tcW w:w="4119" w:type="dxa"/>
          </w:tcPr>
          <w:p w14:paraId="2C870E13" w14:textId="77777777" w:rsidR="00674B4B" w:rsidRPr="00590631" w:rsidRDefault="00674B4B" w:rsidP="00EB35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5433AF7D" w14:textId="77777777" w:rsidR="00674B4B" w:rsidRPr="00590631" w:rsidRDefault="00674B4B" w:rsidP="00EB3512">
            <w:pPr>
              <w:pStyle w:val="TableParagraph"/>
              <w:spacing w:before="2"/>
              <w:ind w:left="129"/>
              <w:rPr>
                <w:sz w:val="28"/>
                <w:szCs w:val="28"/>
              </w:rPr>
            </w:pPr>
            <w:r w:rsidRPr="00590631">
              <w:rPr>
                <w:sz w:val="28"/>
                <w:szCs w:val="28"/>
              </w:rPr>
              <w:t>другий</w:t>
            </w:r>
            <w:r w:rsidRPr="00590631">
              <w:rPr>
                <w:spacing w:val="-4"/>
                <w:sz w:val="28"/>
                <w:szCs w:val="28"/>
              </w:rPr>
              <w:t xml:space="preserve"> </w:t>
            </w:r>
            <w:r w:rsidRPr="00590631">
              <w:rPr>
                <w:sz w:val="28"/>
                <w:szCs w:val="28"/>
              </w:rPr>
              <w:t>(магістерський)</w:t>
            </w:r>
          </w:p>
        </w:tc>
      </w:tr>
      <w:tr w:rsidR="00674B4B" w:rsidRPr="00590631" w14:paraId="4164208A" w14:textId="77777777" w:rsidTr="00EB3512">
        <w:trPr>
          <w:trHeight w:val="371"/>
        </w:trPr>
        <w:tc>
          <w:tcPr>
            <w:tcW w:w="4119" w:type="dxa"/>
          </w:tcPr>
          <w:p w14:paraId="7EC20AE6" w14:textId="77777777" w:rsidR="00674B4B" w:rsidRPr="00590631" w:rsidRDefault="00674B4B" w:rsidP="00EB3512">
            <w:pPr>
              <w:pStyle w:val="TableParagraph"/>
              <w:spacing w:before="2"/>
              <w:rPr>
                <w:sz w:val="28"/>
                <w:szCs w:val="28"/>
              </w:rPr>
            </w:pPr>
            <w:r w:rsidRPr="00590631">
              <w:rPr>
                <w:sz w:val="28"/>
                <w:szCs w:val="28"/>
              </w:rPr>
              <w:t>Спеціальність</w:t>
            </w:r>
          </w:p>
        </w:tc>
        <w:tc>
          <w:tcPr>
            <w:tcW w:w="5946" w:type="dxa"/>
          </w:tcPr>
          <w:p w14:paraId="752902FA" w14:textId="77777777" w:rsidR="00674B4B" w:rsidRPr="00590631" w:rsidRDefault="00674B4B" w:rsidP="00EB3512">
            <w:pPr>
              <w:pStyle w:val="TableParagraph"/>
              <w:spacing w:before="2"/>
              <w:ind w:left="129"/>
              <w:rPr>
                <w:sz w:val="28"/>
                <w:szCs w:val="28"/>
              </w:rPr>
            </w:pPr>
            <w:r w:rsidRPr="00590631">
              <w:rPr>
                <w:sz w:val="28"/>
                <w:szCs w:val="28"/>
              </w:rPr>
              <w:t>221 Стоматологія</w:t>
            </w:r>
          </w:p>
        </w:tc>
      </w:tr>
      <w:tr w:rsidR="00674B4B" w:rsidRPr="00590631" w14:paraId="2C125E00" w14:textId="77777777" w:rsidTr="00EB3512">
        <w:trPr>
          <w:trHeight w:val="371"/>
        </w:trPr>
        <w:tc>
          <w:tcPr>
            <w:tcW w:w="4119" w:type="dxa"/>
          </w:tcPr>
          <w:p w14:paraId="39412161" w14:textId="77777777" w:rsidR="00674B4B" w:rsidRPr="00590631" w:rsidRDefault="00674B4B" w:rsidP="00EB3512">
            <w:pPr>
              <w:pStyle w:val="TableParagraph"/>
              <w:spacing w:before="2"/>
              <w:rPr>
                <w:sz w:val="28"/>
                <w:szCs w:val="28"/>
              </w:rPr>
            </w:pPr>
            <w:r w:rsidRPr="00590631">
              <w:rPr>
                <w:sz w:val="28"/>
                <w:szCs w:val="28"/>
              </w:rPr>
              <w:t>Освітня програма</w:t>
            </w:r>
          </w:p>
        </w:tc>
        <w:tc>
          <w:tcPr>
            <w:tcW w:w="5946" w:type="dxa"/>
          </w:tcPr>
          <w:p w14:paraId="12AA5883" w14:textId="77777777" w:rsidR="00674B4B" w:rsidRPr="00590631" w:rsidRDefault="00674B4B" w:rsidP="00EB3512">
            <w:pPr>
              <w:pStyle w:val="TableParagraph"/>
              <w:spacing w:before="2"/>
              <w:ind w:left="129"/>
              <w:rPr>
                <w:sz w:val="28"/>
                <w:szCs w:val="28"/>
              </w:rPr>
            </w:pPr>
            <w:r w:rsidRPr="00590631">
              <w:rPr>
                <w:sz w:val="28"/>
                <w:szCs w:val="28"/>
              </w:rPr>
              <w:t>ОНП «Стоматологія»</w:t>
            </w:r>
          </w:p>
        </w:tc>
      </w:tr>
      <w:tr w:rsidR="00674B4B" w:rsidRPr="00590631" w14:paraId="391FD2C2" w14:textId="77777777" w:rsidTr="00EB3512">
        <w:trPr>
          <w:trHeight w:val="369"/>
        </w:trPr>
        <w:tc>
          <w:tcPr>
            <w:tcW w:w="4119" w:type="dxa"/>
          </w:tcPr>
          <w:p w14:paraId="57ACF99E" w14:textId="77777777" w:rsidR="00674B4B" w:rsidRPr="00590631" w:rsidRDefault="00674B4B" w:rsidP="00EB35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21F11783" w14:textId="77777777" w:rsidR="00674B4B" w:rsidRPr="00590631" w:rsidRDefault="00674B4B" w:rsidP="00EB3512">
            <w:pPr>
              <w:pStyle w:val="TableParagraph"/>
              <w:ind w:left="129"/>
              <w:rPr>
                <w:sz w:val="28"/>
                <w:szCs w:val="28"/>
              </w:rPr>
            </w:pPr>
            <w:r w:rsidRPr="00590631">
              <w:rPr>
                <w:sz w:val="28"/>
                <w:szCs w:val="28"/>
              </w:rPr>
              <w:t>5</w:t>
            </w:r>
          </w:p>
        </w:tc>
      </w:tr>
      <w:tr w:rsidR="00674B4B" w:rsidRPr="00590631" w14:paraId="166101D1" w14:textId="77777777" w:rsidTr="00EB3512">
        <w:trPr>
          <w:trHeight w:val="371"/>
        </w:trPr>
        <w:tc>
          <w:tcPr>
            <w:tcW w:w="4119" w:type="dxa"/>
          </w:tcPr>
          <w:p w14:paraId="14E531F9" w14:textId="77777777" w:rsidR="00674B4B" w:rsidRPr="00590631" w:rsidRDefault="00674B4B" w:rsidP="00EB3512">
            <w:pPr>
              <w:pStyle w:val="TableParagraph"/>
              <w:rPr>
                <w:sz w:val="28"/>
                <w:szCs w:val="28"/>
              </w:rPr>
            </w:pPr>
            <w:r w:rsidRPr="00590631">
              <w:rPr>
                <w:sz w:val="28"/>
                <w:szCs w:val="28"/>
              </w:rPr>
              <w:t>Семестр</w:t>
            </w:r>
          </w:p>
        </w:tc>
        <w:tc>
          <w:tcPr>
            <w:tcW w:w="5946" w:type="dxa"/>
          </w:tcPr>
          <w:p w14:paraId="37BADA99" w14:textId="77777777" w:rsidR="00674B4B" w:rsidRPr="00590631" w:rsidRDefault="00674B4B" w:rsidP="00EB3512">
            <w:pPr>
              <w:pStyle w:val="TableParagraph"/>
              <w:ind w:left="129"/>
              <w:rPr>
                <w:sz w:val="28"/>
                <w:szCs w:val="28"/>
                <w:lang w:val="ru-RU"/>
              </w:rPr>
            </w:pPr>
            <w:r>
              <w:rPr>
                <w:sz w:val="28"/>
                <w:szCs w:val="28"/>
                <w:lang w:val="ru-RU"/>
              </w:rPr>
              <w:t>10</w:t>
            </w:r>
          </w:p>
        </w:tc>
      </w:tr>
      <w:tr w:rsidR="00674B4B" w:rsidRPr="00590631" w14:paraId="1E55916C" w14:textId="77777777" w:rsidTr="00EB3512">
        <w:trPr>
          <w:trHeight w:val="369"/>
        </w:trPr>
        <w:tc>
          <w:tcPr>
            <w:tcW w:w="4119" w:type="dxa"/>
          </w:tcPr>
          <w:p w14:paraId="228F676D" w14:textId="77777777" w:rsidR="00674B4B" w:rsidRPr="00590631" w:rsidRDefault="00674B4B" w:rsidP="00EB35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727F726C" w14:textId="77777777" w:rsidR="00674B4B" w:rsidRPr="00590631" w:rsidRDefault="00674B4B" w:rsidP="00EB3512">
            <w:pPr>
              <w:pStyle w:val="TableParagraph"/>
              <w:ind w:left="129"/>
              <w:rPr>
                <w:sz w:val="28"/>
                <w:szCs w:val="28"/>
              </w:rPr>
            </w:pPr>
            <w:r w:rsidRPr="00590631">
              <w:rPr>
                <w:sz w:val="28"/>
                <w:szCs w:val="28"/>
              </w:rPr>
              <w:t>4</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674B4B" w:rsidRPr="00590631" w14:paraId="24233518" w14:textId="77777777" w:rsidTr="00EB3512">
        <w:trPr>
          <w:trHeight w:val="369"/>
        </w:trPr>
        <w:tc>
          <w:tcPr>
            <w:tcW w:w="4119" w:type="dxa"/>
          </w:tcPr>
          <w:p w14:paraId="53B89D32" w14:textId="77777777" w:rsidR="00674B4B" w:rsidRPr="00590631" w:rsidRDefault="00674B4B" w:rsidP="00EB35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6C737382" w14:textId="77777777" w:rsidR="00674B4B" w:rsidRPr="00590631" w:rsidRDefault="00674B4B" w:rsidP="00EB3512">
            <w:pPr>
              <w:pStyle w:val="TableParagraph"/>
              <w:ind w:left="129"/>
              <w:rPr>
                <w:sz w:val="28"/>
                <w:szCs w:val="28"/>
              </w:rPr>
            </w:pPr>
            <w:r w:rsidRPr="00590631">
              <w:rPr>
                <w:sz w:val="28"/>
                <w:szCs w:val="28"/>
              </w:rPr>
              <w:t>Українська</w:t>
            </w:r>
          </w:p>
        </w:tc>
      </w:tr>
      <w:tr w:rsidR="00674B4B" w:rsidRPr="007C28D9" w14:paraId="22A41D8D" w14:textId="77777777" w:rsidTr="00EB3512">
        <w:trPr>
          <w:trHeight w:val="1380"/>
        </w:trPr>
        <w:tc>
          <w:tcPr>
            <w:tcW w:w="4119" w:type="dxa"/>
          </w:tcPr>
          <w:p w14:paraId="75B89EBA" w14:textId="77777777" w:rsidR="00674B4B" w:rsidRPr="00590631" w:rsidRDefault="00674B4B" w:rsidP="00EB35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46AE2A93" w14:textId="77777777" w:rsidR="00674B4B" w:rsidRPr="00590631" w:rsidRDefault="00674B4B" w:rsidP="00EB3512">
            <w:pPr>
              <w:pStyle w:val="TableParagraph"/>
              <w:ind w:left="129" w:right="111"/>
              <w:jc w:val="both"/>
              <w:rPr>
                <w:sz w:val="28"/>
                <w:szCs w:val="28"/>
              </w:rPr>
            </w:pPr>
            <w:r w:rsidRPr="00590631">
              <w:rPr>
                <w:sz w:val="28"/>
                <w:szCs w:val="28"/>
              </w:rPr>
              <w:t>вивчення дисципліни базується на наступних</w:t>
            </w:r>
            <w:r w:rsidRPr="00590631">
              <w:rPr>
                <w:spacing w:val="1"/>
                <w:sz w:val="28"/>
                <w:szCs w:val="28"/>
              </w:rPr>
              <w:t xml:space="preserve"> </w:t>
            </w:r>
            <w:r w:rsidRPr="00590631">
              <w:rPr>
                <w:sz w:val="28"/>
                <w:szCs w:val="28"/>
              </w:rPr>
              <w:t>курсах:</w:t>
            </w:r>
            <w:r w:rsidRPr="00590631">
              <w:rPr>
                <w:spacing w:val="-4"/>
                <w:sz w:val="28"/>
                <w:szCs w:val="28"/>
              </w:rPr>
              <w:t xml:space="preserve"> «Латинська мова та медична термінологія», «Медична інформатика», «Медична хімія», «Біологічна та біоорганічна хімія», «Медична біохімія», «Анатомія людини», «Гістологія, цитологія та ембріологія», «Фізіологія», «Мікробіологія, вірусологія та імунологія», «Клінічна анатомія та оперативна хірургія», «</w:t>
            </w:r>
            <w:proofErr w:type="spellStart"/>
            <w:r w:rsidRPr="00590631">
              <w:rPr>
                <w:spacing w:val="-4"/>
                <w:sz w:val="28"/>
                <w:szCs w:val="28"/>
              </w:rPr>
              <w:t>Патоморфологія</w:t>
            </w:r>
            <w:proofErr w:type="spellEnd"/>
            <w:r w:rsidRPr="00590631">
              <w:rPr>
                <w:spacing w:val="-4"/>
                <w:sz w:val="28"/>
                <w:szCs w:val="28"/>
              </w:rPr>
              <w:t>», «Патофізіологія», «Фармакологія», «Підготовка офіцерів запасу галузі знань «Охорона здоров'я. «Спеціальність «Стоматологія», «Внутрішня медицина (у тому числі інфекційні хвороби та епідеміологія, клінічна фармакологія)», «Хірургія (у тому числі онкологія та нейрохірургія)», «Радіологія», «Судова медицина (стоматологія). Медичне право України», «Терапевтична стоматологія», «Хірургічна стоматологія», «Ортопедична стоматологія», «</w:t>
            </w:r>
            <w:proofErr w:type="spellStart"/>
            <w:r w:rsidRPr="00590631">
              <w:rPr>
                <w:spacing w:val="-4"/>
                <w:sz w:val="28"/>
                <w:szCs w:val="28"/>
              </w:rPr>
              <w:t>Ортодонтія</w:t>
            </w:r>
            <w:proofErr w:type="spellEnd"/>
            <w:r w:rsidRPr="00590631">
              <w:rPr>
                <w:spacing w:val="-4"/>
                <w:sz w:val="28"/>
                <w:szCs w:val="28"/>
              </w:rPr>
              <w:t>», «</w:t>
            </w:r>
            <w:proofErr w:type="spellStart"/>
            <w:r w:rsidRPr="00590631">
              <w:rPr>
                <w:spacing w:val="-4"/>
                <w:sz w:val="28"/>
                <w:szCs w:val="28"/>
              </w:rPr>
              <w:t>Загальномедична</w:t>
            </w:r>
            <w:proofErr w:type="spellEnd"/>
            <w:r w:rsidRPr="00590631">
              <w:rPr>
                <w:spacing w:val="-4"/>
                <w:sz w:val="28"/>
                <w:szCs w:val="28"/>
              </w:rPr>
              <w:t xml:space="preserve"> підготовка (офтальмологія; неврологія, в </w:t>
            </w:r>
            <w:proofErr w:type="spellStart"/>
            <w:r w:rsidRPr="00590631">
              <w:rPr>
                <w:spacing w:val="-4"/>
                <w:sz w:val="28"/>
                <w:szCs w:val="28"/>
              </w:rPr>
              <w:t>т.ч</w:t>
            </w:r>
            <w:proofErr w:type="spellEnd"/>
            <w:r w:rsidRPr="00590631">
              <w:rPr>
                <w:spacing w:val="-4"/>
                <w:sz w:val="28"/>
                <w:szCs w:val="28"/>
              </w:rPr>
              <w:t xml:space="preserve">. </w:t>
            </w:r>
            <w:proofErr w:type="spellStart"/>
            <w:r w:rsidRPr="00590631">
              <w:rPr>
                <w:spacing w:val="-4"/>
                <w:sz w:val="28"/>
                <w:szCs w:val="28"/>
              </w:rPr>
              <w:t>нейростоматологія</w:t>
            </w:r>
            <w:proofErr w:type="spellEnd"/>
            <w:r w:rsidRPr="00590631">
              <w:rPr>
                <w:spacing w:val="-4"/>
                <w:sz w:val="28"/>
                <w:szCs w:val="28"/>
              </w:rPr>
              <w:t>; дерматологія, венерологія; психіатрія, наркологія; медична психологія; фізична реабілітація, спортивна медицина; ендокринологія)», «Дитяча хірургічна стоматологія»</w:t>
            </w:r>
          </w:p>
        </w:tc>
      </w:tr>
      <w:tr w:rsidR="00674B4B" w:rsidRPr="007C28D9" w14:paraId="385C8C67" w14:textId="77777777" w:rsidTr="00EB3512">
        <w:trPr>
          <w:trHeight w:val="642"/>
        </w:trPr>
        <w:tc>
          <w:tcPr>
            <w:tcW w:w="4119" w:type="dxa"/>
          </w:tcPr>
          <w:p w14:paraId="0D0E5D07" w14:textId="77777777" w:rsidR="00674B4B" w:rsidRPr="00590631" w:rsidRDefault="00674B4B" w:rsidP="00EB3512">
            <w:pPr>
              <w:pStyle w:val="TableParagraph"/>
              <w:spacing w:line="322" w:lineRule="exact"/>
              <w:ind w:right="1067"/>
              <w:rPr>
                <w:sz w:val="28"/>
                <w:szCs w:val="28"/>
              </w:rPr>
            </w:pPr>
            <w:r w:rsidRPr="00590631">
              <w:rPr>
                <w:sz w:val="28"/>
                <w:szCs w:val="28"/>
              </w:rPr>
              <w:t>Кафедра, яка забезпечує</w:t>
            </w:r>
            <w:r w:rsidRPr="00590631">
              <w:rPr>
                <w:spacing w:val="-67"/>
                <w:sz w:val="28"/>
                <w:szCs w:val="28"/>
              </w:rPr>
              <w:t xml:space="preserve"> </w:t>
            </w:r>
            <w:r w:rsidRPr="00590631">
              <w:rPr>
                <w:sz w:val="28"/>
                <w:szCs w:val="28"/>
              </w:rPr>
              <w:t>викладання</w:t>
            </w:r>
            <w:r w:rsidRPr="00590631">
              <w:rPr>
                <w:spacing w:val="-7"/>
                <w:sz w:val="28"/>
                <w:szCs w:val="28"/>
              </w:rPr>
              <w:t xml:space="preserve"> </w:t>
            </w:r>
            <w:r w:rsidRPr="00590631">
              <w:rPr>
                <w:sz w:val="28"/>
                <w:szCs w:val="28"/>
              </w:rPr>
              <w:t>дисципліни</w:t>
            </w:r>
          </w:p>
        </w:tc>
        <w:tc>
          <w:tcPr>
            <w:tcW w:w="5946" w:type="dxa"/>
          </w:tcPr>
          <w:p w14:paraId="7B138EDC" w14:textId="77777777" w:rsidR="00674B4B" w:rsidRPr="00590631" w:rsidRDefault="00674B4B" w:rsidP="00EB3512">
            <w:pPr>
              <w:pStyle w:val="TableParagraph"/>
              <w:spacing w:line="322" w:lineRule="exact"/>
              <w:ind w:left="129" w:right="861"/>
              <w:rPr>
                <w:sz w:val="28"/>
                <w:szCs w:val="28"/>
              </w:rPr>
            </w:pPr>
            <w:r w:rsidRPr="00590631">
              <w:rPr>
                <w:sz w:val="28"/>
                <w:szCs w:val="28"/>
              </w:rPr>
              <w:t>хірургічної стоматології та клінічних дисциплін</w:t>
            </w:r>
          </w:p>
        </w:tc>
      </w:tr>
      <w:tr w:rsidR="00674B4B" w:rsidRPr="00590631" w14:paraId="1789CD90" w14:textId="77777777" w:rsidTr="00EB3512">
        <w:trPr>
          <w:trHeight w:val="550"/>
        </w:trPr>
        <w:tc>
          <w:tcPr>
            <w:tcW w:w="4119" w:type="dxa"/>
          </w:tcPr>
          <w:p w14:paraId="51831645" w14:textId="77777777" w:rsidR="00674B4B" w:rsidRPr="00590631" w:rsidRDefault="00674B4B" w:rsidP="00EB35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2CFA4084" w14:textId="77777777" w:rsidR="00674B4B" w:rsidRPr="00590631" w:rsidRDefault="00674B4B" w:rsidP="00EB3512">
            <w:pPr>
              <w:pStyle w:val="TableParagraph"/>
              <w:spacing w:line="276" w:lineRule="exact"/>
              <w:ind w:left="129" w:right="154"/>
              <w:rPr>
                <w:sz w:val="28"/>
                <w:szCs w:val="28"/>
              </w:rPr>
            </w:pPr>
            <w:r w:rsidRPr="00590631">
              <w:rPr>
                <w:sz w:val="28"/>
                <w:szCs w:val="28"/>
              </w:rPr>
              <w:t xml:space="preserve">підручники, навчальні та навчально-методичні посібники, методичні рекомендації, конспекти лекцій, наукова література та періодичні видання (в </w:t>
            </w:r>
            <w:proofErr w:type="spellStart"/>
            <w:r w:rsidRPr="00590631">
              <w:rPr>
                <w:sz w:val="28"/>
                <w:szCs w:val="28"/>
              </w:rPr>
              <w:t>т.ч</w:t>
            </w:r>
            <w:proofErr w:type="spellEnd"/>
            <w:r w:rsidRPr="00590631">
              <w:rPr>
                <w:sz w:val="28"/>
                <w:szCs w:val="28"/>
              </w:rPr>
              <w:t xml:space="preserve">. в системі </w:t>
            </w:r>
            <w:proofErr w:type="spellStart"/>
            <w:r w:rsidRPr="00590631">
              <w:rPr>
                <w:sz w:val="28"/>
                <w:szCs w:val="28"/>
              </w:rPr>
              <w:t>Moodle</w:t>
            </w:r>
            <w:proofErr w:type="spellEnd"/>
            <w:r w:rsidRPr="00590631">
              <w:rPr>
                <w:sz w:val="28"/>
                <w:szCs w:val="28"/>
              </w:rPr>
              <w:t xml:space="preserve"> )</w:t>
            </w:r>
          </w:p>
        </w:tc>
      </w:tr>
      <w:tr w:rsidR="00674B4B" w:rsidRPr="00590631" w14:paraId="2819A5D2" w14:textId="77777777" w:rsidTr="00EB3512">
        <w:trPr>
          <w:trHeight w:val="367"/>
        </w:trPr>
        <w:tc>
          <w:tcPr>
            <w:tcW w:w="4119" w:type="dxa"/>
          </w:tcPr>
          <w:p w14:paraId="1C9FDD57" w14:textId="77777777" w:rsidR="00674B4B" w:rsidRPr="00590631" w:rsidRDefault="00674B4B"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3BFB05C8" w14:textId="77777777" w:rsidR="00674B4B" w:rsidRPr="00590631" w:rsidRDefault="00674B4B" w:rsidP="00EB3512">
            <w:pPr>
              <w:pStyle w:val="TableParagraph"/>
              <w:ind w:left="129"/>
              <w:rPr>
                <w:sz w:val="28"/>
                <w:szCs w:val="28"/>
              </w:rPr>
            </w:pPr>
            <w:r w:rsidRPr="00590631">
              <w:rPr>
                <w:sz w:val="28"/>
                <w:szCs w:val="28"/>
              </w:rPr>
              <w:t>лекції,</w:t>
            </w:r>
            <w:r w:rsidRPr="00590631">
              <w:rPr>
                <w:spacing w:val="-3"/>
                <w:sz w:val="28"/>
                <w:szCs w:val="28"/>
              </w:rPr>
              <w:t xml:space="preserve"> </w:t>
            </w:r>
            <w:r w:rsidRPr="00590631">
              <w:rPr>
                <w:sz w:val="28"/>
                <w:szCs w:val="28"/>
              </w:rPr>
              <w:t>практичні</w:t>
            </w:r>
            <w:r w:rsidRPr="00590631">
              <w:rPr>
                <w:spacing w:val="-1"/>
                <w:sz w:val="28"/>
                <w:szCs w:val="28"/>
              </w:rPr>
              <w:t xml:space="preserve"> </w:t>
            </w:r>
            <w:r w:rsidRPr="00590631">
              <w:rPr>
                <w:sz w:val="28"/>
                <w:szCs w:val="28"/>
              </w:rPr>
              <w:t>заняття, самостійна робота</w:t>
            </w:r>
          </w:p>
        </w:tc>
      </w:tr>
      <w:tr w:rsidR="00674B4B" w:rsidRPr="00590631" w14:paraId="42535B5E" w14:textId="77777777" w:rsidTr="00EB3512">
        <w:trPr>
          <w:trHeight w:val="371"/>
        </w:trPr>
        <w:tc>
          <w:tcPr>
            <w:tcW w:w="4119" w:type="dxa"/>
          </w:tcPr>
          <w:p w14:paraId="7AFB2CCC" w14:textId="77777777" w:rsidR="00674B4B" w:rsidRPr="00590631" w:rsidRDefault="00674B4B" w:rsidP="00EB35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10F28134" w14:textId="77777777" w:rsidR="00674B4B" w:rsidRPr="00590631" w:rsidRDefault="00674B4B" w:rsidP="00EB3512">
            <w:pPr>
              <w:pStyle w:val="TableParagraph"/>
              <w:rPr>
                <w:sz w:val="28"/>
                <w:szCs w:val="28"/>
              </w:rPr>
            </w:pPr>
            <w:r w:rsidRPr="00590631">
              <w:rPr>
                <w:sz w:val="28"/>
                <w:szCs w:val="28"/>
              </w:rPr>
              <w:t>Залік</w:t>
            </w:r>
          </w:p>
        </w:tc>
      </w:tr>
      <w:tr w:rsidR="00674B4B" w:rsidRPr="00590631" w14:paraId="77A9746F" w14:textId="77777777" w:rsidTr="00EB3512">
        <w:trPr>
          <w:trHeight w:val="371"/>
        </w:trPr>
        <w:tc>
          <w:tcPr>
            <w:tcW w:w="4119" w:type="dxa"/>
          </w:tcPr>
          <w:p w14:paraId="12E4F6D3" w14:textId="77777777" w:rsidR="00674B4B" w:rsidRPr="00590631" w:rsidRDefault="00674B4B" w:rsidP="00EB3512">
            <w:pPr>
              <w:pStyle w:val="TableParagraph"/>
              <w:rPr>
                <w:sz w:val="28"/>
                <w:szCs w:val="28"/>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74DDAFAD" w14:textId="77777777" w:rsidR="00674B4B" w:rsidRPr="00590631" w:rsidRDefault="00674B4B" w:rsidP="00EB3512">
            <w:pPr>
              <w:pStyle w:val="TableParagraph"/>
              <w:rPr>
                <w:sz w:val="28"/>
                <w:szCs w:val="28"/>
              </w:rPr>
            </w:pPr>
            <w:proofErr w:type="spellStart"/>
            <w:r w:rsidRPr="00590631">
              <w:rPr>
                <w:sz w:val="28"/>
                <w:szCs w:val="28"/>
              </w:rPr>
              <w:t>д.мед.н</w:t>
            </w:r>
            <w:proofErr w:type="spellEnd"/>
            <w:r w:rsidRPr="00590631">
              <w:rPr>
                <w:sz w:val="28"/>
                <w:szCs w:val="28"/>
              </w:rPr>
              <w:t xml:space="preserve">., проф. </w:t>
            </w:r>
            <w:proofErr w:type="spellStart"/>
            <w:r w:rsidRPr="00590631">
              <w:rPr>
                <w:sz w:val="28"/>
                <w:szCs w:val="28"/>
              </w:rPr>
              <w:t>Мочалов</w:t>
            </w:r>
            <w:proofErr w:type="spellEnd"/>
            <w:r w:rsidRPr="00590631">
              <w:rPr>
                <w:sz w:val="28"/>
                <w:szCs w:val="28"/>
              </w:rPr>
              <w:t xml:space="preserve"> Ю.О.</w:t>
            </w:r>
          </w:p>
        </w:tc>
      </w:tr>
    </w:tbl>
    <w:p w14:paraId="38EC0406" w14:textId="0F05FCAA" w:rsidR="00970418" w:rsidRPr="00F650D4" w:rsidRDefault="00E2459B" w:rsidP="009F14D9">
      <w:pPr>
        <w:ind w:firstLine="708"/>
        <w:jc w:val="both"/>
        <w:rPr>
          <w:rFonts w:ascii="Times New Roman" w:hAnsi="Times New Roman" w:cs="Times New Roman"/>
          <w:b/>
          <w:bCs/>
          <w:sz w:val="28"/>
          <w:szCs w:val="28"/>
          <w:lang w:val="uk-UA"/>
        </w:rPr>
      </w:pPr>
      <w:r w:rsidRPr="00E2459B">
        <w:rPr>
          <w:rFonts w:ascii="Times New Roman" w:hAnsi="Times New Roman" w:cs="Times New Roman"/>
          <w:b/>
          <w:bCs/>
          <w:i/>
          <w:iCs/>
          <w:sz w:val="28"/>
          <w:szCs w:val="28"/>
          <w:lang w:val="uk-UA"/>
        </w:rPr>
        <w:lastRenderedPageBreak/>
        <w:t>Метою вивчення</w:t>
      </w:r>
      <w:r w:rsidRPr="00E2459B">
        <w:rPr>
          <w:rFonts w:ascii="Times New Roman" w:hAnsi="Times New Roman" w:cs="Times New Roman"/>
          <w:sz w:val="28"/>
          <w:szCs w:val="28"/>
          <w:lang w:val="uk-UA"/>
        </w:rPr>
        <w:t xml:space="preserve"> навчальної дисципліни є </w:t>
      </w:r>
      <w:r w:rsidRPr="00E2459B">
        <w:rPr>
          <w:rFonts w:ascii="Times New Roman" w:hAnsi="Times New Roman" w:cs="Times New Roman"/>
          <w:sz w:val="28"/>
          <w:szCs w:val="28"/>
          <w:lang w:val="uk-UA"/>
        </w:rPr>
        <w:t>формування системних медичних знань, вмінь, навичок стосовно етіології, патогенезу, клінічних проявів різноманітних косметологічних патології та засвоєння сучасних підходів до діагностики, лікування чи застосування відповідних профілактичних заходів</w:t>
      </w:r>
      <w:r w:rsidR="00F650D4">
        <w:rPr>
          <w:rFonts w:ascii="Times New Roman" w:hAnsi="Times New Roman" w:cs="Times New Roman"/>
          <w:sz w:val="28"/>
          <w:szCs w:val="28"/>
          <w:lang w:val="uk-UA"/>
        </w:rPr>
        <w:t xml:space="preserve"> в тому числі з основ амбулаторної хірургії.</w:t>
      </w:r>
    </w:p>
    <w:p w14:paraId="51632AA7" w14:textId="77777777" w:rsidR="00970418" w:rsidRDefault="00970418" w:rsidP="00590631">
      <w:pPr>
        <w:jc w:val="center"/>
        <w:rPr>
          <w:rFonts w:ascii="Times New Roman" w:hAnsi="Times New Roman" w:cs="Times New Roman"/>
          <w:b/>
          <w:bCs/>
          <w:sz w:val="28"/>
          <w:szCs w:val="28"/>
          <w:lang w:val="uk-UA"/>
        </w:rPr>
      </w:pPr>
    </w:p>
    <w:p w14:paraId="646825A7" w14:textId="77777777" w:rsidR="00970418" w:rsidRDefault="00970418" w:rsidP="00590631">
      <w:pPr>
        <w:jc w:val="center"/>
        <w:rPr>
          <w:rFonts w:ascii="Times New Roman" w:hAnsi="Times New Roman" w:cs="Times New Roman"/>
          <w:b/>
          <w:bCs/>
          <w:sz w:val="28"/>
          <w:szCs w:val="28"/>
          <w:lang w:val="uk-UA"/>
        </w:rPr>
      </w:pPr>
    </w:p>
    <w:p w14:paraId="0A796178" w14:textId="77777777" w:rsidR="00970418" w:rsidRDefault="00970418" w:rsidP="00590631">
      <w:pPr>
        <w:jc w:val="center"/>
        <w:rPr>
          <w:rFonts w:ascii="Times New Roman" w:hAnsi="Times New Roman" w:cs="Times New Roman"/>
          <w:b/>
          <w:bCs/>
          <w:sz w:val="28"/>
          <w:szCs w:val="28"/>
          <w:lang w:val="uk-UA"/>
        </w:rPr>
      </w:pPr>
    </w:p>
    <w:p w14:paraId="6D9CFE59" w14:textId="77777777" w:rsidR="00970418" w:rsidRDefault="00970418" w:rsidP="00590631">
      <w:pPr>
        <w:jc w:val="center"/>
        <w:rPr>
          <w:rFonts w:ascii="Times New Roman" w:hAnsi="Times New Roman" w:cs="Times New Roman"/>
          <w:b/>
          <w:bCs/>
          <w:sz w:val="28"/>
          <w:szCs w:val="28"/>
          <w:lang w:val="uk-UA"/>
        </w:rPr>
      </w:pPr>
    </w:p>
    <w:p w14:paraId="3AD6A0A8" w14:textId="77777777" w:rsidR="00970418" w:rsidRDefault="00970418" w:rsidP="00590631">
      <w:pPr>
        <w:jc w:val="center"/>
        <w:rPr>
          <w:rFonts w:ascii="Times New Roman" w:hAnsi="Times New Roman" w:cs="Times New Roman"/>
          <w:b/>
          <w:bCs/>
          <w:sz w:val="28"/>
          <w:szCs w:val="28"/>
          <w:lang w:val="uk-UA"/>
        </w:rPr>
      </w:pPr>
    </w:p>
    <w:p w14:paraId="56DE1E7A" w14:textId="77777777" w:rsidR="007A0724" w:rsidRDefault="007A0724" w:rsidP="00590631">
      <w:pPr>
        <w:jc w:val="center"/>
        <w:rPr>
          <w:rFonts w:ascii="Times New Roman" w:hAnsi="Times New Roman" w:cs="Times New Roman"/>
          <w:b/>
          <w:bCs/>
          <w:sz w:val="28"/>
          <w:szCs w:val="28"/>
          <w:lang w:val="uk-UA"/>
        </w:rPr>
      </w:pPr>
    </w:p>
    <w:p w14:paraId="2244192C" w14:textId="77777777" w:rsidR="007A0724" w:rsidRDefault="007A0724" w:rsidP="00590631">
      <w:pPr>
        <w:jc w:val="center"/>
        <w:rPr>
          <w:rFonts w:ascii="Times New Roman" w:hAnsi="Times New Roman" w:cs="Times New Roman"/>
          <w:b/>
          <w:bCs/>
          <w:sz w:val="28"/>
          <w:szCs w:val="28"/>
          <w:lang w:val="uk-UA"/>
        </w:rPr>
      </w:pPr>
    </w:p>
    <w:p w14:paraId="67C0D029" w14:textId="77777777" w:rsidR="009F14D9" w:rsidRDefault="009F14D9" w:rsidP="00590631">
      <w:pPr>
        <w:jc w:val="center"/>
        <w:rPr>
          <w:rFonts w:ascii="Times New Roman" w:hAnsi="Times New Roman" w:cs="Times New Roman"/>
          <w:b/>
          <w:bCs/>
          <w:sz w:val="28"/>
          <w:szCs w:val="28"/>
          <w:lang w:val="uk-UA"/>
        </w:rPr>
      </w:pPr>
    </w:p>
    <w:p w14:paraId="4545F67C" w14:textId="77777777" w:rsidR="009F14D9" w:rsidRDefault="009F14D9" w:rsidP="00590631">
      <w:pPr>
        <w:jc w:val="center"/>
        <w:rPr>
          <w:rFonts w:ascii="Times New Roman" w:hAnsi="Times New Roman" w:cs="Times New Roman"/>
          <w:b/>
          <w:bCs/>
          <w:sz w:val="28"/>
          <w:szCs w:val="28"/>
          <w:lang w:val="uk-UA"/>
        </w:rPr>
      </w:pPr>
    </w:p>
    <w:p w14:paraId="319A133F" w14:textId="77777777" w:rsidR="009F14D9" w:rsidRDefault="009F14D9" w:rsidP="00590631">
      <w:pPr>
        <w:jc w:val="center"/>
        <w:rPr>
          <w:rFonts w:ascii="Times New Roman" w:hAnsi="Times New Roman" w:cs="Times New Roman"/>
          <w:b/>
          <w:bCs/>
          <w:sz w:val="28"/>
          <w:szCs w:val="28"/>
          <w:lang w:val="uk-UA"/>
        </w:rPr>
      </w:pPr>
    </w:p>
    <w:p w14:paraId="1D4C6021" w14:textId="77777777" w:rsidR="009F14D9" w:rsidRDefault="009F14D9" w:rsidP="00590631">
      <w:pPr>
        <w:jc w:val="center"/>
        <w:rPr>
          <w:rFonts w:ascii="Times New Roman" w:hAnsi="Times New Roman" w:cs="Times New Roman"/>
          <w:b/>
          <w:bCs/>
          <w:sz w:val="28"/>
          <w:szCs w:val="28"/>
          <w:lang w:val="uk-UA"/>
        </w:rPr>
      </w:pPr>
    </w:p>
    <w:p w14:paraId="13A06F1C" w14:textId="77777777" w:rsidR="009F14D9" w:rsidRDefault="009F14D9" w:rsidP="00590631">
      <w:pPr>
        <w:jc w:val="center"/>
        <w:rPr>
          <w:rFonts w:ascii="Times New Roman" w:hAnsi="Times New Roman" w:cs="Times New Roman"/>
          <w:b/>
          <w:bCs/>
          <w:sz w:val="28"/>
          <w:szCs w:val="28"/>
          <w:lang w:val="uk-UA"/>
        </w:rPr>
      </w:pPr>
    </w:p>
    <w:p w14:paraId="221F1CB7" w14:textId="77777777" w:rsidR="009F14D9" w:rsidRDefault="009F14D9" w:rsidP="00590631">
      <w:pPr>
        <w:jc w:val="center"/>
        <w:rPr>
          <w:rFonts w:ascii="Times New Roman" w:hAnsi="Times New Roman" w:cs="Times New Roman"/>
          <w:b/>
          <w:bCs/>
          <w:sz w:val="28"/>
          <w:szCs w:val="28"/>
          <w:lang w:val="uk-UA"/>
        </w:rPr>
      </w:pPr>
    </w:p>
    <w:p w14:paraId="15B6ADD0" w14:textId="77777777" w:rsidR="009F14D9" w:rsidRDefault="009F14D9" w:rsidP="00590631">
      <w:pPr>
        <w:jc w:val="center"/>
        <w:rPr>
          <w:rFonts w:ascii="Times New Roman" w:hAnsi="Times New Roman" w:cs="Times New Roman"/>
          <w:b/>
          <w:bCs/>
          <w:sz w:val="28"/>
          <w:szCs w:val="28"/>
          <w:lang w:val="uk-UA"/>
        </w:rPr>
      </w:pPr>
    </w:p>
    <w:p w14:paraId="7D24C7EF" w14:textId="77777777" w:rsidR="009F14D9" w:rsidRDefault="009F14D9" w:rsidP="00590631">
      <w:pPr>
        <w:jc w:val="center"/>
        <w:rPr>
          <w:rFonts w:ascii="Times New Roman" w:hAnsi="Times New Roman" w:cs="Times New Roman"/>
          <w:b/>
          <w:bCs/>
          <w:sz w:val="28"/>
          <w:szCs w:val="28"/>
          <w:lang w:val="uk-UA"/>
        </w:rPr>
      </w:pPr>
    </w:p>
    <w:p w14:paraId="1E2D7830" w14:textId="77777777" w:rsidR="009F14D9" w:rsidRDefault="009F14D9" w:rsidP="00590631">
      <w:pPr>
        <w:jc w:val="center"/>
        <w:rPr>
          <w:rFonts w:ascii="Times New Roman" w:hAnsi="Times New Roman" w:cs="Times New Roman"/>
          <w:b/>
          <w:bCs/>
          <w:sz w:val="28"/>
          <w:szCs w:val="28"/>
          <w:lang w:val="uk-UA"/>
        </w:rPr>
      </w:pPr>
    </w:p>
    <w:p w14:paraId="314D8604" w14:textId="77777777" w:rsidR="009F14D9" w:rsidRDefault="009F14D9" w:rsidP="00590631">
      <w:pPr>
        <w:jc w:val="center"/>
        <w:rPr>
          <w:rFonts w:ascii="Times New Roman" w:hAnsi="Times New Roman" w:cs="Times New Roman"/>
          <w:b/>
          <w:bCs/>
          <w:sz w:val="28"/>
          <w:szCs w:val="28"/>
          <w:lang w:val="uk-UA"/>
        </w:rPr>
      </w:pPr>
    </w:p>
    <w:p w14:paraId="58A579C1" w14:textId="77777777" w:rsidR="009F14D9" w:rsidRDefault="009F14D9" w:rsidP="00590631">
      <w:pPr>
        <w:jc w:val="center"/>
        <w:rPr>
          <w:rFonts w:ascii="Times New Roman" w:hAnsi="Times New Roman" w:cs="Times New Roman"/>
          <w:b/>
          <w:bCs/>
          <w:sz w:val="28"/>
          <w:szCs w:val="28"/>
          <w:lang w:val="uk-UA"/>
        </w:rPr>
      </w:pPr>
    </w:p>
    <w:p w14:paraId="3AA2F45F" w14:textId="77777777" w:rsidR="009F14D9" w:rsidRDefault="009F14D9" w:rsidP="00590631">
      <w:pPr>
        <w:jc w:val="center"/>
        <w:rPr>
          <w:rFonts w:ascii="Times New Roman" w:hAnsi="Times New Roman" w:cs="Times New Roman"/>
          <w:b/>
          <w:bCs/>
          <w:sz w:val="28"/>
          <w:szCs w:val="28"/>
          <w:lang w:val="uk-UA"/>
        </w:rPr>
      </w:pPr>
    </w:p>
    <w:p w14:paraId="5A28E473" w14:textId="77777777" w:rsidR="009F14D9" w:rsidRDefault="009F14D9" w:rsidP="00590631">
      <w:pPr>
        <w:jc w:val="center"/>
        <w:rPr>
          <w:rFonts w:ascii="Times New Roman" w:hAnsi="Times New Roman" w:cs="Times New Roman"/>
          <w:b/>
          <w:bCs/>
          <w:sz w:val="28"/>
          <w:szCs w:val="28"/>
          <w:lang w:val="uk-UA"/>
        </w:rPr>
      </w:pPr>
    </w:p>
    <w:p w14:paraId="0262C6CA" w14:textId="77777777" w:rsidR="009F14D9" w:rsidRDefault="009F14D9" w:rsidP="00590631">
      <w:pPr>
        <w:jc w:val="center"/>
        <w:rPr>
          <w:rFonts w:ascii="Times New Roman" w:hAnsi="Times New Roman" w:cs="Times New Roman"/>
          <w:b/>
          <w:bCs/>
          <w:sz w:val="28"/>
          <w:szCs w:val="28"/>
          <w:lang w:val="uk-UA"/>
        </w:rPr>
      </w:pPr>
    </w:p>
    <w:p w14:paraId="61BF874D" w14:textId="77777777" w:rsidR="009F14D9" w:rsidRDefault="009F14D9" w:rsidP="00590631">
      <w:pPr>
        <w:jc w:val="center"/>
        <w:rPr>
          <w:rFonts w:ascii="Times New Roman" w:hAnsi="Times New Roman" w:cs="Times New Roman"/>
          <w:b/>
          <w:bCs/>
          <w:sz w:val="28"/>
          <w:szCs w:val="28"/>
          <w:lang w:val="uk-UA"/>
        </w:rPr>
      </w:pPr>
    </w:p>
    <w:p w14:paraId="71138FBD" w14:textId="77777777" w:rsidR="009F14D9" w:rsidRDefault="009F14D9" w:rsidP="00590631">
      <w:pPr>
        <w:jc w:val="center"/>
        <w:rPr>
          <w:rFonts w:ascii="Times New Roman" w:hAnsi="Times New Roman" w:cs="Times New Roman"/>
          <w:b/>
          <w:bCs/>
          <w:sz w:val="28"/>
          <w:szCs w:val="28"/>
          <w:lang w:val="uk-UA"/>
        </w:rPr>
      </w:pPr>
    </w:p>
    <w:p w14:paraId="05CC5B24" w14:textId="77777777" w:rsidR="009F14D9" w:rsidRDefault="009F14D9" w:rsidP="00590631">
      <w:pPr>
        <w:jc w:val="center"/>
        <w:rPr>
          <w:rFonts w:ascii="Times New Roman" w:hAnsi="Times New Roman" w:cs="Times New Roman"/>
          <w:b/>
          <w:bCs/>
          <w:sz w:val="28"/>
          <w:szCs w:val="28"/>
          <w:lang w:val="uk-UA"/>
        </w:rPr>
      </w:pPr>
    </w:p>
    <w:p w14:paraId="72CA5A0A" w14:textId="77777777" w:rsidR="009F14D9" w:rsidRDefault="009F14D9" w:rsidP="00590631">
      <w:pPr>
        <w:jc w:val="center"/>
        <w:rPr>
          <w:rFonts w:ascii="Times New Roman" w:hAnsi="Times New Roman" w:cs="Times New Roman"/>
          <w:b/>
          <w:bCs/>
          <w:sz w:val="28"/>
          <w:szCs w:val="28"/>
          <w:lang w:val="uk-UA"/>
        </w:rPr>
      </w:pPr>
    </w:p>
    <w:p w14:paraId="3EC0B164" w14:textId="77777777" w:rsidR="009F14D9" w:rsidRDefault="009F14D9" w:rsidP="00590631">
      <w:pPr>
        <w:jc w:val="center"/>
        <w:rPr>
          <w:rFonts w:ascii="Times New Roman" w:hAnsi="Times New Roman" w:cs="Times New Roman"/>
          <w:b/>
          <w:bCs/>
          <w:sz w:val="28"/>
          <w:szCs w:val="28"/>
          <w:lang w:val="uk-UA"/>
        </w:rPr>
      </w:pPr>
    </w:p>
    <w:p w14:paraId="2F1C8113" w14:textId="77777777" w:rsidR="009F14D9" w:rsidRDefault="009F14D9" w:rsidP="00590631">
      <w:pPr>
        <w:jc w:val="center"/>
        <w:rPr>
          <w:rFonts w:ascii="Times New Roman" w:hAnsi="Times New Roman" w:cs="Times New Roman"/>
          <w:b/>
          <w:bCs/>
          <w:sz w:val="28"/>
          <w:szCs w:val="28"/>
          <w:lang w:val="uk-UA"/>
        </w:rPr>
      </w:pPr>
    </w:p>
    <w:p w14:paraId="0C23A67C" w14:textId="77777777" w:rsidR="009F14D9" w:rsidRDefault="009F14D9" w:rsidP="00590631">
      <w:pPr>
        <w:jc w:val="center"/>
        <w:rPr>
          <w:rFonts w:ascii="Times New Roman" w:hAnsi="Times New Roman" w:cs="Times New Roman"/>
          <w:b/>
          <w:bCs/>
          <w:sz w:val="28"/>
          <w:szCs w:val="28"/>
          <w:lang w:val="uk-UA"/>
        </w:rPr>
      </w:pPr>
    </w:p>
    <w:p w14:paraId="29866136" w14:textId="77777777" w:rsidR="007A0724" w:rsidRDefault="007A0724" w:rsidP="00590631">
      <w:pPr>
        <w:jc w:val="center"/>
        <w:rPr>
          <w:rFonts w:ascii="Times New Roman" w:hAnsi="Times New Roman" w:cs="Times New Roman"/>
          <w:b/>
          <w:sz w:val="36"/>
          <w:szCs w:val="36"/>
          <w:lang w:val="uk-UA"/>
        </w:rPr>
      </w:pPr>
      <w:r w:rsidRPr="007A0724">
        <w:rPr>
          <w:rFonts w:ascii="Times New Roman" w:hAnsi="Times New Roman" w:cs="Times New Roman"/>
          <w:b/>
          <w:sz w:val="36"/>
          <w:szCs w:val="36"/>
          <w:lang w:val="uk-UA"/>
        </w:rPr>
        <w:t xml:space="preserve">Дисципліни </w:t>
      </w:r>
    </w:p>
    <w:p w14:paraId="234C1F3F" w14:textId="77777777" w:rsidR="004D2886" w:rsidRDefault="007A0724" w:rsidP="00590631">
      <w:pPr>
        <w:jc w:val="center"/>
        <w:rPr>
          <w:rFonts w:ascii="Times New Roman" w:hAnsi="Times New Roman" w:cs="Times New Roman"/>
          <w:b/>
          <w:sz w:val="36"/>
          <w:szCs w:val="36"/>
          <w:lang w:val="uk-UA"/>
        </w:rPr>
      </w:pPr>
      <w:r w:rsidRPr="007A0724">
        <w:rPr>
          <w:rFonts w:ascii="Times New Roman" w:hAnsi="Times New Roman" w:cs="Times New Roman"/>
          <w:b/>
          <w:sz w:val="36"/>
          <w:szCs w:val="36"/>
          <w:lang w:val="uk-UA"/>
        </w:rPr>
        <w:t xml:space="preserve">для вибору здобувачами </w:t>
      </w:r>
      <w:r w:rsidR="004D2886" w:rsidRPr="007A0724">
        <w:rPr>
          <w:rFonts w:ascii="Times New Roman" w:hAnsi="Times New Roman" w:cs="Times New Roman"/>
          <w:b/>
          <w:sz w:val="36"/>
          <w:szCs w:val="36"/>
          <w:lang w:val="uk-UA"/>
        </w:rPr>
        <w:t xml:space="preserve">вищої освіти </w:t>
      </w:r>
    </w:p>
    <w:p w14:paraId="3A578A6E" w14:textId="77777777" w:rsidR="007A0724" w:rsidRPr="007A0724" w:rsidRDefault="007A0724" w:rsidP="00590631">
      <w:pPr>
        <w:jc w:val="center"/>
        <w:rPr>
          <w:rFonts w:ascii="Times New Roman" w:hAnsi="Times New Roman" w:cs="Times New Roman"/>
          <w:b/>
          <w:bCs/>
          <w:sz w:val="36"/>
          <w:szCs w:val="36"/>
          <w:lang w:val="uk-UA"/>
        </w:rPr>
      </w:pPr>
      <w:r w:rsidRPr="007A0724">
        <w:rPr>
          <w:rFonts w:ascii="Times New Roman" w:hAnsi="Times New Roman" w:cs="Times New Roman"/>
          <w:b/>
          <w:sz w:val="36"/>
          <w:szCs w:val="36"/>
          <w:lang w:val="uk-UA"/>
        </w:rPr>
        <w:t>третього (</w:t>
      </w:r>
      <w:proofErr w:type="spellStart"/>
      <w:r w:rsidRPr="007A0724">
        <w:rPr>
          <w:rFonts w:ascii="Times New Roman" w:hAnsi="Times New Roman" w:cs="Times New Roman"/>
          <w:b/>
          <w:sz w:val="36"/>
          <w:szCs w:val="36"/>
          <w:lang w:val="uk-UA"/>
        </w:rPr>
        <w:t>освітньо</w:t>
      </w:r>
      <w:proofErr w:type="spellEnd"/>
      <w:r w:rsidRPr="007A0724">
        <w:rPr>
          <w:rFonts w:ascii="Times New Roman" w:hAnsi="Times New Roman" w:cs="Times New Roman"/>
          <w:b/>
          <w:sz w:val="36"/>
          <w:szCs w:val="36"/>
          <w:lang w:val="uk-UA"/>
        </w:rPr>
        <w:t xml:space="preserve">-наукового) рівня </w:t>
      </w:r>
    </w:p>
    <w:p w14:paraId="4B666FEF" w14:textId="77777777" w:rsidR="007A0724" w:rsidRDefault="007A0724" w:rsidP="00590631">
      <w:pPr>
        <w:jc w:val="center"/>
        <w:rPr>
          <w:rFonts w:ascii="Times New Roman" w:hAnsi="Times New Roman" w:cs="Times New Roman"/>
          <w:b/>
          <w:bCs/>
          <w:sz w:val="28"/>
          <w:szCs w:val="28"/>
          <w:lang w:val="uk-UA"/>
        </w:rPr>
      </w:pPr>
    </w:p>
    <w:p w14:paraId="33E0F2BA" w14:textId="77777777" w:rsidR="007A0724" w:rsidRDefault="007A0724" w:rsidP="00590631">
      <w:pPr>
        <w:jc w:val="center"/>
        <w:rPr>
          <w:rFonts w:ascii="Times New Roman" w:hAnsi="Times New Roman" w:cs="Times New Roman"/>
          <w:b/>
          <w:bCs/>
          <w:sz w:val="28"/>
          <w:szCs w:val="28"/>
          <w:lang w:val="uk-UA"/>
        </w:rPr>
      </w:pPr>
    </w:p>
    <w:p w14:paraId="57CC874F" w14:textId="77777777" w:rsidR="007A0724" w:rsidRDefault="007A0724" w:rsidP="00590631">
      <w:pPr>
        <w:jc w:val="center"/>
        <w:rPr>
          <w:rFonts w:ascii="Times New Roman" w:hAnsi="Times New Roman" w:cs="Times New Roman"/>
          <w:b/>
          <w:bCs/>
          <w:sz w:val="28"/>
          <w:szCs w:val="28"/>
          <w:lang w:val="uk-UA"/>
        </w:rPr>
      </w:pPr>
    </w:p>
    <w:p w14:paraId="5C6FD550" w14:textId="77777777" w:rsidR="00F158E2" w:rsidRDefault="00F158E2" w:rsidP="00590631">
      <w:pPr>
        <w:jc w:val="center"/>
        <w:rPr>
          <w:rFonts w:ascii="Times New Roman" w:hAnsi="Times New Roman" w:cs="Times New Roman"/>
          <w:b/>
          <w:bCs/>
          <w:sz w:val="28"/>
          <w:szCs w:val="28"/>
          <w:lang w:val="uk-UA"/>
        </w:rPr>
      </w:pPr>
    </w:p>
    <w:p w14:paraId="49574251" w14:textId="77777777" w:rsidR="00F158E2" w:rsidRDefault="00F158E2" w:rsidP="00590631">
      <w:pPr>
        <w:jc w:val="center"/>
        <w:rPr>
          <w:rFonts w:ascii="Times New Roman" w:hAnsi="Times New Roman" w:cs="Times New Roman"/>
          <w:b/>
          <w:bCs/>
          <w:sz w:val="28"/>
          <w:szCs w:val="28"/>
          <w:lang w:val="uk-UA"/>
        </w:rPr>
      </w:pPr>
    </w:p>
    <w:p w14:paraId="3397F89D" w14:textId="77777777" w:rsidR="00F158E2" w:rsidRDefault="00F158E2" w:rsidP="00590631">
      <w:pPr>
        <w:jc w:val="center"/>
        <w:rPr>
          <w:rFonts w:ascii="Times New Roman" w:hAnsi="Times New Roman" w:cs="Times New Roman"/>
          <w:b/>
          <w:bCs/>
          <w:sz w:val="28"/>
          <w:szCs w:val="28"/>
          <w:lang w:val="uk-UA"/>
        </w:rPr>
      </w:pPr>
    </w:p>
    <w:p w14:paraId="68297B0C" w14:textId="77777777" w:rsidR="00F158E2" w:rsidRDefault="00F158E2" w:rsidP="00590631">
      <w:pPr>
        <w:jc w:val="center"/>
        <w:rPr>
          <w:rFonts w:ascii="Times New Roman" w:hAnsi="Times New Roman" w:cs="Times New Roman"/>
          <w:b/>
          <w:bCs/>
          <w:sz w:val="28"/>
          <w:szCs w:val="28"/>
          <w:lang w:val="uk-UA"/>
        </w:rPr>
      </w:pPr>
    </w:p>
    <w:p w14:paraId="1A62574D" w14:textId="77777777" w:rsidR="00F158E2" w:rsidRDefault="00F158E2" w:rsidP="00590631">
      <w:pPr>
        <w:jc w:val="center"/>
        <w:rPr>
          <w:rFonts w:ascii="Times New Roman" w:hAnsi="Times New Roman" w:cs="Times New Roman"/>
          <w:b/>
          <w:bCs/>
          <w:sz w:val="28"/>
          <w:szCs w:val="28"/>
          <w:lang w:val="uk-UA"/>
        </w:rPr>
      </w:pPr>
    </w:p>
    <w:p w14:paraId="49BBD394" w14:textId="77777777" w:rsidR="00F158E2" w:rsidRDefault="00F158E2" w:rsidP="00590631">
      <w:pPr>
        <w:jc w:val="center"/>
        <w:rPr>
          <w:rFonts w:ascii="Times New Roman" w:hAnsi="Times New Roman" w:cs="Times New Roman"/>
          <w:b/>
          <w:bCs/>
          <w:sz w:val="28"/>
          <w:szCs w:val="28"/>
          <w:lang w:val="uk-UA"/>
        </w:rPr>
      </w:pPr>
    </w:p>
    <w:p w14:paraId="45B0ADDB" w14:textId="77777777" w:rsidR="007A0724" w:rsidRDefault="007A0724" w:rsidP="00590631">
      <w:pPr>
        <w:jc w:val="center"/>
        <w:rPr>
          <w:rFonts w:ascii="Times New Roman" w:hAnsi="Times New Roman" w:cs="Times New Roman"/>
          <w:b/>
          <w:bCs/>
          <w:sz w:val="28"/>
          <w:szCs w:val="28"/>
          <w:lang w:val="uk-UA"/>
        </w:rPr>
      </w:pPr>
    </w:p>
    <w:p w14:paraId="260A8347" w14:textId="77777777" w:rsidR="007A0724" w:rsidRDefault="007A0724" w:rsidP="00590631">
      <w:pPr>
        <w:jc w:val="center"/>
        <w:rPr>
          <w:rFonts w:ascii="Times New Roman" w:hAnsi="Times New Roman" w:cs="Times New Roman"/>
          <w:b/>
          <w:bCs/>
          <w:sz w:val="28"/>
          <w:szCs w:val="28"/>
          <w:lang w:val="uk-UA"/>
        </w:rPr>
      </w:pPr>
    </w:p>
    <w:p w14:paraId="7C5AF0AA" w14:textId="77777777" w:rsidR="007A0724" w:rsidRDefault="007A0724" w:rsidP="00590631">
      <w:pPr>
        <w:jc w:val="center"/>
        <w:rPr>
          <w:rFonts w:ascii="Times New Roman" w:hAnsi="Times New Roman" w:cs="Times New Roman"/>
          <w:b/>
          <w:bCs/>
          <w:sz w:val="28"/>
          <w:szCs w:val="28"/>
          <w:lang w:val="uk-UA"/>
        </w:rPr>
      </w:pPr>
    </w:p>
    <w:p w14:paraId="47CF9A9A" w14:textId="77777777" w:rsidR="007A0724" w:rsidRDefault="007A0724" w:rsidP="00590631">
      <w:pPr>
        <w:jc w:val="center"/>
        <w:rPr>
          <w:rFonts w:ascii="Times New Roman" w:hAnsi="Times New Roman" w:cs="Times New Roman"/>
          <w:b/>
          <w:bCs/>
          <w:sz w:val="28"/>
          <w:szCs w:val="28"/>
          <w:lang w:val="uk-UA"/>
        </w:rPr>
      </w:pPr>
    </w:p>
    <w:p w14:paraId="026ACEB4" w14:textId="77777777" w:rsidR="007A0724" w:rsidRDefault="007A0724" w:rsidP="00590631">
      <w:pPr>
        <w:jc w:val="center"/>
        <w:rPr>
          <w:rFonts w:ascii="Times New Roman" w:hAnsi="Times New Roman" w:cs="Times New Roman"/>
          <w:b/>
          <w:bCs/>
          <w:sz w:val="28"/>
          <w:szCs w:val="28"/>
          <w:lang w:val="uk-UA"/>
        </w:rPr>
      </w:pPr>
    </w:p>
    <w:p w14:paraId="5688912D" w14:textId="77777777" w:rsidR="007A0724" w:rsidRDefault="007A0724" w:rsidP="00590631">
      <w:pPr>
        <w:jc w:val="center"/>
        <w:rPr>
          <w:rFonts w:ascii="Times New Roman" w:hAnsi="Times New Roman" w:cs="Times New Roman"/>
          <w:b/>
          <w:bCs/>
          <w:sz w:val="28"/>
          <w:szCs w:val="28"/>
          <w:lang w:val="uk-UA"/>
        </w:rPr>
      </w:pPr>
    </w:p>
    <w:p w14:paraId="5036579F" w14:textId="77777777" w:rsidR="007A0724" w:rsidRDefault="007A0724" w:rsidP="00590631">
      <w:pPr>
        <w:jc w:val="center"/>
        <w:rPr>
          <w:rFonts w:ascii="Times New Roman" w:hAnsi="Times New Roman" w:cs="Times New Roman"/>
          <w:b/>
          <w:bCs/>
          <w:sz w:val="28"/>
          <w:szCs w:val="28"/>
          <w:lang w:val="uk-UA"/>
        </w:rPr>
      </w:pPr>
    </w:p>
    <w:p w14:paraId="6B7188F6" w14:textId="4EB69B05" w:rsidR="00590631" w:rsidRPr="00480A72" w:rsidRDefault="007A0724" w:rsidP="009F14D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 xml:space="preserve">1.9.221 </w:t>
      </w:r>
      <w:r w:rsidR="00590631" w:rsidRPr="00480A72">
        <w:rPr>
          <w:rFonts w:ascii="Times New Roman" w:hAnsi="Times New Roman" w:cs="Times New Roman"/>
          <w:b/>
          <w:bCs/>
          <w:sz w:val="28"/>
          <w:szCs w:val="28"/>
          <w:lang w:val="uk-UA"/>
        </w:rPr>
        <w:t xml:space="preserve">Експертна оцінка </w:t>
      </w:r>
      <w:proofErr w:type="spellStart"/>
      <w:r w:rsidR="00590631" w:rsidRPr="00480A72">
        <w:rPr>
          <w:rFonts w:ascii="Times New Roman" w:hAnsi="Times New Roman" w:cs="Times New Roman"/>
          <w:b/>
          <w:bCs/>
          <w:sz w:val="28"/>
          <w:szCs w:val="28"/>
          <w:lang w:val="uk-UA"/>
        </w:rPr>
        <w:t>морфофункціональних</w:t>
      </w:r>
      <w:proofErr w:type="spellEnd"/>
      <w:r w:rsidR="00590631" w:rsidRPr="00480A72">
        <w:rPr>
          <w:rFonts w:ascii="Times New Roman" w:hAnsi="Times New Roman" w:cs="Times New Roman"/>
          <w:b/>
          <w:bCs/>
          <w:sz w:val="28"/>
          <w:szCs w:val="28"/>
          <w:lang w:val="uk-UA"/>
        </w:rPr>
        <w:t xml:space="preserve"> змін </w:t>
      </w:r>
      <w:proofErr w:type="spellStart"/>
      <w:r w:rsidR="00590631" w:rsidRPr="00480A72">
        <w:rPr>
          <w:rFonts w:ascii="Times New Roman" w:hAnsi="Times New Roman" w:cs="Times New Roman"/>
          <w:b/>
          <w:bCs/>
          <w:sz w:val="28"/>
          <w:szCs w:val="28"/>
          <w:lang w:val="uk-UA"/>
        </w:rPr>
        <w:t>зубощелепного</w:t>
      </w:r>
      <w:proofErr w:type="spellEnd"/>
      <w:r w:rsidR="00590631" w:rsidRPr="00480A72">
        <w:rPr>
          <w:rFonts w:ascii="Times New Roman" w:hAnsi="Times New Roman" w:cs="Times New Roman"/>
          <w:b/>
          <w:bCs/>
          <w:sz w:val="28"/>
          <w:szCs w:val="28"/>
          <w:lang w:val="uk-UA"/>
        </w:rPr>
        <w:t xml:space="preserve"> апарату при травмах зубів верхньої та нижньої щелепи та після проведеного лікування та реабілітації</w:t>
      </w: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590631" w:rsidRPr="00590631" w14:paraId="3632B3A8" w14:textId="77777777" w:rsidTr="00485212">
        <w:trPr>
          <w:trHeight w:val="371"/>
        </w:trPr>
        <w:tc>
          <w:tcPr>
            <w:tcW w:w="4119" w:type="dxa"/>
          </w:tcPr>
          <w:p w14:paraId="7DA023D9" w14:textId="77777777" w:rsidR="00590631" w:rsidRPr="00590631" w:rsidRDefault="00590631" w:rsidP="004852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038C3DFD" w14:textId="77777777" w:rsidR="00590631" w:rsidRPr="00590631" w:rsidRDefault="00B333CA" w:rsidP="007A0724">
            <w:pPr>
              <w:pStyle w:val="TableParagraph"/>
              <w:spacing w:before="2"/>
              <w:ind w:left="0"/>
              <w:jc w:val="both"/>
              <w:rPr>
                <w:sz w:val="28"/>
                <w:szCs w:val="28"/>
              </w:rPr>
            </w:pPr>
            <w:r>
              <w:rPr>
                <w:sz w:val="28"/>
                <w:szCs w:val="28"/>
              </w:rPr>
              <w:t xml:space="preserve"> </w:t>
            </w:r>
            <w:r w:rsidR="007A0724" w:rsidRPr="00590631">
              <w:rPr>
                <w:sz w:val="28"/>
                <w:szCs w:val="28"/>
              </w:rPr>
              <w:t>третій</w:t>
            </w:r>
            <w:r w:rsidR="007A0724" w:rsidRPr="00590631">
              <w:rPr>
                <w:spacing w:val="-4"/>
                <w:sz w:val="28"/>
                <w:szCs w:val="28"/>
              </w:rPr>
              <w:t xml:space="preserve"> </w:t>
            </w:r>
            <w:r w:rsidR="007A0724">
              <w:rPr>
                <w:sz w:val="28"/>
                <w:szCs w:val="28"/>
              </w:rPr>
              <w:t>(</w:t>
            </w:r>
            <w:proofErr w:type="spellStart"/>
            <w:r w:rsidR="007A0724">
              <w:rPr>
                <w:sz w:val="28"/>
                <w:szCs w:val="28"/>
              </w:rPr>
              <w:t>освітньо</w:t>
            </w:r>
            <w:proofErr w:type="spellEnd"/>
            <w:r w:rsidR="007A0724">
              <w:rPr>
                <w:sz w:val="28"/>
                <w:szCs w:val="28"/>
              </w:rPr>
              <w:t>-науковий</w:t>
            </w:r>
            <w:r w:rsidR="007A0724" w:rsidRPr="00590631">
              <w:rPr>
                <w:sz w:val="28"/>
                <w:szCs w:val="28"/>
              </w:rPr>
              <w:t>)</w:t>
            </w:r>
          </w:p>
        </w:tc>
      </w:tr>
      <w:tr w:rsidR="00590631" w:rsidRPr="00590631" w14:paraId="7F3B20D7" w14:textId="77777777" w:rsidTr="00485212">
        <w:trPr>
          <w:trHeight w:val="371"/>
        </w:trPr>
        <w:tc>
          <w:tcPr>
            <w:tcW w:w="4119" w:type="dxa"/>
          </w:tcPr>
          <w:p w14:paraId="5222F5F8" w14:textId="77777777" w:rsidR="00590631" w:rsidRPr="00590631" w:rsidRDefault="00590631" w:rsidP="00485212">
            <w:pPr>
              <w:pStyle w:val="TableParagraph"/>
              <w:spacing w:before="2"/>
              <w:rPr>
                <w:sz w:val="28"/>
                <w:szCs w:val="28"/>
              </w:rPr>
            </w:pPr>
            <w:r w:rsidRPr="00590631">
              <w:rPr>
                <w:sz w:val="28"/>
                <w:szCs w:val="28"/>
              </w:rPr>
              <w:t>Спеціальність</w:t>
            </w:r>
          </w:p>
        </w:tc>
        <w:tc>
          <w:tcPr>
            <w:tcW w:w="5946" w:type="dxa"/>
          </w:tcPr>
          <w:p w14:paraId="2242FEF1" w14:textId="77777777" w:rsidR="00590631" w:rsidRPr="00590631" w:rsidRDefault="00B333CA" w:rsidP="007A0724">
            <w:pPr>
              <w:pStyle w:val="TableParagraph"/>
              <w:spacing w:before="2"/>
              <w:ind w:left="0"/>
              <w:jc w:val="both"/>
              <w:rPr>
                <w:sz w:val="28"/>
                <w:szCs w:val="28"/>
              </w:rPr>
            </w:pPr>
            <w:r>
              <w:rPr>
                <w:sz w:val="28"/>
                <w:szCs w:val="28"/>
              </w:rPr>
              <w:t xml:space="preserve"> </w:t>
            </w:r>
            <w:r w:rsidR="00590631" w:rsidRPr="00590631">
              <w:rPr>
                <w:sz w:val="28"/>
                <w:szCs w:val="28"/>
              </w:rPr>
              <w:t>221 Стоматологія</w:t>
            </w:r>
          </w:p>
        </w:tc>
      </w:tr>
      <w:tr w:rsidR="00590631" w:rsidRPr="00590631" w14:paraId="7B27112B" w14:textId="77777777" w:rsidTr="00485212">
        <w:trPr>
          <w:trHeight w:val="371"/>
        </w:trPr>
        <w:tc>
          <w:tcPr>
            <w:tcW w:w="4119" w:type="dxa"/>
          </w:tcPr>
          <w:p w14:paraId="1A67C847" w14:textId="77777777" w:rsidR="00590631" w:rsidRPr="00590631" w:rsidRDefault="00590631" w:rsidP="00485212">
            <w:pPr>
              <w:pStyle w:val="TableParagraph"/>
              <w:spacing w:before="2"/>
              <w:rPr>
                <w:sz w:val="28"/>
                <w:szCs w:val="28"/>
              </w:rPr>
            </w:pPr>
            <w:r w:rsidRPr="00590631">
              <w:rPr>
                <w:sz w:val="28"/>
                <w:szCs w:val="28"/>
              </w:rPr>
              <w:t>Освітня програма</w:t>
            </w:r>
          </w:p>
        </w:tc>
        <w:tc>
          <w:tcPr>
            <w:tcW w:w="5946" w:type="dxa"/>
          </w:tcPr>
          <w:p w14:paraId="1A7AFC20" w14:textId="77777777" w:rsidR="00590631" w:rsidRPr="00590631" w:rsidRDefault="00B333CA" w:rsidP="007A0724">
            <w:pPr>
              <w:pStyle w:val="TableParagraph"/>
              <w:spacing w:before="2"/>
              <w:ind w:left="0"/>
              <w:jc w:val="both"/>
              <w:rPr>
                <w:sz w:val="28"/>
                <w:szCs w:val="28"/>
              </w:rPr>
            </w:pPr>
            <w:r>
              <w:rPr>
                <w:sz w:val="28"/>
                <w:szCs w:val="28"/>
              </w:rPr>
              <w:t xml:space="preserve"> </w:t>
            </w:r>
            <w:r w:rsidR="00590631" w:rsidRPr="00590631">
              <w:rPr>
                <w:sz w:val="28"/>
                <w:szCs w:val="28"/>
              </w:rPr>
              <w:t>ОНП «Стоматологія»</w:t>
            </w:r>
          </w:p>
        </w:tc>
      </w:tr>
      <w:tr w:rsidR="00590631" w:rsidRPr="00590631" w14:paraId="28330368" w14:textId="77777777" w:rsidTr="00485212">
        <w:trPr>
          <w:trHeight w:val="369"/>
        </w:trPr>
        <w:tc>
          <w:tcPr>
            <w:tcW w:w="4119" w:type="dxa"/>
          </w:tcPr>
          <w:p w14:paraId="24CA8BA5" w14:textId="77777777" w:rsidR="00590631" w:rsidRPr="00590631" w:rsidRDefault="00590631" w:rsidP="004852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095BF783" w14:textId="77777777" w:rsidR="00590631" w:rsidRPr="00590631" w:rsidRDefault="00B333CA" w:rsidP="007A0724">
            <w:pPr>
              <w:pStyle w:val="TableParagraph"/>
              <w:ind w:left="0"/>
              <w:jc w:val="both"/>
              <w:rPr>
                <w:sz w:val="28"/>
                <w:szCs w:val="28"/>
              </w:rPr>
            </w:pPr>
            <w:r>
              <w:rPr>
                <w:sz w:val="28"/>
                <w:szCs w:val="28"/>
              </w:rPr>
              <w:t xml:space="preserve"> </w:t>
            </w:r>
            <w:r w:rsidR="00590631" w:rsidRPr="00590631">
              <w:rPr>
                <w:sz w:val="28"/>
                <w:szCs w:val="28"/>
              </w:rPr>
              <w:t>1</w:t>
            </w:r>
          </w:p>
        </w:tc>
      </w:tr>
      <w:tr w:rsidR="00590631" w:rsidRPr="00590631" w14:paraId="605BE1AA" w14:textId="77777777" w:rsidTr="00485212">
        <w:trPr>
          <w:trHeight w:val="371"/>
        </w:trPr>
        <w:tc>
          <w:tcPr>
            <w:tcW w:w="4119" w:type="dxa"/>
          </w:tcPr>
          <w:p w14:paraId="481663B4" w14:textId="77777777" w:rsidR="00590631" w:rsidRPr="00590631" w:rsidRDefault="00590631" w:rsidP="00485212">
            <w:pPr>
              <w:pStyle w:val="TableParagraph"/>
              <w:rPr>
                <w:sz w:val="28"/>
                <w:szCs w:val="28"/>
              </w:rPr>
            </w:pPr>
            <w:r w:rsidRPr="00590631">
              <w:rPr>
                <w:sz w:val="28"/>
                <w:szCs w:val="28"/>
              </w:rPr>
              <w:t>Семестр</w:t>
            </w:r>
          </w:p>
        </w:tc>
        <w:tc>
          <w:tcPr>
            <w:tcW w:w="5946" w:type="dxa"/>
          </w:tcPr>
          <w:p w14:paraId="1DFBCFB4" w14:textId="77777777" w:rsidR="00590631" w:rsidRPr="00590631" w:rsidRDefault="00B333CA" w:rsidP="007A0724">
            <w:pPr>
              <w:pStyle w:val="TableParagraph"/>
              <w:ind w:left="0"/>
              <w:jc w:val="both"/>
              <w:rPr>
                <w:sz w:val="28"/>
                <w:szCs w:val="28"/>
              </w:rPr>
            </w:pPr>
            <w:r>
              <w:rPr>
                <w:sz w:val="28"/>
                <w:szCs w:val="28"/>
              </w:rPr>
              <w:t xml:space="preserve"> </w:t>
            </w:r>
            <w:r w:rsidR="00590631" w:rsidRPr="00590631">
              <w:rPr>
                <w:sz w:val="28"/>
                <w:szCs w:val="28"/>
              </w:rPr>
              <w:t>2</w:t>
            </w:r>
          </w:p>
        </w:tc>
      </w:tr>
      <w:tr w:rsidR="00590631" w:rsidRPr="00590631" w14:paraId="39FF8FCE" w14:textId="77777777" w:rsidTr="00485212">
        <w:trPr>
          <w:trHeight w:val="369"/>
        </w:trPr>
        <w:tc>
          <w:tcPr>
            <w:tcW w:w="4119" w:type="dxa"/>
          </w:tcPr>
          <w:p w14:paraId="3FED1637" w14:textId="77777777" w:rsidR="00590631" w:rsidRPr="00590631" w:rsidRDefault="00590631" w:rsidP="004852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057A258F" w14:textId="77777777" w:rsidR="00590631" w:rsidRPr="00590631" w:rsidRDefault="00B333CA" w:rsidP="007A0724">
            <w:pPr>
              <w:pStyle w:val="TableParagraph"/>
              <w:ind w:left="0"/>
              <w:jc w:val="both"/>
              <w:rPr>
                <w:sz w:val="28"/>
                <w:szCs w:val="28"/>
              </w:rPr>
            </w:pPr>
            <w:r>
              <w:rPr>
                <w:sz w:val="28"/>
                <w:szCs w:val="28"/>
              </w:rPr>
              <w:t xml:space="preserve"> </w:t>
            </w:r>
            <w:r w:rsidR="00590631" w:rsidRPr="00590631">
              <w:rPr>
                <w:sz w:val="28"/>
                <w:szCs w:val="28"/>
              </w:rPr>
              <w:t>3,5</w:t>
            </w:r>
            <w:r w:rsidR="00590631" w:rsidRPr="00590631">
              <w:rPr>
                <w:spacing w:val="-1"/>
                <w:sz w:val="28"/>
                <w:szCs w:val="28"/>
              </w:rPr>
              <w:t xml:space="preserve"> </w:t>
            </w:r>
            <w:r w:rsidR="00590631" w:rsidRPr="00590631">
              <w:rPr>
                <w:sz w:val="28"/>
                <w:szCs w:val="28"/>
              </w:rPr>
              <w:t>кредити</w:t>
            </w:r>
            <w:r w:rsidR="00590631" w:rsidRPr="00590631">
              <w:rPr>
                <w:spacing w:val="-1"/>
                <w:sz w:val="28"/>
                <w:szCs w:val="28"/>
              </w:rPr>
              <w:t xml:space="preserve"> </w:t>
            </w:r>
            <w:r w:rsidR="00590631" w:rsidRPr="00590631">
              <w:rPr>
                <w:sz w:val="28"/>
                <w:szCs w:val="28"/>
              </w:rPr>
              <w:t>ЄКТС</w:t>
            </w:r>
          </w:p>
        </w:tc>
      </w:tr>
      <w:tr w:rsidR="00590631" w:rsidRPr="00590631" w14:paraId="7AF848A1" w14:textId="77777777" w:rsidTr="00485212">
        <w:trPr>
          <w:trHeight w:val="369"/>
        </w:trPr>
        <w:tc>
          <w:tcPr>
            <w:tcW w:w="4119" w:type="dxa"/>
          </w:tcPr>
          <w:p w14:paraId="1C3C95CC" w14:textId="77777777" w:rsidR="00590631" w:rsidRPr="00590631" w:rsidRDefault="00590631" w:rsidP="004852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5B4B8348" w14:textId="7C4178AB" w:rsidR="00590631" w:rsidRPr="00590631" w:rsidRDefault="00816976" w:rsidP="007A0724">
            <w:pPr>
              <w:pStyle w:val="TableParagraph"/>
              <w:ind w:left="129"/>
              <w:jc w:val="both"/>
              <w:rPr>
                <w:sz w:val="28"/>
                <w:szCs w:val="28"/>
              </w:rPr>
            </w:pPr>
            <w:r w:rsidRPr="00590631">
              <w:rPr>
                <w:sz w:val="28"/>
                <w:szCs w:val="28"/>
              </w:rPr>
              <w:t>У</w:t>
            </w:r>
            <w:r w:rsidR="00590631" w:rsidRPr="00590631">
              <w:rPr>
                <w:sz w:val="28"/>
                <w:szCs w:val="28"/>
              </w:rPr>
              <w:t>країнська</w:t>
            </w:r>
          </w:p>
        </w:tc>
      </w:tr>
      <w:tr w:rsidR="00590631" w:rsidRPr="007C28D9" w14:paraId="3E26A554" w14:textId="77777777" w:rsidTr="00485212">
        <w:trPr>
          <w:trHeight w:val="1380"/>
        </w:trPr>
        <w:tc>
          <w:tcPr>
            <w:tcW w:w="4119" w:type="dxa"/>
          </w:tcPr>
          <w:p w14:paraId="220742C6" w14:textId="77777777" w:rsidR="00590631" w:rsidRPr="00590631" w:rsidRDefault="00590631" w:rsidP="004852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0B996A31" w14:textId="77777777" w:rsidR="00590631" w:rsidRPr="00590631" w:rsidRDefault="00590631" w:rsidP="007A0724">
            <w:pPr>
              <w:pStyle w:val="Default"/>
              <w:jc w:val="both"/>
              <w:rPr>
                <w:sz w:val="28"/>
                <w:szCs w:val="28"/>
                <w:lang w:val="uk-UA"/>
              </w:rPr>
            </w:pPr>
            <w:r w:rsidRPr="00590631">
              <w:rPr>
                <w:sz w:val="28"/>
                <w:szCs w:val="28"/>
                <w:lang w:val="uk-UA"/>
              </w:rPr>
              <w:t>«Іноземна мова для комунікації у науково-педагогічному середовищі»</w:t>
            </w:r>
          </w:p>
          <w:p w14:paraId="178B9F7D" w14:textId="77777777" w:rsidR="00590631" w:rsidRPr="00590631" w:rsidRDefault="00590631" w:rsidP="007A0724">
            <w:pPr>
              <w:pStyle w:val="Default"/>
              <w:jc w:val="both"/>
              <w:rPr>
                <w:sz w:val="28"/>
                <w:szCs w:val="28"/>
                <w:lang w:val="uk-UA"/>
              </w:rPr>
            </w:pPr>
            <w:r w:rsidRPr="00590631">
              <w:rPr>
                <w:sz w:val="28"/>
                <w:szCs w:val="28"/>
                <w:lang w:val="uk-UA"/>
              </w:rPr>
              <w:t xml:space="preserve">«Презентація наукових результатів створення об’єктів інтелектуальної власності та управління науковими </w:t>
            </w:r>
            <w:proofErr w:type="spellStart"/>
            <w:r w:rsidRPr="00590631">
              <w:rPr>
                <w:sz w:val="28"/>
                <w:szCs w:val="28"/>
                <w:lang w:val="uk-UA"/>
              </w:rPr>
              <w:t>проектами</w:t>
            </w:r>
            <w:proofErr w:type="spellEnd"/>
            <w:r w:rsidRPr="00590631">
              <w:rPr>
                <w:sz w:val="28"/>
                <w:szCs w:val="28"/>
                <w:lang w:val="uk-UA"/>
              </w:rPr>
              <w:t>»</w:t>
            </w:r>
          </w:p>
          <w:p w14:paraId="62722F09" w14:textId="77777777" w:rsidR="00590631" w:rsidRPr="00590631" w:rsidRDefault="00590631" w:rsidP="007A0724">
            <w:pPr>
              <w:pStyle w:val="Default"/>
              <w:jc w:val="both"/>
              <w:rPr>
                <w:sz w:val="28"/>
                <w:szCs w:val="28"/>
                <w:lang w:val="uk-UA"/>
              </w:rPr>
            </w:pPr>
            <w:r w:rsidRPr="00590631">
              <w:rPr>
                <w:sz w:val="28"/>
                <w:szCs w:val="28"/>
                <w:lang w:val="uk-UA"/>
              </w:rPr>
              <w:t>«Інновації в сучасній педагогіці, організація та проведення навчальних занять»</w:t>
            </w:r>
          </w:p>
          <w:p w14:paraId="5183680D" w14:textId="77777777" w:rsidR="00590631" w:rsidRPr="00590631" w:rsidRDefault="00590631" w:rsidP="007A0724">
            <w:pPr>
              <w:pStyle w:val="Default"/>
              <w:jc w:val="both"/>
              <w:rPr>
                <w:sz w:val="28"/>
                <w:szCs w:val="28"/>
                <w:lang w:val="uk-UA"/>
              </w:rPr>
            </w:pPr>
            <w:r w:rsidRPr="00590631">
              <w:rPr>
                <w:sz w:val="28"/>
                <w:szCs w:val="28"/>
                <w:lang w:val="uk-UA"/>
              </w:rPr>
              <w:t>«Сучасні інформаційні технології»</w:t>
            </w:r>
          </w:p>
          <w:p w14:paraId="393B9743" w14:textId="77777777" w:rsidR="00590631" w:rsidRPr="00480A72" w:rsidRDefault="00590631" w:rsidP="007A0724">
            <w:pPr>
              <w:contextualSpacing/>
              <w:jc w:val="both"/>
              <w:rPr>
                <w:rFonts w:ascii="Times New Roman" w:hAnsi="Times New Roman" w:cs="Times New Roman"/>
                <w:sz w:val="28"/>
                <w:szCs w:val="28"/>
                <w:lang w:val="uk-UA"/>
              </w:rPr>
            </w:pPr>
            <w:r w:rsidRPr="00480A72">
              <w:rPr>
                <w:rFonts w:ascii="Times New Roman" w:hAnsi="Times New Roman" w:cs="Times New Roman"/>
                <w:bCs/>
                <w:sz w:val="28"/>
                <w:szCs w:val="28"/>
                <w:lang w:val="uk-UA"/>
              </w:rPr>
              <w:t>«Клініко-експериментальне обґрунтування застосування сучасних стоматологічних технологій та експертна оцінка якості лікування та профілактики основних стоматологічних захворювань у дітей і дорослих»</w:t>
            </w:r>
          </w:p>
        </w:tc>
      </w:tr>
      <w:tr w:rsidR="00590631" w:rsidRPr="00590631" w14:paraId="1B5CD18C" w14:textId="77777777" w:rsidTr="00485212">
        <w:trPr>
          <w:trHeight w:val="642"/>
        </w:trPr>
        <w:tc>
          <w:tcPr>
            <w:tcW w:w="4119" w:type="dxa"/>
          </w:tcPr>
          <w:p w14:paraId="6BA165FF" w14:textId="77777777" w:rsidR="00590631" w:rsidRPr="00590631" w:rsidRDefault="00590631" w:rsidP="00485212">
            <w:pPr>
              <w:pStyle w:val="TableParagraph"/>
              <w:spacing w:line="322" w:lineRule="exact"/>
              <w:ind w:right="1067"/>
              <w:rPr>
                <w:sz w:val="28"/>
                <w:szCs w:val="28"/>
                <w:lang w:val="ru-RU"/>
              </w:rPr>
            </w:pPr>
            <w:r w:rsidRPr="00590631">
              <w:rPr>
                <w:sz w:val="28"/>
                <w:szCs w:val="28"/>
                <w:lang w:val="ru-RU"/>
              </w:rPr>
              <w:t xml:space="preserve">Кафедра, яка </w:t>
            </w:r>
            <w:proofErr w:type="spellStart"/>
            <w:r w:rsidRPr="00590631">
              <w:rPr>
                <w:sz w:val="28"/>
                <w:szCs w:val="28"/>
                <w:lang w:val="ru-RU"/>
              </w:rPr>
              <w:t>забезпечує</w:t>
            </w:r>
            <w:proofErr w:type="spellEnd"/>
            <w:r w:rsidRPr="00590631">
              <w:rPr>
                <w:spacing w:val="-67"/>
                <w:sz w:val="28"/>
                <w:szCs w:val="28"/>
                <w:lang w:val="ru-RU"/>
              </w:rPr>
              <w:t xml:space="preserve"> </w:t>
            </w:r>
            <w:proofErr w:type="spellStart"/>
            <w:r w:rsidRPr="00590631">
              <w:rPr>
                <w:sz w:val="28"/>
                <w:szCs w:val="28"/>
                <w:lang w:val="ru-RU"/>
              </w:rPr>
              <w:t>викладання</w:t>
            </w:r>
            <w:proofErr w:type="spellEnd"/>
            <w:r w:rsidRPr="00590631">
              <w:rPr>
                <w:spacing w:val="-7"/>
                <w:sz w:val="28"/>
                <w:szCs w:val="28"/>
                <w:lang w:val="ru-RU"/>
              </w:rPr>
              <w:t xml:space="preserve"> </w:t>
            </w:r>
            <w:proofErr w:type="spellStart"/>
            <w:r w:rsidRPr="00590631">
              <w:rPr>
                <w:sz w:val="28"/>
                <w:szCs w:val="28"/>
                <w:lang w:val="ru-RU"/>
              </w:rPr>
              <w:t>дисципліни</w:t>
            </w:r>
            <w:proofErr w:type="spellEnd"/>
          </w:p>
        </w:tc>
        <w:tc>
          <w:tcPr>
            <w:tcW w:w="5946" w:type="dxa"/>
          </w:tcPr>
          <w:p w14:paraId="29D2E9B7" w14:textId="77777777" w:rsidR="00590631" w:rsidRPr="00590631" w:rsidRDefault="00590631" w:rsidP="007A0724">
            <w:pPr>
              <w:pStyle w:val="TableParagraph"/>
              <w:spacing w:line="322" w:lineRule="exact"/>
              <w:ind w:left="0" w:right="861"/>
              <w:jc w:val="both"/>
              <w:rPr>
                <w:sz w:val="28"/>
                <w:szCs w:val="28"/>
                <w:lang w:val="ru-RU"/>
              </w:rPr>
            </w:pPr>
            <w:proofErr w:type="spellStart"/>
            <w:r w:rsidRPr="00590631">
              <w:rPr>
                <w:sz w:val="28"/>
                <w:szCs w:val="28"/>
                <w:lang w:val="ru-RU"/>
              </w:rPr>
              <w:t>хірургічної</w:t>
            </w:r>
            <w:proofErr w:type="spellEnd"/>
            <w:r w:rsidRPr="00590631">
              <w:rPr>
                <w:sz w:val="28"/>
                <w:szCs w:val="28"/>
                <w:lang w:val="ru-RU"/>
              </w:rPr>
              <w:t xml:space="preserve"> </w:t>
            </w:r>
            <w:proofErr w:type="spellStart"/>
            <w:r w:rsidRPr="00590631">
              <w:rPr>
                <w:sz w:val="28"/>
                <w:szCs w:val="28"/>
                <w:lang w:val="ru-RU"/>
              </w:rPr>
              <w:t>стоматології</w:t>
            </w:r>
            <w:proofErr w:type="spellEnd"/>
            <w:r w:rsidRPr="00590631">
              <w:rPr>
                <w:sz w:val="28"/>
                <w:szCs w:val="28"/>
                <w:lang w:val="ru-RU"/>
              </w:rPr>
              <w:t xml:space="preserve"> та </w:t>
            </w:r>
            <w:proofErr w:type="spellStart"/>
            <w:r w:rsidRPr="00590631">
              <w:rPr>
                <w:sz w:val="28"/>
                <w:szCs w:val="28"/>
                <w:lang w:val="ru-RU"/>
              </w:rPr>
              <w:t>клінічних</w:t>
            </w:r>
            <w:proofErr w:type="spellEnd"/>
            <w:r w:rsidRPr="00590631">
              <w:rPr>
                <w:sz w:val="28"/>
                <w:szCs w:val="28"/>
                <w:lang w:val="ru-RU"/>
              </w:rPr>
              <w:t xml:space="preserve"> </w:t>
            </w:r>
            <w:proofErr w:type="spellStart"/>
            <w:r w:rsidRPr="00590631">
              <w:rPr>
                <w:sz w:val="28"/>
                <w:szCs w:val="28"/>
                <w:lang w:val="ru-RU"/>
              </w:rPr>
              <w:t>дисциплін</w:t>
            </w:r>
            <w:proofErr w:type="spellEnd"/>
          </w:p>
        </w:tc>
      </w:tr>
      <w:tr w:rsidR="00590631" w:rsidRPr="00590631" w14:paraId="54E01E73" w14:textId="77777777" w:rsidTr="00485212">
        <w:trPr>
          <w:trHeight w:val="550"/>
        </w:trPr>
        <w:tc>
          <w:tcPr>
            <w:tcW w:w="4119" w:type="dxa"/>
          </w:tcPr>
          <w:p w14:paraId="52DFA6F3" w14:textId="77777777" w:rsidR="00590631" w:rsidRPr="00590631" w:rsidRDefault="00590631" w:rsidP="004852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69148FDE" w14:textId="77777777" w:rsidR="00590631" w:rsidRPr="00590631" w:rsidRDefault="00590631" w:rsidP="007A0724">
            <w:pPr>
              <w:pStyle w:val="TableParagraph"/>
              <w:spacing w:line="276" w:lineRule="exact"/>
              <w:ind w:left="0" w:right="154"/>
              <w:jc w:val="both"/>
              <w:rPr>
                <w:sz w:val="28"/>
                <w:szCs w:val="28"/>
                <w:lang w:val="ru-RU"/>
              </w:rPr>
            </w:pPr>
            <w:proofErr w:type="spellStart"/>
            <w:r w:rsidRPr="00590631">
              <w:rPr>
                <w:sz w:val="28"/>
                <w:szCs w:val="28"/>
                <w:lang w:val="ru-RU"/>
              </w:rPr>
              <w:t>підручники</w:t>
            </w:r>
            <w:proofErr w:type="spellEnd"/>
            <w:r w:rsidRPr="00590631">
              <w:rPr>
                <w:sz w:val="28"/>
                <w:szCs w:val="28"/>
                <w:lang w:val="ru-RU"/>
              </w:rPr>
              <w:t xml:space="preserve">, </w:t>
            </w:r>
            <w:proofErr w:type="spellStart"/>
            <w:r w:rsidRPr="00590631">
              <w:rPr>
                <w:sz w:val="28"/>
                <w:szCs w:val="28"/>
                <w:lang w:val="ru-RU"/>
              </w:rPr>
              <w:t>навчальні</w:t>
            </w:r>
            <w:proofErr w:type="spellEnd"/>
            <w:r w:rsidRPr="00590631">
              <w:rPr>
                <w:sz w:val="28"/>
                <w:szCs w:val="28"/>
                <w:lang w:val="ru-RU"/>
              </w:rPr>
              <w:t xml:space="preserve"> та </w:t>
            </w:r>
            <w:proofErr w:type="spellStart"/>
            <w:r w:rsidRPr="00590631">
              <w:rPr>
                <w:sz w:val="28"/>
                <w:szCs w:val="28"/>
                <w:lang w:val="ru-RU"/>
              </w:rPr>
              <w:t>навчально-методичні</w:t>
            </w:r>
            <w:proofErr w:type="spellEnd"/>
            <w:r w:rsidRPr="00590631">
              <w:rPr>
                <w:sz w:val="28"/>
                <w:szCs w:val="28"/>
                <w:lang w:val="ru-RU"/>
              </w:rPr>
              <w:t xml:space="preserve"> </w:t>
            </w:r>
            <w:proofErr w:type="spellStart"/>
            <w:r w:rsidRPr="00590631">
              <w:rPr>
                <w:sz w:val="28"/>
                <w:szCs w:val="28"/>
                <w:lang w:val="ru-RU"/>
              </w:rPr>
              <w:t>посібники</w:t>
            </w:r>
            <w:proofErr w:type="spellEnd"/>
            <w:r w:rsidRPr="00590631">
              <w:rPr>
                <w:sz w:val="28"/>
                <w:szCs w:val="28"/>
                <w:lang w:val="ru-RU"/>
              </w:rPr>
              <w:t xml:space="preserve">, </w:t>
            </w:r>
            <w:proofErr w:type="spellStart"/>
            <w:r w:rsidRPr="00590631">
              <w:rPr>
                <w:sz w:val="28"/>
                <w:szCs w:val="28"/>
                <w:lang w:val="ru-RU"/>
              </w:rPr>
              <w:t>методичні</w:t>
            </w:r>
            <w:proofErr w:type="spellEnd"/>
            <w:r w:rsidRPr="00590631">
              <w:rPr>
                <w:sz w:val="28"/>
                <w:szCs w:val="28"/>
                <w:lang w:val="ru-RU"/>
              </w:rPr>
              <w:t xml:space="preserve"> </w:t>
            </w:r>
            <w:proofErr w:type="spellStart"/>
            <w:r w:rsidRPr="00590631">
              <w:rPr>
                <w:sz w:val="28"/>
                <w:szCs w:val="28"/>
                <w:lang w:val="ru-RU"/>
              </w:rPr>
              <w:t>рекомендації</w:t>
            </w:r>
            <w:proofErr w:type="spellEnd"/>
            <w:r w:rsidRPr="00590631">
              <w:rPr>
                <w:sz w:val="28"/>
                <w:szCs w:val="28"/>
                <w:lang w:val="ru-RU"/>
              </w:rPr>
              <w:t xml:space="preserve">, </w:t>
            </w:r>
            <w:proofErr w:type="spellStart"/>
            <w:r w:rsidRPr="00590631">
              <w:rPr>
                <w:sz w:val="28"/>
                <w:szCs w:val="28"/>
                <w:lang w:val="ru-RU"/>
              </w:rPr>
              <w:t>конспекти</w:t>
            </w:r>
            <w:proofErr w:type="spellEnd"/>
            <w:r w:rsidRPr="00590631">
              <w:rPr>
                <w:sz w:val="28"/>
                <w:szCs w:val="28"/>
                <w:lang w:val="ru-RU"/>
              </w:rPr>
              <w:t xml:space="preserve"> </w:t>
            </w:r>
            <w:proofErr w:type="spellStart"/>
            <w:r w:rsidRPr="00590631">
              <w:rPr>
                <w:sz w:val="28"/>
                <w:szCs w:val="28"/>
                <w:lang w:val="ru-RU"/>
              </w:rPr>
              <w:t>лекцій</w:t>
            </w:r>
            <w:proofErr w:type="spellEnd"/>
            <w:r w:rsidRPr="00590631">
              <w:rPr>
                <w:sz w:val="28"/>
                <w:szCs w:val="28"/>
                <w:lang w:val="ru-RU"/>
              </w:rPr>
              <w:t xml:space="preserve">, </w:t>
            </w:r>
            <w:proofErr w:type="spellStart"/>
            <w:r w:rsidRPr="00590631">
              <w:rPr>
                <w:sz w:val="28"/>
                <w:szCs w:val="28"/>
                <w:lang w:val="ru-RU"/>
              </w:rPr>
              <w:t>наукова</w:t>
            </w:r>
            <w:proofErr w:type="spellEnd"/>
            <w:r w:rsidRPr="00590631">
              <w:rPr>
                <w:sz w:val="28"/>
                <w:szCs w:val="28"/>
                <w:lang w:val="ru-RU"/>
              </w:rPr>
              <w:t xml:space="preserve"> </w:t>
            </w:r>
            <w:proofErr w:type="spellStart"/>
            <w:r w:rsidRPr="00590631">
              <w:rPr>
                <w:sz w:val="28"/>
                <w:szCs w:val="28"/>
                <w:lang w:val="ru-RU"/>
              </w:rPr>
              <w:t>література</w:t>
            </w:r>
            <w:proofErr w:type="spellEnd"/>
            <w:r w:rsidRPr="00590631">
              <w:rPr>
                <w:sz w:val="28"/>
                <w:szCs w:val="28"/>
                <w:lang w:val="ru-RU"/>
              </w:rPr>
              <w:t xml:space="preserve"> та </w:t>
            </w:r>
            <w:proofErr w:type="spellStart"/>
            <w:r w:rsidRPr="00590631">
              <w:rPr>
                <w:sz w:val="28"/>
                <w:szCs w:val="28"/>
                <w:lang w:val="ru-RU"/>
              </w:rPr>
              <w:t>періодичні</w:t>
            </w:r>
            <w:proofErr w:type="spellEnd"/>
            <w:r w:rsidRPr="00590631">
              <w:rPr>
                <w:sz w:val="28"/>
                <w:szCs w:val="28"/>
                <w:lang w:val="ru-RU"/>
              </w:rPr>
              <w:t xml:space="preserve"> </w:t>
            </w:r>
            <w:proofErr w:type="spellStart"/>
            <w:r w:rsidRPr="00590631">
              <w:rPr>
                <w:sz w:val="28"/>
                <w:szCs w:val="28"/>
                <w:lang w:val="ru-RU"/>
              </w:rPr>
              <w:t>видання</w:t>
            </w:r>
            <w:proofErr w:type="spellEnd"/>
            <w:r w:rsidRPr="00590631">
              <w:rPr>
                <w:sz w:val="28"/>
                <w:szCs w:val="28"/>
                <w:lang w:val="ru-RU"/>
              </w:rPr>
              <w:t xml:space="preserve"> (в т.ч. в </w:t>
            </w:r>
            <w:proofErr w:type="spellStart"/>
            <w:r w:rsidRPr="00590631">
              <w:rPr>
                <w:sz w:val="28"/>
                <w:szCs w:val="28"/>
                <w:lang w:val="ru-RU"/>
              </w:rPr>
              <w:t>системі</w:t>
            </w:r>
            <w:proofErr w:type="spellEnd"/>
            <w:r w:rsidRPr="00590631">
              <w:rPr>
                <w:sz w:val="28"/>
                <w:szCs w:val="28"/>
                <w:lang w:val="ru-RU"/>
              </w:rPr>
              <w:t xml:space="preserve"> </w:t>
            </w:r>
            <w:proofErr w:type="spellStart"/>
            <w:proofErr w:type="gramStart"/>
            <w:r w:rsidRPr="00590631">
              <w:rPr>
                <w:sz w:val="28"/>
                <w:szCs w:val="28"/>
              </w:rPr>
              <w:t>Moodle</w:t>
            </w:r>
            <w:proofErr w:type="spellEnd"/>
            <w:r w:rsidRPr="00590631">
              <w:rPr>
                <w:sz w:val="28"/>
                <w:szCs w:val="28"/>
                <w:lang w:val="ru-RU"/>
              </w:rPr>
              <w:t xml:space="preserve"> )</w:t>
            </w:r>
            <w:proofErr w:type="gramEnd"/>
          </w:p>
        </w:tc>
      </w:tr>
      <w:tr w:rsidR="00590631" w:rsidRPr="00590631" w14:paraId="0CD06E20" w14:textId="77777777" w:rsidTr="00485212">
        <w:trPr>
          <w:trHeight w:val="367"/>
        </w:trPr>
        <w:tc>
          <w:tcPr>
            <w:tcW w:w="4119" w:type="dxa"/>
          </w:tcPr>
          <w:p w14:paraId="34FD03B6" w14:textId="77777777" w:rsidR="00590631" w:rsidRPr="00590631" w:rsidRDefault="00590631" w:rsidP="004852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6984201A" w14:textId="77777777" w:rsidR="00590631" w:rsidRPr="00590631" w:rsidRDefault="00590631" w:rsidP="007A0724">
            <w:pPr>
              <w:pStyle w:val="TableParagraph"/>
              <w:ind w:left="0"/>
              <w:jc w:val="both"/>
              <w:rPr>
                <w:sz w:val="28"/>
                <w:szCs w:val="28"/>
                <w:lang w:val="ru-RU"/>
              </w:rPr>
            </w:pPr>
            <w:proofErr w:type="spellStart"/>
            <w:r w:rsidRPr="00590631">
              <w:rPr>
                <w:sz w:val="28"/>
                <w:szCs w:val="28"/>
                <w:lang w:val="ru-RU"/>
              </w:rPr>
              <w:t>лекції</w:t>
            </w:r>
            <w:proofErr w:type="spellEnd"/>
            <w:r w:rsidRPr="00590631">
              <w:rPr>
                <w:sz w:val="28"/>
                <w:szCs w:val="28"/>
                <w:lang w:val="ru-RU"/>
              </w:rPr>
              <w:t>,</w:t>
            </w:r>
            <w:r w:rsidRPr="00590631">
              <w:rPr>
                <w:spacing w:val="-3"/>
                <w:sz w:val="28"/>
                <w:szCs w:val="28"/>
                <w:lang w:val="ru-RU"/>
              </w:rPr>
              <w:t xml:space="preserve"> </w:t>
            </w:r>
            <w:proofErr w:type="spellStart"/>
            <w:r w:rsidRPr="00590631">
              <w:rPr>
                <w:sz w:val="28"/>
                <w:szCs w:val="28"/>
                <w:lang w:val="ru-RU"/>
              </w:rPr>
              <w:t>практичні</w:t>
            </w:r>
            <w:proofErr w:type="spellEnd"/>
            <w:r w:rsidRPr="00590631">
              <w:rPr>
                <w:spacing w:val="-1"/>
                <w:sz w:val="28"/>
                <w:szCs w:val="28"/>
                <w:lang w:val="ru-RU"/>
              </w:rPr>
              <w:t xml:space="preserve"> </w:t>
            </w:r>
            <w:proofErr w:type="spellStart"/>
            <w:r w:rsidRPr="00590631">
              <w:rPr>
                <w:sz w:val="28"/>
                <w:szCs w:val="28"/>
                <w:lang w:val="ru-RU"/>
              </w:rPr>
              <w:t>заняття</w:t>
            </w:r>
            <w:proofErr w:type="spellEnd"/>
            <w:r w:rsidRPr="00590631">
              <w:rPr>
                <w:sz w:val="28"/>
                <w:szCs w:val="28"/>
                <w:lang w:val="ru-RU"/>
              </w:rPr>
              <w:t xml:space="preserve">, </w:t>
            </w:r>
            <w:proofErr w:type="spellStart"/>
            <w:r w:rsidRPr="00590631">
              <w:rPr>
                <w:sz w:val="28"/>
                <w:szCs w:val="28"/>
                <w:lang w:val="ru-RU"/>
              </w:rPr>
              <w:t>самостійна</w:t>
            </w:r>
            <w:proofErr w:type="spellEnd"/>
            <w:r w:rsidRPr="00590631">
              <w:rPr>
                <w:sz w:val="28"/>
                <w:szCs w:val="28"/>
                <w:lang w:val="ru-RU"/>
              </w:rPr>
              <w:t xml:space="preserve"> робота</w:t>
            </w:r>
          </w:p>
        </w:tc>
      </w:tr>
      <w:tr w:rsidR="00590631" w:rsidRPr="00590631" w14:paraId="62E1282C" w14:textId="77777777" w:rsidTr="00485212">
        <w:trPr>
          <w:trHeight w:val="371"/>
        </w:trPr>
        <w:tc>
          <w:tcPr>
            <w:tcW w:w="4119" w:type="dxa"/>
          </w:tcPr>
          <w:p w14:paraId="331D6B96" w14:textId="77777777" w:rsidR="00590631" w:rsidRPr="00590631" w:rsidRDefault="00590631" w:rsidP="004852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0AB5288C" w14:textId="200EC36B" w:rsidR="00590631" w:rsidRPr="00590631" w:rsidRDefault="00816976" w:rsidP="007A0724">
            <w:pPr>
              <w:pStyle w:val="TableParagraph"/>
              <w:ind w:left="0"/>
              <w:jc w:val="both"/>
              <w:rPr>
                <w:sz w:val="28"/>
                <w:szCs w:val="28"/>
              </w:rPr>
            </w:pPr>
            <w:r>
              <w:rPr>
                <w:sz w:val="28"/>
                <w:szCs w:val="28"/>
              </w:rPr>
              <w:t>З</w:t>
            </w:r>
            <w:r w:rsidR="00234ACE">
              <w:rPr>
                <w:sz w:val="28"/>
                <w:szCs w:val="28"/>
              </w:rPr>
              <w:t>алік</w:t>
            </w:r>
          </w:p>
        </w:tc>
      </w:tr>
      <w:tr w:rsidR="00590631" w:rsidRPr="00590631" w14:paraId="189144F6" w14:textId="77777777" w:rsidTr="00485212">
        <w:trPr>
          <w:trHeight w:val="371"/>
        </w:trPr>
        <w:tc>
          <w:tcPr>
            <w:tcW w:w="4119" w:type="dxa"/>
          </w:tcPr>
          <w:p w14:paraId="72CF0B5B" w14:textId="77777777" w:rsidR="00590631" w:rsidRPr="00590631" w:rsidRDefault="00590631" w:rsidP="00485212">
            <w:pPr>
              <w:pStyle w:val="TableParagraph"/>
              <w:jc w:val="both"/>
              <w:rPr>
                <w:sz w:val="28"/>
                <w:szCs w:val="28"/>
                <w:lang w:val="ru-RU"/>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0BF38711" w14:textId="77777777" w:rsidR="00590631" w:rsidRPr="00590631" w:rsidRDefault="00590631" w:rsidP="007A0724">
            <w:pPr>
              <w:pStyle w:val="TableParagraph"/>
              <w:ind w:left="0"/>
              <w:jc w:val="both"/>
              <w:rPr>
                <w:sz w:val="28"/>
                <w:szCs w:val="28"/>
                <w:lang w:val="ru-RU"/>
              </w:rPr>
            </w:pPr>
            <w:proofErr w:type="spellStart"/>
            <w:r w:rsidRPr="00590631">
              <w:rPr>
                <w:sz w:val="28"/>
                <w:szCs w:val="28"/>
                <w:lang w:val="ru-RU"/>
              </w:rPr>
              <w:t>к.мед.н</w:t>
            </w:r>
            <w:proofErr w:type="spellEnd"/>
            <w:r w:rsidRPr="00590631">
              <w:rPr>
                <w:sz w:val="28"/>
                <w:szCs w:val="28"/>
                <w:lang w:val="ru-RU"/>
              </w:rPr>
              <w:t xml:space="preserve">., </w:t>
            </w:r>
            <w:proofErr w:type="spellStart"/>
            <w:r w:rsidRPr="00590631">
              <w:rPr>
                <w:sz w:val="28"/>
                <w:szCs w:val="28"/>
                <w:lang w:val="ru-RU"/>
              </w:rPr>
              <w:t>Брехлічук</w:t>
            </w:r>
            <w:proofErr w:type="spellEnd"/>
            <w:r w:rsidRPr="00590631">
              <w:rPr>
                <w:sz w:val="28"/>
                <w:szCs w:val="28"/>
                <w:lang w:val="ru-RU"/>
              </w:rPr>
              <w:t xml:space="preserve"> П.П.</w:t>
            </w:r>
          </w:p>
        </w:tc>
      </w:tr>
    </w:tbl>
    <w:p w14:paraId="180F442C" w14:textId="77777777" w:rsidR="007A0724" w:rsidRDefault="007A0724" w:rsidP="00590631">
      <w:pPr>
        <w:ind w:firstLine="708"/>
        <w:jc w:val="both"/>
        <w:rPr>
          <w:rFonts w:ascii="Times New Roman" w:hAnsi="Times New Roman" w:cs="Times New Roman"/>
          <w:b/>
          <w:bCs/>
          <w:i/>
          <w:sz w:val="28"/>
          <w:szCs w:val="28"/>
          <w:lang w:val="uk-UA"/>
        </w:rPr>
      </w:pPr>
    </w:p>
    <w:p w14:paraId="1CB7054F" w14:textId="77777777" w:rsidR="00590631" w:rsidRPr="00480A72" w:rsidRDefault="00590631" w:rsidP="007A0724">
      <w:pPr>
        <w:spacing w:after="0"/>
        <w:ind w:firstLine="709"/>
        <w:jc w:val="both"/>
        <w:rPr>
          <w:rFonts w:ascii="Times New Roman" w:hAnsi="Times New Roman" w:cs="Times New Roman"/>
          <w:sz w:val="28"/>
          <w:szCs w:val="28"/>
          <w:lang w:val="uk-UA"/>
        </w:rPr>
      </w:pPr>
      <w:r w:rsidRPr="00480A72">
        <w:rPr>
          <w:rFonts w:ascii="Times New Roman" w:hAnsi="Times New Roman" w:cs="Times New Roman"/>
          <w:b/>
          <w:bCs/>
          <w:i/>
          <w:sz w:val="28"/>
          <w:szCs w:val="28"/>
          <w:lang w:val="uk-UA"/>
        </w:rPr>
        <w:t>Метою вивчення</w:t>
      </w:r>
      <w:r w:rsidRPr="00480A72">
        <w:rPr>
          <w:rFonts w:ascii="Times New Roman" w:hAnsi="Times New Roman" w:cs="Times New Roman"/>
          <w:sz w:val="28"/>
          <w:szCs w:val="28"/>
          <w:lang w:val="uk-UA"/>
        </w:rPr>
        <w:t xml:space="preserve"> навчальної дисципліни «Експертна оцінка </w:t>
      </w:r>
      <w:proofErr w:type="spellStart"/>
      <w:r w:rsidRPr="00480A72">
        <w:rPr>
          <w:rFonts w:ascii="Times New Roman" w:hAnsi="Times New Roman" w:cs="Times New Roman"/>
          <w:sz w:val="28"/>
          <w:szCs w:val="28"/>
          <w:lang w:val="uk-UA"/>
        </w:rPr>
        <w:t>морфофункціональних</w:t>
      </w:r>
      <w:proofErr w:type="spellEnd"/>
      <w:r w:rsidRPr="00480A72">
        <w:rPr>
          <w:rFonts w:ascii="Times New Roman" w:hAnsi="Times New Roman" w:cs="Times New Roman"/>
          <w:sz w:val="28"/>
          <w:szCs w:val="28"/>
          <w:lang w:val="uk-UA"/>
        </w:rPr>
        <w:t xml:space="preserve"> змін </w:t>
      </w:r>
      <w:proofErr w:type="spellStart"/>
      <w:r w:rsidRPr="00480A72">
        <w:rPr>
          <w:rFonts w:ascii="Times New Roman" w:hAnsi="Times New Roman" w:cs="Times New Roman"/>
          <w:sz w:val="28"/>
          <w:szCs w:val="28"/>
          <w:lang w:val="uk-UA"/>
        </w:rPr>
        <w:t>зубощелепного</w:t>
      </w:r>
      <w:proofErr w:type="spellEnd"/>
      <w:r w:rsidRPr="00480A72">
        <w:rPr>
          <w:rFonts w:ascii="Times New Roman" w:hAnsi="Times New Roman" w:cs="Times New Roman"/>
          <w:sz w:val="28"/>
          <w:szCs w:val="28"/>
          <w:lang w:val="uk-UA"/>
        </w:rPr>
        <w:t xml:space="preserve"> апарату як результату стоматологічного лікування і реабілітації потерпілих» є - підготувати лікаря-стоматолога для надання планової та  невідкладної допомоги хворим із травмами </w:t>
      </w:r>
      <w:proofErr w:type="spellStart"/>
      <w:r w:rsidRPr="00480A72">
        <w:rPr>
          <w:rFonts w:ascii="Times New Roman" w:hAnsi="Times New Roman" w:cs="Times New Roman"/>
          <w:sz w:val="28"/>
          <w:szCs w:val="28"/>
          <w:lang w:val="uk-UA"/>
        </w:rPr>
        <w:t>зубощелепного</w:t>
      </w:r>
      <w:proofErr w:type="spellEnd"/>
      <w:r w:rsidRPr="00480A72">
        <w:rPr>
          <w:rFonts w:ascii="Times New Roman" w:hAnsi="Times New Roman" w:cs="Times New Roman"/>
          <w:sz w:val="28"/>
          <w:szCs w:val="28"/>
          <w:lang w:val="uk-UA"/>
        </w:rPr>
        <w:t xml:space="preserve"> апарату та їх реабілітації, а також для надання ургентної допомоги при невідкладних станах і вогнищах масового ураження. В ході вивчення дисципліни «Експертна оцінка </w:t>
      </w:r>
      <w:proofErr w:type="spellStart"/>
      <w:r w:rsidRPr="00480A72">
        <w:rPr>
          <w:rFonts w:ascii="Times New Roman" w:hAnsi="Times New Roman" w:cs="Times New Roman"/>
          <w:sz w:val="28"/>
          <w:szCs w:val="28"/>
          <w:lang w:val="uk-UA"/>
        </w:rPr>
        <w:t>морфофункціональних</w:t>
      </w:r>
      <w:proofErr w:type="spellEnd"/>
      <w:r w:rsidRPr="00480A72">
        <w:rPr>
          <w:rFonts w:ascii="Times New Roman" w:hAnsi="Times New Roman" w:cs="Times New Roman"/>
          <w:sz w:val="28"/>
          <w:szCs w:val="28"/>
          <w:lang w:val="uk-UA"/>
        </w:rPr>
        <w:t xml:space="preserve"> змін </w:t>
      </w:r>
      <w:proofErr w:type="spellStart"/>
      <w:r w:rsidRPr="00480A72">
        <w:rPr>
          <w:rFonts w:ascii="Times New Roman" w:hAnsi="Times New Roman" w:cs="Times New Roman"/>
          <w:sz w:val="28"/>
          <w:szCs w:val="28"/>
          <w:lang w:val="uk-UA"/>
        </w:rPr>
        <w:lastRenderedPageBreak/>
        <w:t>зубощелепного</w:t>
      </w:r>
      <w:proofErr w:type="spellEnd"/>
      <w:r w:rsidRPr="00480A72">
        <w:rPr>
          <w:rFonts w:ascii="Times New Roman" w:hAnsi="Times New Roman" w:cs="Times New Roman"/>
          <w:sz w:val="28"/>
          <w:szCs w:val="28"/>
          <w:lang w:val="uk-UA"/>
        </w:rPr>
        <w:t xml:space="preserve"> апарату при травмах зубів верхньої та нижньої щелепи та після проведеного лікування та реабілітації» передбачається: з’ясування у процесі навчання п</w:t>
      </w:r>
      <w:r w:rsidRPr="00480A72">
        <w:rPr>
          <w:rFonts w:ascii="Times New Roman" w:hAnsi="Times New Roman" w:cs="Times New Roman"/>
          <w:bCs/>
          <w:sz w:val="28"/>
          <w:szCs w:val="28"/>
          <w:lang w:val="uk-UA"/>
        </w:rPr>
        <w:t xml:space="preserve">роблемних питань лікування стоматологічного пацієнта з </w:t>
      </w:r>
      <w:proofErr w:type="spellStart"/>
      <w:r w:rsidRPr="00480A72">
        <w:rPr>
          <w:rFonts w:ascii="Times New Roman" w:hAnsi="Times New Roman" w:cs="Times New Roman"/>
          <w:bCs/>
          <w:sz w:val="28"/>
          <w:szCs w:val="28"/>
          <w:lang w:val="uk-UA"/>
        </w:rPr>
        <w:t>морфофункціональними</w:t>
      </w:r>
      <w:proofErr w:type="spellEnd"/>
      <w:r w:rsidRPr="00480A72">
        <w:rPr>
          <w:rFonts w:ascii="Times New Roman" w:hAnsi="Times New Roman" w:cs="Times New Roman"/>
          <w:bCs/>
          <w:sz w:val="28"/>
          <w:szCs w:val="28"/>
          <w:lang w:val="uk-UA"/>
        </w:rPr>
        <w:t xml:space="preserve"> змінами </w:t>
      </w:r>
      <w:proofErr w:type="spellStart"/>
      <w:r w:rsidRPr="00480A72">
        <w:rPr>
          <w:rFonts w:ascii="Times New Roman" w:hAnsi="Times New Roman" w:cs="Times New Roman"/>
          <w:bCs/>
          <w:sz w:val="28"/>
          <w:szCs w:val="28"/>
          <w:lang w:val="uk-UA"/>
        </w:rPr>
        <w:t>зубощелепного</w:t>
      </w:r>
      <w:proofErr w:type="spellEnd"/>
      <w:r w:rsidRPr="00480A72">
        <w:rPr>
          <w:rFonts w:ascii="Times New Roman" w:hAnsi="Times New Roman" w:cs="Times New Roman"/>
          <w:bCs/>
          <w:sz w:val="28"/>
          <w:szCs w:val="28"/>
          <w:lang w:val="uk-UA"/>
        </w:rPr>
        <w:t xml:space="preserve"> апарату, формулювання наукової проблеми з огляду на стан її наукової розробки та сучасні наукові тенденції; оцінювання впливу лікувальних заходів у динаміці відновного лікування </w:t>
      </w:r>
      <w:proofErr w:type="spellStart"/>
      <w:r w:rsidRPr="00480A72">
        <w:rPr>
          <w:rFonts w:ascii="Times New Roman" w:hAnsi="Times New Roman" w:cs="Times New Roman"/>
          <w:bCs/>
          <w:sz w:val="28"/>
          <w:szCs w:val="28"/>
          <w:lang w:val="uk-UA"/>
        </w:rPr>
        <w:t>морфофункціональних</w:t>
      </w:r>
      <w:proofErr w:type="spellEnd"/>
      <w:r w:rsidRPr="00480A72">
        <w:rPr>
          <w:rFonts w:ascii="Times New Roman" w:hAnsi="Times New Roman" w:cs="Times New Roman"/>
          <w:bCs/>
          <w:sz w:val="28"/>
          <w:szCs w:val="28"/>
          <w:lang w:val="uk-UA"/>
        </w:rPr>
        <w:t xml:space="preserve"> змін </w:t>
      </w:r>
      <w:proofErr w:type="spellStart"/>
      <w:r w:rsidRPr="00480A72">
        <w:rPr>
          <w:rFonts w:ascii="Times New Roman" w:hAnsi="Times New Roman" w:cs="Times New Roman"/>
          <w:bCs/>
          <w:sz w:val="28"/>
          <w:szCs w:val="28"/>
          <w:lang w:val="uk-UA"/>
        </w:rPr>
        <w:t>зубощелепного</w:t>
      </w:r>
      <w:proofErr w:type="spellEnd"/>
      <w:r w:rsidRPr="00480A72">
        <w:rPr>
          <w:rFonts w:ascii="Times New Roman" w:hAnsi="Times New Roman" w:cs="Times New Roman"/>
          <w:bCs/>
          <w:sz w:val="28"/>
          <w:szCs w:val="28"/>
          <w:lang w:val="uk-UA"/>
        </w:rPr>
        <w:t xml:space="preserve"> апарату; наукове обґрунтування висновків щодо ефективності застосованих методів та засобів стоматологічного лікування при проведенні наукових досліджень.</w:t>
      </w:r>
    </w:p>
    <w:p w14:paraId="34535974" w14:textId="77777777" w:rsidR="00590631" w:rsidRPr="00480A72" w:rsidRDefault="00590631" w:rsidP="007A0724">
      <w:pPr>
        <w:spacing w:after="0"/>
        <w:ind w:firstLine="709"/>
        <w:jc w:val="both"/>
        <w:rPr>
          <w:rFonts w:ascii="Times New Roman" w:hAnsi="Times New Roman" w:cs="Times New Roman"/>
          <w:bCs/>
          <w:sz w:val="28"/>
          <w:szCs w:val="28"/>
          <w:lang w:val="uk-UA"/>
        </w:rPr>
      </w:pPr>
      <w:r w:rsidRPr="00480A72">
        <w:rPr>
          <w:rFonts w:ascii="Times New Roman" w:hAnsi="Times New Roman" w:cs="Times New Roman"/>
          <w:bCs/>
          <w:sz w:val="28"/>
          <w:szCs w:val="28"/>
          <w:lang w:val="uk-UA"/>
        </w:rPr>
        <w:t xml:space="preserve">В процесі вивчення дисципліни здобувач вищої освіти набуває навички демонструвати здатність до творчого поєднання теоретичних знань і практичних навичок; готовність до самостійної розробки, реалізації та оцінки ефективності розробленого стоматологічного лікування при </w:t>
      </w:r>
      <w:proofErr w:type="spellStart"/>
      <w:r w:rsidRPr="00480A72">
        <w:rPr>
          <w:rFonts w:ascii="Times New Roman" w:hAnsi="Times New Roman" w:cs="Times New Roman"/>
          <w:bCs/>
          <w:sz w:val="28"/>
          <w:szCs w:val="28"/>
          <w:lang w:val="uk-UA"/>
        </w:rPr>
        <w:t>морфофункціональних</w:t>
      </w:r>
      <w:proofErr w:type="spellEnd"/>
      <w:r w:rsidRPr="00480A72">
        <w:rPr>
          <w:rFonts w:ascii="Times New Roman" w:hAnsi="Times New Roman" w:cs="Times New Roman"/>
          <w:bCs/>
          <w:sz w:val="28"/>
          <w:szCs w:val="28"/>
          <w:lang w:val="uk-UA"/>
        </w:rPr>
        <w:t xml:space="preserve"> змінах </w:t>
      </w:r>
      <w:proofErr w:type="spellStart"/>
      <w:r w:rsidRPr="00480A72">
        <w:rPr>
          <w:rFonts w:ascii="Times New Roman" w:hAnsi="Times New Roman" w:cs="Times New Roman"/>
          <w:bCs/>
          <w:sz w:val="28"/>
          <w:szCs w:val="28"/>
          <w:lang w:val="uk-UA"/>
        </w:rPr>
        <w:t>зубощелепного</w:t>
      </w:r>
      <w:proofErr w:type="spellEnd"/>
      <w:r w:rsidRPr="00480A72">
        <w:rPr>
          <w:rFonts w:ascii="Times New Roman" w:hAnsi="Times New Roman" w:cs="Times New Roman"/>
          <w:bCs/>
          <w:sz w:val="28"/>
          <w:szCs w:val="28"/>
          <w:lang w:val="uk-UA"/>
        </w:rPr>
        <w:t xml:space="preserve"> апарату; здатність і готовність до планування і проведення наукових досліджень у вивченні ефективності застосування методів і засобів лікування </w:t>
      </w:r>
      <w:proofErr w:type="spellStart"/>
      <w:r w:rsidRPr="00480A72">
        <w:rPr>
          <w:rFonts w:ascii="Times New Roman" w:hAnsi="Times New Roman" w:cs="Times New Roman"/>
          <w:bCs/>
          <w:sz w:val="28"/>
          <w:szCs w:val="28"/>
          <w:lang w:val="uk-UA"/>
        </w:rPr>
        <w:t>морфофункціональних</w:t>
      </w:r>
      <w:proofErr w:type="spellEnd"/>
      <w:r w:rsidRPr="00480A72">
        <w:rPr>
          <w:rFonts w:ascii="Times New Roman" w:hAnsi="Times New Roman" w:cs="Times New Roman"/>
          <w:bCs/>
          <w:sz w:val="28"/>
          <w:szCs w:val="28"/>
          <w:lang w:val="uk-UA"/>
        </w:rPr>
        <w:t xml:space="preserve"> змін </w:t>
      </w:r>
      <w:proofErr w:type="spellStart"/>
      <w:r w:rsidRPr="00480A72">
        <w:rPr>
          <w:rFonts w:ascii="Times New Roman" w:hAnsi="Times New Roman" w:cs="Times New Roman"/>
          <w:bCs/>
          <w:sz w:val="28"/>
          <w:szCs w:val="28"/>
          <w:lang w:val="uk-UA"/>
        </w:rPr>
        <w:t>зубощелепного</w:t>
      </w:r>
      <w:proofErr w:type="spellEnd"/>
      <w:r w:rsidRPr="00480A72">
        <w:rPr>
          <w:rFonts w:ascii="Times New Roman" w:hAnsi="Times New Roman" w:cs="Times New Roman"/>
          <w:bCs/>
          <w:sz w:val="28"/>
          <w:szCs w:val="28"/>
          <w:lang w:val="uk-UA"/>
        </w:rPr>
        <w:t xml:space="preserve"> апарату з використанням клінічних, лабораторних, інструментальних та інших методів досліджень; презентація набутих знань та практичних вмінь при проведенні навчальних занять з хірургічної стоматології у закладах вищої освіти.</w:t>
      </w:r>
    </w:p>
    <w:p w14:paraId="7C9B81FE" w14:textId="77777777" w:rsidR="00590631" w:rsidRPr="00480A72" w:rsidRDefault="00590631" w:rsidP="00590631">
      <w:pPr>
        <w:ind w:firstLine="708"/>
        <w:jc w:val="both"/>
        <w:rPr>
          <w:rFonts w:ascii="Times New Roman" w:hAnsi="Times New Roman" w:cs="Times New Roman"/>
          <w:bCs/>
          <w:sz w:val="28"/>
          <w:szCs w:val="28"/>
          <w:lang w:val="uk-UA"/>
        </w:rPr>
      </w:pPr>
    </w:p>
    <w:p w14:paraId="74D6D8B8" w14:textId="77777777" w:rsidR="00590631" w:rsidRPr="00480A72" w:rsidRDefault="00590631" w:rsidP="00590631">
      <w:pPr>
        <w:ind w:firstLine="708"/>
        <w:jc w:val="both"/>
        <w:rPr>
          <w:rFonts w:ascii="Times New Roman" w:hAnsi="Times New Roman" w:cs="Times New Roman"/>
          <w:bCs/>
          <w:sz w:val="28"/>
          <w:szCs w:val="28"/>
          <w:lang w:val="uk-UA"/>
        </w:rPr>
      </w:pPr>
    </w:p>
    <w:p w14:paraId="7144F6F6" w14:textId="77777777" w:rsidR="00590631" w:rsidRDefault="00590631" w:rsidP="00590631">
      <w:pPr>
        <w:ind w:firstLine="708"/>
        <w:jc w:val="both"/>
        <w:rPr>
          <w:rFonts w:ascii="Times New Roman" w:hAnsi="Times New Roman" w:cs="Times New Roman"/>
          <w:bCs/>
          <w:sz w:val="28"/>
          <w:szCs w:val="28"/>
          <w:lang w:val="uk-UA"/>
        </w:rPr>
      </w:pPr>
    </w:p>
    <w:p w14:paraId="7DC33FC3" w14:textId="77777777" w:rsidR="007A0724" w:rsidRDefault="007A0724" w:rsidP="00590631">
      <w:pPr>
        <w:ind w:firstLine="708"/>
        <w:jc w:val="both"/>
        <w:rPr>
          <w:rFonts w:ascii="Times New Roman" w:hAnsi="Times New Roman" w:cs="Times New Roman"/>
          <w:bCs/>
          <w:sz w:val="28"/>
          <w:szCs w:val="28"/>
          <w:lang w:val="uk-UA"/>
        </w:rPr>
      </w:pPr>
    </w:p>
    <w:p w14:paraId="46721A8B" w14:textId="77777777" w:rsidR="007A0724" w:rsidRDefault="007A0724" w:rsidP="00590631">
      <w:pPr>
        <w:ind w:firstLine="708"/>
        <w:jc w:val="both"/>
        <w:rPr>
          <w:rFonts w:ascii="Times New Roman" w:hAnsi="Times New Roman" w:cs="Times New Roman"/>
          <w:bCs/>
          <w:sz w:val="28"/>
          <w:szCs w:val="28"/>
          <w:lang w:val="uk-UA"/>
        </w:rPr>
      </w:pPr>
    </w:p>
    <w:p w14:paraId="22712655" w14:textId="77777777" w:rsidR="007A0724" w:rsidRDefault="007A0724" w:rsidP="00590631">
      <w:pPr>
        <w:ind w:firstLine="708"/>
        <w:jc w:val="both"/>
        <w:rPr>
          <w:rFonts w:ascii="Times New Roman" w:hAnsi="Times New Roman" w:cs="Times New Roman"/>
          <w:bCs/>
          <w:sz w:val="28"/>
          <w:szCs w:val="28"/>
          <w:lang w:val="uk-UA"/>
        </w:rPr>
      </w:pPr>
    </w:p>
    <w:p w14:paraId="69D84A91" w14:textId="77777777" w:rsidR="007A0724" w:rsidRDefault="007A0724" w:rsidP="00590631">
      <w:pPr>
        <w:ind w:firstLine="708"/>
        <w:jc w:val="both"/>
        <w:rPr>
          <w:rFonts w:ascii="Times New Roman" w:hAnsi="Times New Roman" w:cs="Times New Roman"/>
          <w:bCs/>
          <w:sz w:val="28"/>
          <w:szCs w:val="28"/>
          <w:lang w:val="uk-UA"/>
        </w:rPr>
      </w:pPr>
    </w:p>
    <w:p w14:paraId="29B185A7" w14:textId="77777777" w:rsidR="007A0724" w:rsidRDefault="007A0724" w:rsidP="00590631">
      <w:pPr>
        <w:ind w:firstLine="708"/>
        <w:jc w:val="both"/>
        <w:rPr>
          <w:rFonts w:ascii="Times New Roman" w:hAnsi="Times New Roman" w:cs="Times New Roman"/>
          <w:bCs/>
          <w:sz w:val="28"/>
          <w:szCs w:val="28"/>
          <w:lang w:val="uk-UA"/>
        </w:rPr>
      </w:pPr>
    </w:p>
    <w:p w14:paraId="1A611D81" w14:textId="77777777" w:rsidR="007A0724" w:rsidRDefault="007A0724" w:rsidP="00590631">
      <w:pPr>
        <w:ind w:firstLine="708"/>
        <w:jc w:val="both"/>
        <w:rPr>
          <w:rFonts w:ascii="Times New Roman" w:hAnsi="Times New Roman" w:cs="Times New Roman"/>
          <w:bCs/>
          <w:sz w:val="28"/>
          <w:szCs w:val="28"/>
          <w:lang w:val="uk-UA"/>
        </w:rPr>
      </w:pPr>
    </w:p>
    <w:p w14:paraId="1AB59C6E" w14:textId="77777777" w:rsidR="007A0724" w:rsidRDefault="007A0724" w:rsidP="00590631">
      <w:pPr>
        <w:ind w:firstLine="708"/>
        <w:jc w:val="both"/>
        <w:rPr>
          <w:rFonts w:ascii="Times New Roman" w:hAnsi="Times New Roman" w:cs="Times New Roman"/>
          <w:bCs/>
          <w:sz w:val="28"/>
          <w:szCs w:val="28"/>
          <w:lang w:val="uk-UA"/>
        </w:rPr>
      </w:pPr>
    </w:p>
    <w:p w14:paraId="443EF523" w14:textId="77777777" w:rsidR="007A0724" w:rsidRDefault="007A0724" w:rsidP="00590631">
      <w:pPr>
        <w:ind w:firstLine="708"/>
        <w:jc w:val="both"/>
        <w:rPr>
          <w:rFonts w:ascii="Times New Roman" w:hAnsi="Times New Roman" w:cs="Times New Roman"/>
          <w:bCs/>
          <w:sz w:val="28"/>
          <w:szCs w:val="28"/>
          <w:lang w:val="uk-UA"/>
        </w:rPr>
      </w:pPr>
    </w:p>
    <w:p w14:paraId="3E4F1D00" w14:textId="77777777" w:rsidR="007A0724" w:rsidRPr="007A0724" w:rsidRDefault="007A0724" w:rsidP="00590631">
      <w:pPr>
        <w:ind w:firstLine="708"/>
        <w:jc w:val="both"/>
        <w:rPr>
          <w:rFonts w:ascii="Times New Roman" w:hAnsi="Times New Roman" w:cs="Times New Roman"/>
          <w:bCs/>
          <w:sz w:val="28"/>
          <w:szCs w:val="28"/>
          <w:lang w:val="uk-UA"/>
        </w:rPr>
      </w:pPr>
    </w:p>
    <w:p w14:paraId="7C18684E" w14:textId="77777777" w:rsidR="00590631" w:rsidRPr="00590631" w:rsidRDefault="007A0724" w:rsidP="00590631">
      <w:pPr>
        <w:jc w:val="center"/>
        <w:rPr>
          <w:rFonts w:ascii="Times New Roman" w:hAnsi="Times New Roman" w:cs="Times New Roman"/>
          <w:b/>
          <w:bCs/>
          <w:sz w:val="28"/>
          <w:szCs w:val="28"/>
        </w:rPr>
      </w:pPr>
      <w:r>
        <w:rPr>
          <w:rFonts w:ascii="Times New Roman" w:hAnsi="Times New Roman" w:cs="Times New Roman"/>
          <w:b/>
          <w:iCs/>
          <w:sz w:val="28"/>
          <w:szCs w:val="28"/>
          <w:lang w:val="uk-UA"/>
        </w:rPr>
        <w:lastRenderedPageBreak/>
        <w:t xml:space="preserve">2.9.221. </w:t>
      </w:r>
      <w:proofErr w:type="spellStart"/>
      <w:r w:rsidR="00590631" w:rsidRPr="00590631">
        <w:rPr>
          <w:rFonts w:ascii="Times New Roman" w:hAnsi="Times New Roman" w:cs="Times New Roman"/>
          <w:b/>
          <w:iCs/>
          <w:sz w:val="28"/>
          <w:szCs w:val="28"/>
        </w:rPr>
        <w:t>Невідкладні</w:t>
      </w:r>
      <w:proofErr w:type="spellEnd"/>
      <w:r w:rsidR="00590631" w:rsidRPr="00590631">
        <w:rPr>
          <w:rFonts w:ascii="Times New Roman" w:hAnsi="Times New Roman" w:cs="Times New Roman"/>
          <w:b/>
          <w:iCs/>
          <w:sz w:val="28"/>
          <w:szCs w:val="28"/>
        </w:rPr>
        <w:t xml:space="preserve"> </w:t>
      </w:r>
      <w:proofErr w:type="spellStart"/>
      <w:r w:rsidR="00590631" w:rsidRPr="00590631">
        <w:rPr>
          <w:rFonts w:ascii="Times New Roman" w:hAnsi="Times New Roman" w:cs="Times New Roman"/>
          <w:b/>
          <w:iCs/>
          <w:sz w:val="28"/>
          <w:szCs w:val="28"/>
        </w:rPr>
        <w:t>стани</w:t>
      </w:r>
      <w:proofErr w:type="spellEnd"/>
      <w:r w:rsidR="00590631" w:rsidRPr="00590631">
        <w:rPr>
          <w:rFonts w:ascii="Times New Roman" w:hAnsi="Times New Roman" w:cs="Times New Roman"/>
          <w:b/>
          <w:iCs/>
          <w:sz w:val="28"/>
          <w:szCs w:val="28"/>
        </w:rPr>
        <w:t xml:space="preserve">, перша </w:t>
      </w:r>
      <w:proofErr w:type="spellStart"/>
      <w:proofErr w:type="gramStart"/>
      <w:r w:rsidR="00590631" w:rsidRPr="00590631">
        <w:rPr>
          <w:rFonts w:ascii="Times New Roman" w:hAnsi="Times New Roman" w:cs="Times New Roman"/>
          <w:b/>
          <w:iCs/>
          <w:sz w:val="28"/>
          <w:szCs w:val="28"/>
        </w:rPr>
        <w:t>допомога</w:t>
      </w:r>
      <w:proofErr w:type="spellEnd"/>
      <w:r w:rsidR="00590631" w:rsidRPr="00590631">
        <w:rPr>
          <w:rFonts w:ascii="Times New Roman" w:hAnsi="Times New Roman" w:cs="Times New Roman"/>
          <w:b/>
          <w:iCs/>
          <w:sz w:val="28"/>
          <w:szCs w:val="28"/>
        </w:rPr>
        <w:t xml:space="preserve">  на</w:t>
      </w:r>
      <w:proofErr w:type="gramEnd"/>
      <w:r w:rsidR="00590631" w:rsidRPr="00590631">
        <w:rPr>
          <w:rFonts w:ascii="Times New Roman" w:hAnsi="Times New Roman" w:cs="Times New Roman"/>
          <w:b/>
          <w:iCs/>
          <w:sz w:val="28"/>
          <w:szCs w:val="28"/>
        </w:rPr>
        <w:t xml:space="preserve"> амбулаторному </w:t>
      </w:r>
      <w:proofErr w:type="spellStart"/>
      <w:r w:rsidR="00590631" w:rsidRPr="00590631">
        <w:rPr>
          <w:rFonts w:ascii="Times New Roman" w:hAnsi="Times New Roman" w:cs="Times New Roman"/>
          <w:b/>
          <w:iCs/>
          <w:sz w:val="28"/>
          <w:szCs w:val="28"/>
        </w:rPr>
        <w:t>прийомі</w:t>
      </w:r>
      <w:proofErr w:type="spellEnd"/>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5946"/>
      </w:tblGrid>
      <w:tr w:rsidR="00590631" w:rsidRPr="00590631" w14:paraId="4BD9E079" w14:textId="77777777" w:rsidTr="00485212">
        <w:trPr>
          <w:trHeight w:val="371"/>
        </w:trPr>
        <w:tc>
          <w:tcPr>
            <w:tcW w:w="4119" w:type="dxa"/>
          </w:tcPr>
          <w:p w14:paraId="4F667A56" w14:textId="77777777" w:rsidR="00590631" w:rsidRPr="00590631" w:rsidRDefault="00590631" w:rsidP="00485212">
            <w:pPr>
              <w:pStyle w:val="TableParagraph"/>
              <w:spacing w:before="2"/>
              <w:rPr>
                <w:sz w:val="28"/>
                <w:szCs w:val="28"/>
              </w:rPr>
            </w:pPr>
            <w:r w:rsidRPr="00590631">
              <w:rPr>
                <w:sz w:val="28"/>
                <w:szCs w:val="28"/>
              </w:rPr>
              <w:t>Рівень</w:t>
            </w:r>
            <w:r w:rsidRPr="00590631">
              <w:rPr>
                <w:spacing w:val="-4"/>
                <w:sz w:val="28"/>
                <w:szCs w:val="28"/>
              </w:rPr>
              <w:t xml:space="preserve"> </w:t>
            </w:r>
            <w:r w:rsidRPr="00590631">
              <w:rPr>
                <w:sz w:val="28"/>
                <w:szCs w:val="28"/>
              </w:rPr>
              <w:t>вищої</w:t>
            </w:r>
            <w:r w:rsidRPr="00590631">
              <w:rPr>
                <w:spacing w:val="-1"/>
                <w:sz w:val="28"/>
                <w:szCs w:val="28"/>
              </w:rPr>
              <w:t xml:space="preserve"> </w:t>
            </w:r>
            <w:r w:rsidRPr="00590631">
              <w:rPr>
                <w:sz w:val="28"/>
                <w:szCs w:val="28"/>
              </w:rPr>
              <w:t>освіти</w:t>
            </w:r>
          </w:p>
        </w:tc>
        <w:tc>
          <w:tcPr>
            <w:tcW w:w="5946" w:type="dxa"/>
          </w:tcPr>
          <w:p w14:paraId="297014C7" w14:textId="77777777" w:rsidR="00590631" w:rsidRPr="00590631" w:rsidRDefault="00590631" w:rsidP="00485212">
            <w:pPr>
              <w:pStyle w:val="TableParagraph"/>
              <w:spacing w:before="2"/>
              <w:ind w:left="129"/>
              <w:rPr>
                <w:sz w:val="28"/>
                <w:szCs w:val="28"/>
              </w:rPr>
            </w:pPr>
            <w:r w:rsidRPr="00590631">
              <w:rPr>
                <w:sz w:val="28"/>
                <w:szCs w:val="28"/>
              </w:rPr>
              <w:t>третій</w:t>
            </w:r>
            <w:r w:rsidRPr="00590631">
              <w:rPr>
                <w:spacing w:val="-4"/>
                <w:sz w:val="28"/>
                <w:szCs w:val="28"/>
              </w:rPr>
              <w:t xml:space="preserve"> </w:t>
            </w:r>
            <w:r w:rsidR="007A0724">
              <w:rPr>
                <w:sz w:val="28"/>
                <w:szCs w:val="28"/>
              </w:rPr>
              <w:t>(</w:t>
            </w:r>
            <w:proofErr w:type="spellStart"/>
            <w:r w:rsidR="007A0724">
              <w:rPr>
                <w:sz w:val="28"/>
                <w:szCs w:val="28"/>
              </w:rPr>
              <w:t>освітньо</w:t>
            </w:r>
            <w:proofErr w:type="spellEnd"/>
            <w:r w:rsidR="007A0724">
              <w:rPr>
                <w:sz w:val="28"/>
                <w:szCs w:val="28"/>
              </w:rPr>
              <w:t>-науковий</w:t>
            </w:r>
            <w:r w:rsidRPr="00590631">
              <w:rPr>
                <w:sz w:val="28"/>
                <w:szCs w:val="28"/>
              </w:rPr>
              <w:t>)</w:t>
            </w:r>
          </w:p>
        </w:tc>
      </w:tr>
      <w:tr w:rsidR="00590631" w:rsidRPr="00590631" w14:paraId="67C201E3" w14:textId="77777777" w:rsidTr="00485212">
        <w:trPr>
          <w:trHeight w:val="371"/>
        </w:trPr>
        <w:tc>
          <w:tcPr>
            <w:tcW w:w="4119" w:type="dxa"/>
          </w:tcPr>
          <w:p w14:paraId="0085550F" w14:textId="77777777" w:rsidR="00590631" w:rsidRPr="00590631" w:rsidRDefault="00590631" w:rsidP="00485212">
            <w:pPr>
              <w:pStyle w:val="TableParagraph"/>
              <w:spacing w:before="2"/>
              <w:rPr>
                <w:sz w:val="28"/>
                <w:szCs w:val="28"/>
              </w:rPr>
            </w:pPr>
            <w:r w:rsidRPr="00590631">
              <w:rPr>
                <w:sz w:val="28"/>
                <w:szCs w:val="28"/>
              </w:rPr>
              <w:t>Спеціальність</w:t>
            </w:r>
          </w:p>
        </w:tc>
        <w:tc>
          <w:tcPr>
            <w:tcW w:w="5946" w:type="dxa"/>
          </w:tcPr>
          <w:p w14:paraId="161CBE6C" w14:textId="77777777" w:rsidR="00590631" w:rsidRPr="00590631" w:rsidRDefault="00590631" w:rsidP="00485212">
            <w:pPr>
              <w:pStyle w:val="TableParagraph"/>
              <w:spacing w:before="2"/>
              <w:ind w:left="129"/>
              <w:rPr>
                <w:sz w:val="28"/>
                <w:szCs w:val="28"/>
              </w:rPr>
            </w:pPr>
            <w:r w:rsidRPr="00590631">
              <w:rPr>
                <w:sz w:val="28"/>
                <w:szCs w:val="28"/>
              </w:rPr>
              <w:t>221 Стоматологія</w:t>
            </w:r>
          </w:p>
        </w:tc>
      </w:tr>
      <w:tr w:rsidR="00590631" w:rsidRPr="00590631" w14:paraId="24274991" w14:textId="77777777" w:rsidTr="00485212">
        <w:trPr>
          <w:trHeight w:val="371"/>
        </w:trPr>
        <w:tc>
          <w:tcPr>
            <w:tcW w:w="4119" w:type="dxa"/>
          </w:tcPr>
          <w:p w14:paraId="18CF3FD7" w14:textId="77777777" w:rsidR="00590631" w:rsidRPr="00590631" w:rsidRDefault="00590631" w:rsidP="00485212">
            <w:pPr>
              <w:pStyle w:val="TableParagraph"/>
              <w:spacing w:before="2"/>
              <w:rPr>
                <w:sz w:val="28"/>
                <w:szCs w:val="28"/>
              </w:rPr>
            </w:pPr>
            <w:r w:rsidRPr="00590631">
              <w:rPr>
                <w:sz w:val="28"/>
                <w:szCs w:val="28"/>
              </w:rPr>
              <w:t>Освітня програма</w:t>
            </w:r>
          </w:p>
        </w:tc>
        <w:tc>
          <w:tcPr>
            <w:tcW w:w="5946" w:type="dxa"/>
          </w:tcPr>
          <w:p w14:paraId="61D0D925" w14:textId="77777777" w:rsidR="00590631" w:rsidRPr="00590631" w:rsidRDefault="00590631" w:rsidP="00485212">
            <w:pPr>
              <w:pStyle w:val="TableParagraph"/>
              <w:spacing w:before="2"/>
              <w:ind w:left="129"/>
              <w:rPr>
                <w:sz w:val="28"/>
                <w:szCs w:val="28"/>
              </w:rPr>
            </w:pPr>
            <w:r w:rsidRPr="00590631">
              <w:rPr>
                <w:sz w:val="28"/>
                <w:szCs w:val="28"/>
              </w:rPr>
              <w:t>ОНП «Стоматологія»</w:t>
            </w:r>
          </w:p>
        </w:tc>
      </w:tr>
      <w:tr w:rsidR="00590631" w:rsidRPr="00590631" w14:paraId="3AA1885F" w14:textId="77777777" w:rsidTr="00485212">
        <w:trPr>
          <w:trHeight w:val="369"/>
        </w:trPr>
        <w:tc>
          <w:tcPr>
            <w:tcW w:w="4119" w:type="dxa"/>
          </w:tcPr>
          <w:p w14:paraId="123E1373" w14:textId="77777777" w:rsidR="00590631" w:rsidRPr="00590631" w:rsidRDefault="00590631" w:rsidP="00485212">
            <w:pPr>
              <w:pStyle w:val="TableParagraph"/>
              <w:rPr>
                <w:sz w:val="28"/>
                <w:szCs w:val="28"/>
              </w:rPr>
            </w:pPr>
            <w:r w:rsidRPr="00590631">
              <w:rPr>
                <w:sz w:val="28"/>
                <w:szCs w:val="28"/>
              </w:rPr>
              <w:t>Курс</w:t>
            </w:r>
            <w:r w:rsidRPr="00590631">
              <w:rPr>
                <w:spacing w:val="-1"/>
                <w:sz w:val="28"/>
                <w:szCs w:val="28"/>
              </w:rPr>
              <w:t xml:space="preserve"> </w:t>
            </w:r>
            <w:r w:rsidRPr="00590631">
              <w:rPr>
                <w:sz w:val="28"/>
                <w:szCs w:val="28"/>
              </w:rPr>
              <w:t>(рік)</w:t>
            </w:r>
            <w:r w:rsidRPr="00590631">
              <w:rPr>
                <w:spacing w:val="-4"/>
                <w:sz w:val="28"/>
                <w:szCs w:val="28"/>
              </w:rPr>
              <w:t xml:space="preserve"> </w:t>
            </w:r>
            <w:r w:rsidRPr="00590631">
              <w:rPr>
                <w:sz w:val="28"/>
                <w:szCs w:val="28"/>
              </w:rPr>
              <w:t>навчання</w:t>
            </w:r>
          </w:p>
        </w:tc>
        <w:tc>
          <w:tcPr>
            <w:tcW w:w="5946" w:type="dxa"/>
          </w:tcPr>
          <w:p w14:paraId="727CD919" w14:textId="77777777" w:rsidR="00590631" w:rsidRPr="00590631" w:rsidRDefault="00590631" w:rsidP="00485212">
            <w:pPr>
              <w:pStyle w:val="TableParagraph"/>
              <w:ind w:left="129"/>
              <w:rPr>
                <w:sz w:val="28"/>
                <w:szCs w:val="28"/>
              </w:rPr>
            </w:pPr>
            <w:r w:rsidRPr="00590631">
              <w:rPr>
                <w:sz w:val="28"/>
                <w:szCs w:val="28"/>
              </w:rPr>
              <w:t>1</w:t>
            </w:r>
          </w:p>
        </w:tc>
      </w:tr>
      <w:tr w:rsidR="00590631" w:rsidRPr="00590631" w14:paraId="4EF358C9" w14:textId="77777777" w:rsidTr="00485212">
        <w:trPr>
          <w:trHeight w:val="371"/>
        </w:trPr>
        <w:tc>
          <w:tcPr>
            <w:tcW w:w="4119" w:type="dxa"/>
          </w:tcPr>
          <w:p w14:paraId="61F97AC1" w14:textId="77777777" w:rsidR="00590631" w:rsidRPr="00590631" w:rsidRDefault="00590631" w:rsidP="00485212">
            <w:pPr>
              <w:pStyle w:val="TableParagraph"/>
              <w:rPr>
                <w:sz w:val="28"/>
                <w:szCs w:val="28"/>
              </w:rPr>
            </w:pPr>
            <w:r w:rsidRPr="00590631">
              <w:rPr>
                <w:sz w:val="28"/>
                <w:szCs w:val="28"/>
              </w:rPr>
              <w:t>Семестр</w:t>
            </w:r>
          </w:p>
        </w:tc>
        <w:tc>
          <w:tcPr>
            <w:tcW w:w="5946" w:type="dxa"/>
          </w:tcPr>
          <w:p w14:paraId="3AE71A93" w14:textId="77777777" w:rsidR="00590631" w:rsidRPr="00590631" w:rsidRDefault="00590631" w:rsidP="00485212">
            <w:pPr>
              <w:pStyle w:val="TableParagraph"/>
              <w:ind w:left="129"/>
              <w:rPr>
                <w:sz w:val="28"/>
                <w:szCs w:val="28"/>
              </w:rPr>
            </w:pPr>
            <w:r w:rsidRPr="00590631">
              <w:rPr>
                <w:sz w:val="28"/>
                <w:szCs w:val="28"/>
              </w:rPr>
              <w:t>2</w:t>
            </w:r>
          </w:p>
        </w:tc>
      </w:tr>
      <w:tr w:rsidR="00590631" w:rsidRPr="00590631" w14:paraId="721F7AD0" w14:textId="77777777" w:rsidTr="00485212">
        <w:trPr>
          <w:trHeight w:val="369"/>
        </w:trPr>
        <w:tc>
          <w:tcPr>
            <w:tcW w:w="4119" w:type="dxa"/>
          </w:tcPr>
          <w:p w14:paraId="68A1F99F" w14:textId="77777777" w:rsidR="00590631" w:rsidRPr="00590631" w:rsidRDefault="00590631" w:rsidP="00485212">
            <w:pPr>
              <w:pStyle w:val="TableParagraph"/>
              <w:rPr>
                <w:sz w:val="28"/>
                <w:szCs w:val="28"/>
              </w:rPr>
            </w:pPr>
            <w:r w:rsidRPr="00590631">
              <w:rPr>
                <w:sz w:val="28"/>
                <w:szCs w:val="28"/>
              </w:rPr>
              <w:t>Обсяг</w:t>
            </w:r>
            <w:r w:rsidRPr="00590631">
              <w:rPr>
                <w:spacing w:val="-4"/>
                <w:sz w:val="28"/>
                <w:szCs w:val="28"/>
              </w:rPr>
              <w:t xml:space="preserve"> </w:t>
            </w:r>
            <w:r w:rsidRPr="00590631">
              <w:rPr>
                <w:sz w:val="28"/>
                <w:szCs w:val="28"/>
              </w:rPr>
              <w:t>дисципліни</w:t>
            </w:r>
            <w:r w:rsidRPr="00590631">
              <w:rPr>
                <w:spacing w:val="-4"/>
                <w:sz w:val="28"/>
                <w:szCs w:val="28"/>
              </w:rPr>
              <w:t xml:space="preserve"> </w:t>
            </w:r>
            <w:r w:rsidRPr="00590631">
              <w:rPr>
                <w:sz w:val="28"/>
                <w:szCs w:val="28"/>
              </w:rPr>
              <w:t>у</w:t>
            </w:r>
            <w:r w:rsidRPr="00590631">
              <w:rPr>
                <w:spacing w:val="-4"/>
                <w:sz w:val="28"/>
                <w:szCs w:val="28"/>
              </w:rPr>
              <w:t xml:space="preserve"> </w:t>
            </w:r>
            <w:r w:rsidRPr="00590631">
              <w:rPr>
                <w:sz w:val="28"/>
                <w:szCs w:val="28"/>
              </w:rPr>
              <w:t>кредитах</w:t>
            </w:r>
          </w:p>
        </w:tc>
        <w:tc>
          <w:tcPr>
            <w:tcW w:w="5946" w:type="dxa"/>
          </w:tcPr>
          <w:p w14:paraId="28F24A77" w14:textId="77777777" w:rsidR="00590631" w:rsidRPr="00590631" w:rsidRDefault="00590631" w:rsidP="00485212">
            <w:pPr>
              <w:pStyle w:val="TableParagraph"/>
              <w:ind w:left="129"/>
              <w:rPr>
                <w:sz w:val="28"/>
                <w:szCs w:val="28"/>
              </w:rPr>
            </w:pPr>
            <w:r w:rsidRPr="00590631">
              <w:rPr>
                <w:sz w:val="28"/>
                <w:szCs w:val="28"/>
              </w:rPr>
              <w:t>3,5</w:t>
            </w:r>
            <w:r w:rsidRPr="00590631">
              <w:rPr>
                <w:spacing w:val="-1"/>
                <w:sz w:val="28"/>
                <w:szCs w:val="28"/>
              </w:rPr>
              <w:t xml:space="preserve"> </w:t>
            </w:r>
            <w:r w:rsidRPr="00590631">
              <w:rPr>
                <w:sz w:val="28"/>
                <w:szCs w:val="28"/>
              </w:rPr>
              <w:t>кредити</w:t>
            </w:r>
            <w:r w:rsidRPr="00590631">
              <w:rPr>
                <w:spacing w:val="-1"/>
                <w:sz w:val="28"/>
                <w:szCs w:val="28"/>
              </w:rPr>
              <w:t xml:space="preserve"> </w:t>
            </w:r>
            <w:r w:rsidRPr="00590631">
              <w:rPr>
                <w:sz w:val="28"/>
                <w:szCs w:val="28"/>
              </w:rPr>
              <w:t>ЄКТС</w:t>
            </w:r>
          </w:p>
        </w:tc>
      </w:tr>
      <w:tr w:rsidR="00590631" w:rsidRPr="00590631" w14:paraId="5070F49A" w14:textId="77777777" w:rsidTr="00485212">
        <w:trPr>
          <w:trHeight w:val="369"/>
        </w:trPr>
        <w:tc>
          <w:tcPr>
            <w:tcW w:w="4119" w:type="dxa"/>
          </w:tcPr>
          <w:p w14:paraId="3CB7779F" w14:textId="77777777" w:rsidR="00590631" w:rsidRPr="00590631" w:rsidRDefault="00590631" w:rsidP="00485212">
            <w:pPr>
              <w:pStyle w:val="TableParagraph"/>
              <w:rPr>
                <w:sz w:val="28"/>
                <w:szCs w:val="28"/>
              </w:rPr>
            </w:pPr>
            <w:r w:rsidRPr="00590631">
              <w:rPr>
                <w:sz w:val="28"/>
                <w:szCs w:val="28"/>
              </w:rPr>
              <w:t>Мова</w:t>
            </w:r>
            <w:r w:rsidRPr="00590631">
              <w:rPr>
                <w:spacing w:val="-4"/>
                <w:sz w:val="28"/>
                <w:szCs w:val="28"/>
              </w:rPr>
              <w:t xml:space="preserve"> </w:t>
            </w:r>
            <w:r w:rsidRPr="00590631">
              <w:rPr>
                <w:sz w:val="28"/>
                <w:szCs w:val="28"/>
              </w:rPr>
              <w:t>викладання</w:t>
            </w:r>
          </w:p>
        </w:tc>
        <w:tc>
          <w:tcPr>
            <w:tcW w:w="5946" w:type="dxa"/>
          </w:tcPr>
          <w:p w14:paraId="6574E48D" w14:textId="48200212" w:rsidR="00590631" w:rsidRPr="00590631" w:rsidRDefault="00816976" w:rsidP="00485212">
            <w:pPr>
              <w:pStyle w:val="TableParagraph"/>
              <w:ind w:left="129"/>
              <w:rPr>
                <w:sz w:val="28"/>
                <w:szCs w:val="28"/>
              </w:rPr>
            </w:pPr>
            <w:r w:rsidRPr="00590631">
              <w:rPr>
                <w:sz w:val="28"/>
                <w:szCs w:val="28"/>
              </w:rPr>
              <w:t>У</w:t>
            </w:r>
            <w:r w:rsidR="00590631" w:rsidRPr="00590631">
              <w:rPr>
                <w:sz w:val="28"/>
                <w:szCs w:val="28"/>
              </w:rPr>
              <w:t>країнська</w:t>
            </w:r>
          </w:p>
        </w:tc>
      </w:tr>
      <w:tr w:rsidR="00590631" w:rsidRPr="007C28D9" w14:paraId="40C48432" w14:textId="77777777" w:rsidTr="00485212">
        <w:trPr>
          <w:trHeight w:val="1380"/>
        </w:trPr>
        <w:tc>
          <w:tcPr>
            <w:tcW w:w="4119" w:type="dxa"/>
          </w:tcPr>
          <w:p w14:paraId="186489B2" w14:textId="77777777" w:rsidR="00590631" w:rsidRPr="00590631" w:rsidRDefault="00590631" w:rsidP="00485212">
            <w:pPr>
              <w:pStyle w:val="TableParagraph"/>
              <w:ind w:right="845"/>
              <w:rPr>
                <w:sz w:val="28"/>
                <w:szCs w:val="28"/>
              </w:rPr>
            </w:pPr>
            <w:r w:rsidRPr="00590631">
              <w:rPr>
                <w:sz w:val="28"/>
                <w:szCs w:val="28"/>
              </w:rPr>
              <w:t>Передумови для вивчення</w:t>
            </w:r>
            <w:r w:rsidRPr="00590631">
              <w:rPr>
                <w:spacing w:val="-67"/>
                <w:sz w:val="28"/>
                <w:szCs w:val="28"/>
              </w:rPr>
              <w:t xml:space="preserve"> </w:t>
            </w:r>
            <w:r w:rsidRPr="00590631">
              <w:rPr>
                <w:sz w:val="28"/>
                <w:szCs w:val="28"/>
              </w:rPr>
              <w:t>дисципліни</w:t>
            </w:r>
          </w:p>
        </w:tc>
        <w:tc>
          <w:tcPr>
            <w:tcW w:w="5946" w:type="dxa"/>
          </w:tcPr>
          <w:p w14:paraId="64032BA8" w14:textId="77777777" w:rsidR="00590631" w:rsidRPr="00590631" w:rsidRDefault="00590631" w:rsidP="00485212">
            <w:pPr>
              <w:pStyle w:val="Default"/>
              <w:jc w:val="both"/>
              <w:rPr>
                <w:sz w:val="28"/>
                <w:szCs w:val="28"/>
                <w:lang w:val="uk-UA"/>
              </w:rPr>
            </w:pPr>
            <w:r w:rsidRPr="00590631">
              <w:rPr>
                <w:sz w:val="28"/>
                <w:szCs w:val="28"/>
                <w:lang w:val="uk-UA"/>
              </w:rPr>
              <w:t>«Іноземна мова для комунікації у науково-педагогічному середовищі»</w:t>
            </w:r>
          </w:p>
          <w:p w14:paraId="68AEBC7F" w14:textId="77777777" w:rsidR="00590631" w:rsidRPr="00590631" w:rsidRDefault="00590631" w:rsidP="00485212">
            <w:pPr>
              <w:pStyle w:val="Default"/>
              <w:jc w:val="both"/>
              <w:rPr>
                <w:sz w:val="28"/>
                <w:szCs w:val="28"/>
                <w:lang w:val="uk-UA"/>
              </w:rPr>
            </w:pPr>
            <w:r w:rsidRPr="00590631">
              <w:rPr>
                <w:sz w:val="28"/>
                <w:szCs w:val="28"/>
                <w:lang w:val="uk-UA"/>
              </w:rPr>
              <w:t xml:space="preserve">«Презентація наукових результатів створення об’єктів інтелектуальної власності та управління науковими </w:t>
            </w:r>
            <w:proofErr w:type="spellStart"/>
            <w:r w:rsidRPr="00590631">
              <w:rPr>
                <w:sz w:val="28"/>
                <w:szCs w:val="28"/>
                <w:lang w:val="uk-UA"/>
              </w:rPr>
              <w:t>проектами</w:t>
            </w:r>
            <w:proofErr w:type="spellEnd"/>
            <w:r w:rsidRPr="00590631">
              <w:rPr>
                <w:sz w:val="28"/>
                <w:szCs w:val="28"/>
                <w:lang w:val="uk-UA"/>
              </w:rPr>
              <w:t>»</w:t>
            </w:r>
          </w:p>
          <w:p w14:paraId="128246A1" w14:textId="77777777" w:rsidR="00590631" w:rsidRPr="00590631" w:rsidRDefault="00590631" w:rsidP="00485212">
            <w:pPr>
              <w:pStyle w:val="Default"/>
              <w:jc w:val="both"/>
              <w:rPr>
                <w:sz w:val="28"/>
                <w:szCs w:val="28"/>
                <w:lang w:val="uk-UA"/>
              </w:rPr>
            </w:pPr>
            <w:r w:rsidRPr="00590631">
              <w:rPr>
                <w:sz w:val="28"/>
                <w:szCs w:val="28"/>
                <w:lang w:val="uk-UA"/>
              </w:rPr>
              <w:t>«Інновації в сучасній педагогіці, організація та проведення навчальних занять»</w:t>
            </w:r>
          </w:p>
          <w:p w14:paraId="2ADC56F2" w14:textId="77777777" w:rsidR="00590631" w:rsidRPr="00590631" w:rsidRDefault="00590631" w:rsidP="00485212">
            <w:pPr>
              <w:pStyle w:val="Default"/>
              <w:jc w:val="both"/>
              <w:rPr>
                <w:sz w:val="28"/>
                <w:szCs w:val="28"/>
                <w:lang w:val="uk-UA"/>
              </w:rPr>
            </w:pPr>
            <w:r w:rsidRPr="00590631">
              <w:rPr>
                <w:sz w:val="28"/>
                <w:szCs w:val="28"/>
                <w:lang w:val="uk-UA"/>
              </w:rPr>
              <w:t>«Сучасні інформаційні технології»</w:t>
            </w:r>
          </w:p>
          <w:p w14:paraId="62004E30" w14:textId="77777777" w:rsidR="00590631" w:rsidRPr="00480A72" w:rsidRDefault="00590631" w:rsidP="00485212">
            <w:pPr>
              <w:contextualSpacing/>
              <w:jc w:val="both"/>
              <w:rPr>
                <w:rFonts w:ascii="Times New Roman" w:hAnsi="Times New Roman" w:cs="Times New Roman"/>
                <w:sz w:val="28"/>
                <w:szCs w:val="28"/>
                <w:lang w:val="uk-UA"/>
              </w:rPr>
            </w:pPr>
            <w:r w:rsidRPr="00480A72">
              <w:rPr>
                <w:rFonts w:ascii="Times New Roman" w:hAnsi="Times New Roman" w:cs="Times New Roman"/>
                <w:bCs/>
                <w:sz w:val="28"/>
                <w:szCs w:val="28"/>
                <w:lang w:val="uk-UA"/>
              </w:rPr>
              <w:t>«Клініко-експериментальне обґрунтування застосування сучасних стоматологічних технологій та експертна оцінка якості лікування та профілактики основних стоматологічних захворювань у дітей і дорослих»</w:t>
            </w:r>
          </w:p>
        </w:tc>
      </w:tr>
      <w:tr w:rsidR="00590631" w:rsidRPr="00590631" w14:paraId="0871987B" w14:textId="77777777" w:rsidTr="00485212">
        <w:trPr>
          <w:trHeight w:val="642"/>
        </w:trPr>
        <w:tc>
          <w:tcPr>
            <w:tcW w:w="4119" w:type="dxa"/>
          </w:tcPr>
          <w:p w14:paraId="4E103633" w14:textId="77777777" w:rsidR="00590631" w:rsidRPr="00590631" w:rsidRDefault="00590631" w:rsidP="00485212">
            <w:pPr>
              <w:pStyle w:val="TableParagraph"/>
              <w:spacing w:line="322" w:lineRule="exact"/>
              <w:ind w:right="1067"/>
              <w:rPr>
                <w:sz w:val="28"/>
                <w:szCs w:val="28"/>
                <w:lang w:val="ru-RU"/>
              </w:rPr>
            </w:pPr>
            <w:r w:rsidRPr="00590631">
              <w:rPr>
                <w:sz w:val="28"/>
                <w:szCs w:val="28"/>
                <w:lang w:val="ru-RU"/>
              </w:rPr>
              <w:t xml:space="preserve">Кафедра, яка </w:t>
            </w:r>
            <w:proofErr w:type="spellStart"/>
            <w:r w:rsidRPr="00590631">
              <w:rPr>
                <w:sz w:val="28"/>
                <w:szCs w:val="28"/>
                <w:lang w:val="ru-RU"/>
              </w:rPr>
              <w:t>забезпечує</w:t>
            </w:r>
            <w:proofErr w:type="spellEnd"/>
            <w:r w:rsidRPr="00590631">
              <w:rPr>
                <w:spacing w:val="-67"/>
                <w:sz w:val="28"/>
                <w:szCs w:val="28"/>
                <w:lang w:val="ru-RU"/>
              </w:rPr>
              <w:t xml:space="preserve"> </w:t>
            </w:r>
            <w:proofErr w:type="spellStart"/>
            <w:r w:rsidRPr="00590631">
              <w:rPr>
                <w:sz w:val="28"/>
                <w:szCs w:val="28"/>
                <w:lang w:val="ru-RU"/>
              </w:rPr>
              <w:t>викладання</w:t>
            </w:r>
            <w:proofErr w:type="spellEnd"/>
            <w:r w:rsidRPr="00590631">
              <w:rPr>
                <w:spacing w:val="-7"/>
                <w:sz w:val="28"/>
                <w:szCs w:val="28"/>
                <w:lang w:val="ru-RU"/>
              </w:rPr>
              <w:t xml:space="preserve"> </w:t>
            </w:r>
            <w:proofErr w:type="spellStart"/>
            <w:r w:rsidRPr="00590631">
              <w:rPr>
                <w:sz w:val="28"/>
                <w:szCs w:val="28"/>
                <w:lang w:val="ru-RU"/>
              </w:rPr>
              <w:t>дисципліни</w:t>
            </w:r>
            <w:proofErr w:type="spellEnd"/>
          </w:p>
        </w:tc>
        <w:tc>
          <w:tcPr>
            <w:tcW w:w="5946" w:type="dxa"/>
          </w:tcPr>
          <w:p w14:paraId="5EFC19AB" w14:textId="77777777" w:rsidR="00590631" w:rsidRPr="00590631" w:rsidRDefault="00590631" w:rsidP="00485212">
            <w:pPr>
              <w:pStyle w:val="TableParagraph"/>
              <w:spacing w:line="322" w:lineRule="exact"/>
              <w:ind w:left="129" w:right="861"/>
              <w:rPr>
                <w:sz w:val="28"/>
                <w:szCs w:val="28"/>
                <w:lang w:val="ru-RU"/>
              </w:rPr>
            </w:pPr>
            <w:proofErr w:type="spellStart"/>
            <w:r w:rsidRPr="00590631">
              <w:rPr>
                <w:sz w:val="28"/>
                <w:szCs w:val="28"/>
                <w:lang w:val="ru-RU"/>
              </w:rPr>
              <w:t>хірургічної</w:t>
            </w:r>
            <w:proofErr w:type="spellEnd"/>
            <w:r w:rsidRPr="00590631">
              <w:rPr>
                <w:sz w:val="28"/>
                <w:szCs w:val="28"/>
                <w:lang w:val="ru-RU"/>
              </w:rPr>
              <w:t xml:space="preserve"> </w:t>
            </w:r>
            <w:proofErr w:type="spellStart"/>
            <w:r w:rsidRPr="00590631">
              <w:rPr>
                <w:sz w:val="28"/>
                <w:szCs w:val="28"/>
                <w:lang w:val="ru-RU"/>
              </w:rPr>
              <w:t>стоматології</w:t>
            </w:r>
            <w:proofErr w:type="spellEnd"/>
            <w:r w:rsidRPr="00590631">
              <w:rPr>
                <w:sz w:val="28"/>
                <w:szCs w:val="28"/>
                <w:lang w:val="ru-RU"/>
              </w:rPr>
              <w:t xml:space="preserve"> та </w:t>
            </w:r>
            <w:proofErr w:type="spellStart"/>
            <w:r w:rsidRPr="00590631">
              <w:rPr>
                <w:sz w:val="28"/>
                <w:szCs w:val="28"/>
                <w:lang w:val="ru-RU"/>
              </w:rPr>
              <w:t>клінічних</w:t>
            </w:r>
            <w:proofErr w:type="spellEnd"/>
            <w:r w:rsidRPr="00590631">
              <w:rPr>
                <w:sz w:val="28"/>
                <w:szCs w:val="28"/>
                <w:lang w:val="ru-RU"/>
              </w:rPr>
              <w:t xml:space="preserve"> </w:t>
            </w:r>
            <w:proofErr w:type="spellStart"/>
            <w:r w:rsidRPr="00590631">
              <w:rPr>
                <w:sz w:val="28"/>
                <w:szCs w:val="28"/>
                <w:lang w:val="ru-RU"/>
              </w:rPr>
              <w:t>дисциплін</w:t>
            </w:r>
            <w:proofErr w:type="spellEnd"/>
          </w:p>
        </w:tc>
      </w:tr>
      <w:tr w:rsidR="00590631" w:rsidRPr="00590631" w14:paraId="37B30028" w14:textId="77777777" w:rsidTr="00485212">
        <w:trPr>
          <w:trHeight w:val="550"/>
        </w:trPr>
        <w:tc>
          <w:tcPr>
            <w:tcW w:w="4119" w:type="dxa"/>
          </w:tcPr>
          <w:p w14:paraId="08F3549E" w14:textId="77777777" w:rsidR="00590631" w:rsidRPr="00590631" w:rsidRDefault="00590631" w:rsidP="00485212">
            <w:pPr>
              <w:pStyle w:val="TableParagraph"/>
              <w:spacing w:line="321" w:lineRule="exact"/>
              <w:rPr>
                <w:sz w:val="28"/>
                <w:szCs w:val="28"/>
              </w:rPr>
            </w:pPr>
            <w:r w:rsidRPr="00590631">
              <w:rPr>
                <w:sz w:val="28"/>
                <w:szCs w:val="28"/>
              </w:rPr>
              <w:t>Інформаційне</w:t>
            </w:r>
            <w:r w:rsidRPr="00590631">
              <w:rPr>
                <w:spacing w:val="-5"/>
                <w:sz w:val="28"/>
                <w:szCs w:val="28"/>
              </w:rPr>
              <w:t xml:space="preserve"> </w:t>
            </w:r>
            <w:r w:rsidRPr="00590631">
              <w:rPr>
                <w:sz w:val="28"/>
                <w:szCs w:val="28"/>
              </w:rPr>
              <w:t>забезпечення</w:t>
            </w:r>
          </w:p>
        </w:tc>
        <w:tc>
          <w:tcPr>
            <w:tcW w:w="5946" w:type="dxa"/>
          </w:tcPr>
          <w:p w14:paraId="7A01F222" w14:textId="77777777" w:rsidR="00590631" w:rsidRPr="00590631" w:rsidRDefault="00590631" w:rsidP="00485212">
            <w:pPr>
              <w:pStyle w:val="TableParagraph"/>
              <w:spacing w:line="276" w:lineRule="exact"/>
              <w:ind w:left="129" w:right="154"/>
              <w:rPr>
                <w:sz w:val="28"/>
                <w:szCs w:val="28"/>
                <w:lang w:val="ru-RU"/>
              </w:rPr>
            </w:pPr>
            <w:proofErr w:type="spellStart"/>
            <w:r w:rsidRPr="00590631">
              <w:rPr>
                <w:sz w:val="28"/>
                <w:szCs w:val="28"/>
                <w:lang w:val="ru-RU"/>
              </w:rPr>
              <w:t>підручники</w:t>
            </w:r>
            <w:proofErr w:type="spellEnd"/>
            <w:r w:rsidRPr="00590631">
              <w:rPr>
                <w:sz w:val="28"/>
                <w:szCs w:val="28"/>
                <w:lang w:val="ru-RU"/>
              </w:rPr>
              <w:t xml:space="preserve">, </w:t>
            </w:r>
            <w:proofErr w:type="spellStart"/>
            <w:r w:rsidRPr="00590631">
              <w:rPr>
                <w:sz w:val="28"/>
                <w:szCs w:val="28"/>
                <w:lang w:val="ru-RU"/>
              </w:rPr>
              <w:t>навчальні</w:t>
            </w:r>
            <w:proofErr w:type="spellEnd"/>
            <w:r w:rsidRPr="00590631">
              <w:rPr>
                <w:sz w:val="28"/>
                <w:szCs w:val="28"/>
                <w:lang w:val="ru-RU"/>
              </w:rPr>
              <w:t xml:space="preserve"> та </w:t>
            </w:r>
            <w:proofErr w:type="spellStart"/>
            <w:r w:rsidRPr="00590631">
              <w:rPr>
                <w:sz w:val="28"/>
                <w:szCs w:val="28"/>
                <w:lang w:val="ru-RU"/>
              </w:rPr>
              <w:t>навчально-методичні</w:t>
            </w:r>
            <w:proofErr w:type="spellEnd"/>
            <w:r w:rsidRPr="00590631">
              <w:rPr>
                <w:sz w:val="28"/>
                <w:szCs w:val="28"/>
                <w:lang w:val="ru-RU"/>
              </w:rPr>
              <w:t xml:space="preserve"> </w:t>
            </w:r>
            <w:proofErr w:type="spellStart"/>
            <w:r w:rsidRPr="00590631">
              <w:rPr>
                <w:sz w:val="28"/>
                <w:szCs w:val="28"/>
                <w:lang w:val="ru-RU"/>
              </w:rPr>
              <w:t>посібники</w:t>
            </w:r>
            <w:proofErr w:type="spellEnd"/>
            <w:r w:rsidRPr="00590631">
              <w:rPr>
                <w:sz w:val="28"/>
                <w:szCs w:val="28"/>
                <w:lang w:val="ru-RU"/>
              </w:rPr>
              <w:t xml:space="preserve">, </w:t>
            </w:r>
            <w:proofErr w:type="spellStart"/>
            <w:r w:rsidRPr="00590631">
              <w:rPr>
                <w:sz w:val="28"/>
                <w:szCs w:val="28"/>
                <w:lang w:val="ru-RU"/>
              </w:rPr>
              <w:t>методичні</w:t>
            </w:r>
            <w:proofErr w:type="spellEnd"/>
            <w:r w:rsidRPr="00590631">
              <w:rPr>
                <w:sz w:val="28"/>
                <w:szCs w:val="28"/>
                <w:lang w:val="ru-RU"/>
              </w:rPr>
              <w:t xml:space="preserve"> </w:t>
            </w:r>
            <w:proofErr w:type="spellStart"/>
            <w:r w:rsidRPr="00590631">
              <w:rPr>
                <w:sz w:val="28"/>
                <w:szCs w:val="28"/>
                <w:lang w:val="ru-RU"/>
              </w:rPr>
              <w:t>рекомендації</w:t>
            </w:r>
            <w:proofErr w:type="spellEnd"/>
            <w:r w:rsidRPr="00590631">
              <w:rPr>
                <w:sz w:val="28"/>
                <w:szCs w:val="28"/>
                <w:lang w:val="ru-RU"/>
              </w:rPr>
              <w:t xml:space="preserve">, </w:t>
            </w:r>
            <w:proofErr w:type="spellStart"/>
            <w:r w:rsidRPr="00590631">
              <w:rPr>
                <w:sz w:val="28"/>
                <w:szCs w:val="28"/>
                <w:lang w:val="ru-RU"/>
              </w:rPr>
              <w:t>конспекти</w:t>
            </w:r>
            <w:proofErr w:type="spellEnd"/>
            <w:r w:rsidRPr="00590631">
              <w:rPr>
                <w:sz w:val="28"/>
                <w:szCs w:val="28"/>
                <w:lang w:val="ru-RU"/>
              </w:rPr>
              <w:t xml:space="preserve"> </w:t>
            </w:r>
            <w:proofErr w:type="spellStart"/>
            <w:r w:rsidRPr="00590631">
              <w:rPr>
                <w:sz w:val="28"/>
                <w:szCs w:val="28"/>
                <w:lang w:val="ru-RU"/>
              </w:rPr>
              <w:t>лекцій</w:t>
            </w:r>
            <w:proofErr w:type="spellEnd"/>
            <w:r w:rsidRPr="00590631">
              <w:rPr>
                <w:sz w:val="28"/>
                <w:szCs w:val="28"/>
                <w:lang w:val="ru-RU"/>
              </w:rPr>
              <w:t xml:space="preserve">, </w:t>
            </w:r>
            <w:proofErr w:type="spellStart"/>
            <w:r w:rsidRPr="00590631">
              <w:rPr>
                <w:sz w:val="28"/>
                <w:szCs w:val="28"/>
                <w:lang w:val="ru-RU"/>
              </w:rPr>
              <w:t>наукова</w:t>
            </w:r>
            <w:proofErr w:type="spellEnd"/>
            <w:r w:rsidRPr="00590631">
              <w:rPr>
                <w:sz w:val="28"/>
                <w:szCs w:val="28"/>
                <w:lang w:val="ru-RU"/>
              </w:rPr>
              <w:t xml:space="preserve"> </w:t>
            </w:r>
            <w:proofErr w:type="spellStart"/>
            <w:r w:rsidRPr="00590631">
              <w:rPr>
                <w:sz w:val="28"/>
                <w:szCs w:val="28"/>
                <w:lang w:val="ru-RU"/>
              </w:rPr>
              <w:t>література</w:t>
            </w:r>
            <w:proofErr w:type="spellEnd"/>
            <w:r w:rsidRPr="00590631">
              <w:rPr>
                <w:sz w:val="28"/>
                <w:szCs w:val="28"/>
                <w:lang w:val="ru-RU"/>
              </w:rPr>
              <w:t xml:space="preserve"> та </w:t>
            </w:r>
            <w:proofErr w:type="spellStart"/>
            <w:r w:rsidRPr="00590631">
              <w:rPr>
                <w:sz w:val="28"/>
                <w:szCs w:val="28"/>
                <w:lang w:val="ru-RU"/>
              </w:rPr>
              <w:t>періодичні</w:t>
            </w:r>
            <w:proofErr w:type="spellEnd"/>
            <w:r w:rsidRPr="00590631">
              <w:rPr>
                <w:sz w:val="28"/>
                <w:szCs w:val="28"/>
                <w:lang w:val="ru-RU"/>
              </w:rPr>
              <w:t xml:space="preserve"> </w:t>
            </w:r>
            <w:proofErr w:type="spellStart"/>
            <w:r w:rsidRPr="00590631">
              <w:rPr>
                <w:sz w:val="28"/>
                <w:szCs w:val="28"/>
                <w:lang w:val="ru-RU"/>
              </w:rPr>
              <w:t>видання</w:t>
            </w:r>
            <w:proofErr w:type="spellEnd"/>
            <w:r w:rsidRPr="00590631">
              <w:rPr>
                <w:sz w:val="28"/>
                <w:szCs w:val="28"/>
                <w:lang w:val="ru-RU"/>
              </w:rPr>
              <w:t xml:space="preserve"> (в т.ч. в </w:t>
            </w:r>
            <w:proofErr w:type="spellStart"/>
            <w:r w:rsidRPr="00590631">
              <w:rPr>
                <w:sz w:val="28"/>
                <w:szCs w:val="28"/>
                <w:lang w:val="ru-RU"/>
              </w:rPr>
              <w:t>системі</w:t>
            </w:r>
            <w:proofErr w:type="spellEnd"/>
            <w:r w:rsidRPr="00590631">
              <w:rPr>
                <w:sz w:val="28"/>
                <w:szCs w:val="28"/>
                <w:lang w:val="ru-RU"/>
              </w:rPr>
              <w:t xml:space="preserve"> </w:t>
            </w:r>
            <w:proofErr w:type="spellStart"/>
            <w:proofErr w:type="gramStart"/>
            <w:r w:rsidRPr="00590631">
              <w:rPr>
                <w:sz w:val="28"/>
                <w:szCs w:val="28"/>
              </w:rPr>
              <w:t>Moodle</w:t>
            </w:r>
            <w:proofErr w:type="spellEnd"/>
            <w:r w:rsidRPr="00590631">
              <w:rPr>
                <w:sz w:val="28"/>
                <w:szCs w:val="28"/>
                <w:lang w:val="ru-RU"/>
              </w:rPr>
              <w:t xml:space="preserve"> )</w:t>
            </w:r>
            <w:proofErr w:type="gramEnd"/>
          </w:p>
        </w:tc>
      </w:tr>
      <w:tr w:rsidR="00590631" w:rsidRPr="00590631" w14:paraId="0E719BC7" w14:textId="77777777" w:rsidTr="00485212">
        <w:trPr>
          <w:trHeight w:val="367"/>
        </w:trPr>
        <w:tc>
          <w:tcPr>
            <w:tcW w:w="4119" w:type="dxa"/>
          </w:tcPr>
          <w:p w14:paraId="6919D778" w14:textId="77777777" w:rsidR="00590631" w:rsidRPr="00590631" w:rsidRDefault="00590631" w:rsidP="004852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проведення</w:t>
            </w:r>
            <w:r w:rsidRPr="00590631">
              <w:rPr>
                <w:spacing w:val="-2"/>
                <w:sz w:val="28"/>
                <w:szCs w:val="28"/>
              </w:rPr>
              <w:t xml:space="preserve"> </w:t>
            </w:r>
            <w:r w:rsidRPr="00590631">
              <w:rPr>
                <w:sz w:val="28"/>
                <w:szCs w:val="28"/>
              </w:rPr>
              <w:t>занять</w:t>
            </w:r>
          </w:p>
        </w:tc>
        <w:tc>
          <w:tcPr>
            <w:tcW w:w="5946" w:type="dxa"/>
          </w:tcPr>
          <w:p w14:paraId="1F6C07BD" w14:textId="77777777" w:rsidR="00590631" w:rsidRPr="00590631" w:rsidRDefault="00590631" w:rsidP="00485212">
            <w:pPr>
              <w:pStyle w:val="TableParagraph"/>
              <w:ind w:left="129"/>
              <w:rPr>
                <w:sz w:val="28"/>
                <w:szCs w:val="28"/>
                <w:lang w:val="ru-RU"/>
              </w:rPr>
            </w:pPr>
            <w:proofErr w:type="spellStart"/>
            <w:r w:rsidRPr="00590631">
              <w:rPr>
                <w:sz w:val="28"/>
                <w:szCs w:val="28"/>
                <w:lang w:val="ru-RU"/>
              </w:rPr>
              <w:t>лекції</w:t>
            </w:r>
            <w:proofErr w:type="spellEnd"/>
            <w:r w:rsidRPr="00590631">
              <w:rPr>
                <w:sz w:val="28"/>
                <w:szCs w:val="28"/>
                <w:lang w:val="ru-RU"/>
              </w:rPr>
              <w:t>,</w:t>
            </w:r>
            <w:r w:rsidRPr="00590631">
              <w:rPr>
                <w:spacing w:val="-3"/>
                <w:sz w:val="28"/>
                <w:szCs w:val="28"/>
                <w:lang w:val="ru-RU"/>
              </w:rPr>
              <w:t xml:space="preserve"> </w:t>
            </w:r>
            <w:proofErr w:type="spellStart"/>
            <w:r w:rsidRPr="00590631">
              <w:rPr>
                <w:sz w:val="28"/>
                <w:szCs w:val="28"/>
                <w:lang w:val="ru-RU"/>
              </w:rPr>
              <w:t>практичні</w:t>
            </w:r>
            <w:proofErr w:type="spellEnd"/>
            <w:r w:rsidRPr="00590631">
              <w:rPr>
                <w:spacing w:val="-1"/>
                <w:sz w:val="28"/>
                <w:szCs w:val="28"/>
                <w:lang w:val="ru-RU"/>
              </w:rPr>
              <w:t xml:space="preserve"> </w:t>
            </w:r>
            <w:proofErr w:type="spellStart"/>
            <w:r w:rsidRPr="00590631">
              <w:rPr>
                <w:sz w:val="28"/>
                <w:szCs w:val="28"/>
                <w:lang w:val="ru-RU"/>
              </w:rPr>
              <w:t>заняття</w:t>
            </w:r>
            <w:proofErr w:type="spellEnd"/>
            <w:r w:rsidRPr="00590631">
              <w:rPr>
                <w:sz w:val="28"/>
                <w:szCs w:val="28"/>
                <w:lang w:val="ru-RU"/>
              </w:rPr>
              <w:t xml:space="preserve">, </w:t>
            </w:r>
            <w:proofErr w:type="spellStart"/>
            <w:r w:rsidRPr="00590631">
              <w:rPr>
                <w:sz w:val="28"/>
                <w:szCs w:val="28"/>
                <w:lang w:val="ru-RU"/>
              </w:rPr>
              <w:t>самостійна</w:t>
            </w:r>
            <w:proofErr w:type="spellEnd"/>
            <w:r w:rsidRPr="00590631">
              <w:rPr>
                <w:sz w:val="28"/>
                <w:szCs w:val="28"/>
                <w:lang w:val="ru-RU"/>
              </w:rPr>
              <w:t xml:space="preserve"> робота</w:t>
            </w:r>
          </w:p>
        </w:tc>
      </w:tr>
      <w:tr w:rsidR="00590631" w:rsidRPr="00590631" w14:paraId="6FF5E613" w14:textId="77777777" w:rsidTr="00485212">
        <w:trPr>
          <w:trHeight w:val="371"/>
        </w:trPr>
        <w:tc>
          <w:tcPr>
            <w:tcW w:w="4119" w:type="dxa"/>
          </w:tcPr>
          <w:p w14:paraId="3771EB06" w14:textId="77777777" w:rsidR="00590631" w:rsidRPr="00590631" w:rsidRDefault="00590631" w:rsidP="00485212">
            <w:pPr>
              <w:pStyle w:val="TableParagraph"/>
              <w:rPr>
                <w:sz w:val="28"/>
                <w:szCs w:val="28"/>
              </w:rPr>
            </w:pPr>
            <w:r w:rsidRPr="00590631">
              <w:rPr>
                <w:sz w:val="28"/>
                <w:szCs w:val="28"/>
              </w:rPr>
              <w:t>Форма</w:t>
            </w:r>
            <w:r w:rsidRPr="00590631">
              <w:rPr>
                <w:spacing w:val="-3"/>
                <w:sz w:val="28"/>
                <w:szCs w:val="28"/>
              </w:rPr>
              <w:t xml:space="preserve"> </w:t>
            </w:r>
            <w:r w:rsidRPr="00590631">
              <w:rPr>
                <w:sz w:val="28"/>
                <w:szCs w:val="28"/>
              </w:rPr>
              <w:t>семестрового</w:t>
            </w:r>
            <w:r w:rsidRPr="00590631">
              <w:rPr>
                <w:spacing w:val="-2"/>
                <w:sz w:val="28"/>
                <w:szCs w:val="28"/>
              </w:rPr>
              <w:t xml:space="preserve"> </w:t>
            </w:r>
            <w:r w:rsidRPr="00590631">
              <w:rPr>
                <w:sz w:val="28"/>
                <w:szCs w:val="28"/>
              </w:rPr>
              <w:t>контролю</w:t>
            </w:r>
          </w:p>
        </w:tc>
        <w:tc>
          <w:tcPr>
            <w:tcW w:w="5946" w:type="dxa"/>
          </w:tcPr>
          <w:p w14:paraId="285214D5" w14:textId="34CC7B87" w:rsidR="00590631" w:rsidRPr="00590631" w:rsidRDefault="009F14D9" w:rsidP="00485212">
            <w:pPr>
              <w:pStyle w:val="TableParagraph"/>
              <w:rPr>
                <w:sz w:val="28"/>
                <w:szCs w:val="28"/>
              </w:rPr>
            </w:pPr>
            <w:r>
              <w:rPr>
                <w:sz w:val="28"/>
                <w:szCs w:val="28"/>
              </w:rPr>
              <w:t>З</w:t>
            </w:r>
            <w:r w:rsidR="00234ACE">
              <w:rPr>
                <w:sz w:val="28"/>
                <w:szCs w:val="28"/>
              </w:rPr>
              <w:t>алік</w:t>
            </w:r>
          </w:p>
        </w:tc>
      </w:tr>
      <w:tr w:rsidR="00590631" w:rsidRPr="00590631" w14:paraId="6B8B1A77" w14:textId="77777777" w:rsidTr="00485212">
        <w:trPr>
          <w:trHeight w:val="371"/>
        </w:trPr>
        <w:tc>
          <w:tcPr>
            <w:tcW w:w="4119" w:type="dxa"/>
          </w:tcPr>
          <w:p w14:paraId="478857AB" w14:textId="77777777" w:rsidR="00590631" w:rsidRPr="00590631" w:rsidRDefault="00590631" w:rsidP="00485212">
            <w:pPr>
              <w:pStyle w:val="TableParagraph"/>
              <w:jc w:val="both"/>
              <w:rPr>
                <w:sz w:val="28"/>
                <w:szCs w:val="28"/>
                <w:lang w:val="ru-RU"/>
              </w:rPr>
            </w:pPr>
            <w:proofErr w:type="spellStart"/>
            <w:r w:rsidRPr="00590631">
              <w:rPr>
                <w:sz w:val="28"/>
                <w:szCs w:val="28"/>
                <w:lang w:val="ru-RU"/>
              </w:rPr>
              <w:t>Викладач</w:t>
            </w:r>
            <w:proofErr w:type="spellEnd"/>
            <w:r w:rsidRPr="00590631">
              <w:rPr>
                <w:sz w:val="28"/>
                <w:szCs w:val="28"/>
                <w:lang w:val="ru-RU"/>
              </w:rPr>
              <w:t xml:space="preserve">, </w:t>
            </w:r>
            <w:proofErr w:type="spellStart"/>
            <w:r w:rsidRPr="00590631">
              <w:rPr>
                <w:sz w:val="28"/>
                <w:szCs w:val="28"/>
                <w:lang w:val="ru-RU"/>
              </w:rPr>
              <w:t>який</w:t>
            </w:r>
            <w:proofErr w:type="spellEnd"/>
            <w:r w:rsidRPr="00590631">
              <w:rPr>
                <w:sz w:val="28"/>
                <w:szCs w:val="28"/>
                <w:lang w:val="ru-RU"/>
              </w:rPr>
              <w:t xml:space="preserve"> </w:t>
            </w:r>
            <w:proofErr w:type="spellStart"/>
            <w:r w:rsidRPr="00590631">
              <w:rPr>
                <w:sz w:val="28"/>
                <w:szCs w:val="28"/>
                <w:lang w:val="ru-RU"/>
              </w:rPr>
              <w:t>забезпечує</w:t>
            </w:r>
            <w:proofErr w:type="spellEnd"/>
            <w:r w:rsidRPr="00590631">
              <w:rPr>
                <w:sz w:val="28"/>
                <w:szCs w:val="28"/>
                <w:lang w:val="ru-RU"/>
              </w:rPr>
              <w:t xml:space="preserve"> </w:t>
            </w:r>
            <w:proofErr w:type="spellStart"/>
            <w:r w:rsidRPr="00590631">
              <w:rPr>
                <w:sz w:val="28"/>
                <w:szCs w:val="28"/>
                <w:lang w:val="ru-RU"/>
              </w:rPr>
              <w:t>викладання</w:t>
            </w:r>
            <w:proofErr w:type="spellEnd"/>
            <w:r w:rsidRPr="00590631">
              <w:rPr>
                <w:sz w:val="28"/>
                <w:szCs w:val="28"/>
                <w:lang w:val="ru-RU"/>
              </w:rPr>
              <w:t xml:space="preserve"> </w:t>
            </w:r>
            <w:proofErr w:type="spellStart"/>
            <w:r w:rsidRPr="00590631">
              <w:rPr>
                <w:sz w:val="28"/>
                <w:szCs w:val="28"/>
                <w:lang w:val="ru-RU"/>
              </w:rPr>
              <w:t>дисципліни</w:t>
            </w:r>
            <w:proofErr w:type="spellEnd"/>
          </w:p>
        </w:tc>
        <w:tc>
          <w:tcPr>
            <w:tcW w:w="5946" w:type="dxa"/>
          </w:tcPr>
          <w:p w14:paraId="54982332" w14:textId="5B20DA50" w:rsidR="00590631" w:rsidRPr="00590631" w:rsidRDefault="00590631" w:rsidP="00485212">
            <w:pPr>
              <w:pStyle w:val="TableParagraph"/>
              <w:rPr>
                <w:sz w:val="28"/>
                <w:szCs w:val="28"/>
                <w:lang w:val="ru-RU"/>
              </w:rPr>
            </w:pPr>
            <w:proofErr w:type="spellStart"/>
            <w:r w:rsidRPr="00590631">
              <w:rPr>
                <w:sz w:val="28"/>
                <w:szCs w:val="28"/>
                <w:lang w:val="ru-RU"/>
              </w:rPr>
              <w:t>к.мед.н</w:t>
            </w:r>
            <w:proofErr w:type="spellEnd"/>
            <w:r w:rsidRPr="00590631">
              <w:rPr>
                <w:sz w:val="28"/>
                <w:szCs w:val="28"/>
                <w:lang w:val="ru-RU"/>
              </w:rPr>
              <w:t xml:space="preserve">., </w:t>
            </w:r>
            <w:proofErr w:type="spellStart"/>
            <w:r w:rsidR="009F14D9">
              <w:rPr>
                <w:sz w:val="28"/>
                <w:szCs w:val="28"/>
                <w:lang w:val="ru-RU"/>
              </w:rPr>
              <w:t>дц</w:t>
            </w:r>
            <w:proofErr w:type="spellEnd"/>
            <w:r w:rsidR="009F14D9">
              <w:rPr>
                <w:sz w:val="28"/>
                <w:szCs w:val="28"/>
                <w:lang w:val="ru-RU"/>
              </w:rPr>
              <w:t xml:space="preserve">. </w:t>
            </w:r>
            <w:proofErr w:type="spellStart"/>
            <w:r w:rsidR="009F14D9">
              <w:rPr>
                <w:sz w:val="28"/>
                <w:szCs w:val="28"/>
                <w:lang w:val="ru-RU"/>
              </w:rPr>
              <w:t>Гема-Багина</w:t>
            </w:r>
            <w:proofErr w:type="spellEnd"/>
            <w:r w:rsidR="009F14D9">
              <w:rPr>
                <w:sz w:val="28"/>
                <w:szCs w:val="28"/>
                <w:lang w:val="ru-RU"/>
              </w:rPr>
              <w:t xml:space="preserve"> Н.М.</w:t>
            </w:r>
          </w:p>
        </w:tc>
      </w:tr>
    </w:tbl>
    <w:p w14:paraId="5283373F" w14:textId="77777777" w:rsidR="007A0724" w:rsidRDefault="007A0724" w:rsidP="00590631">
      <w:pPr>
        <w:ind w:firstLine="709"/>
        <w:jc w:val="both"/>
        <w:rPr>
          <w:rFonts w:ascii="Times New Roman" w:hAnsi="Times New Roman" w:cs="Times New Roman"/>
          <w:b/>
          <w:bCs/>
          <w:i/>
          <w:sz w:val="28"/>
          <w:szCs w:val="28"/>
          <w:lang w:val="uk-UA"/>
        </w:rPr>
      </w:pPr>
    </w:p>
    <w:p w14:paraId="0EEB5B02" w14:textId="77777777" w:rsidR="00590631" w:rsidRPr="00590631" w:rsidRDefault="00590631" w:rsidP="004D2886">
      <w:pPr>
        <w:spacing w:after="0"/>
        <w:ind w:firstLine="709"/>
        <w:jc w:val="both"/>
        <w:rPr>
          <w:rFonts w:ascii="Times New Roman" w:hAnsi="Times New Roman" w:cs="Times New Roman"/>
          <w:bCs/>
          <w:sz w:val="28"/>
          <w:szCs w:val="28"/>
        </w:rPr>
      </w:pPr>
      <w:r w:rsidRPr="00480A72">
        <w:rPr>
          <w:rFonts w:ascii="Times New Roman" w:hAnsi="Times New Roman" w:cs="Times New Roman"/>
          <w:b/>
          <w:bCs/>
          <w:i/>
          <w:sz w:val="28"/>
          <w:szCs w:val="28"/>
          <w:lang w:val="uk-UA"/>
        </w:rPr>
        <w:t>Метою вивчення</w:t>
      </w:r>
      <w:r w:rsidRPr="00480A72">
        <w:rPr>
          <w:rFonts w:ascii="Times New Roman" w:hAnsi="Times New Roman" w:cs="Times New Roman"/>
          <w:sz w:val="28"/>
          <w:szCs w:val="28"/>
          <w:lang w:val="uk-UA"/>
        </w:rPr>
        <w:t xml:space="preserve"> навчальної дисципліни «Невідкладні стани, перша допомога на амбулаторному прийомі» є</w:t>
      </w:r>
      <w:r w:rsidRPr="00480A72">
        <w:rPr>
          <w:rFonts w:ascii="Times New Roman" w:hAnsi="Times New Roman" w:cs="Times New Roman"/>
          <w:color w:val="000000"/>
          <w:sz w:val="28"/>
          <w:szCs w:val="28"/>
          <w:lang w:val="uk-UA"/>
        </w:rPr>
        <w:t xml:space="preserve"> навчання та демонстрація практичних навичок лікаря — стоматолога, необхідних для швидкого обстеження пацієнтів та ефективного проведення реанімаційних заходів.</w:t>
      </w:r>
      <w:r w:rsidRPr="00480A72">
        <w:rPr>
          <w:rFonts w:ascii="Times New Roman" w:hAnsi="Times New Roman" w:cs="Times New Roman"/>
          <w:sz w:val="28"/>
          <w:szCs w:val="28"/>
          <w:lang w:val="uk-UA"/>
        </w:rPr>
        <w:t xml:space="preserve"> </w:t>
      </w:r>
      <w:proofErr w:type="spellStart"/>
      <w:r w:rsidRPr="00590631">
        <w:rPr>
          <w:rStyle w:val="a4"/>
          <w:rFonts w:ascii="Times New Roman" w:hAnsi="Times New Roman" w:cs="Times New Roman"/>
          <w:b w:val="0"/>
          <w:bCs w:val="0"/>
          <w:color w:val="000000"/>
          <w:sz w:val="28"/>
          <w:szCs w:val="28"/>
        </w:rPr>
        <w:t>Програма</w:t>
      </w:r>
      <w:proofErr w:type="spellEnd"/>
      <w:r w:rsidRPr="00590631">
        <w:rPr>
          <w:rStyle w:val="a4"/>
          <w:rFonts w:ascii="Times New Roman" w:hAnsi="Times New Roman" w:cs="Times New Roman"/>
          <w:b w:val="0"/>
          <w:bCs w:val="0"/>
          <w:color w:val="000000"/>
          <w:sz w:val="28"/>
          <w:szCs w:val="28"/>
        </w:rPr>
        <w:t xml:space="preserve"> </w:t>
      </w:r>
      <w:proofErr w:type="spellStart"/>
      <w:r w:rsidRPr="00590631">
        <w:rPr>
          <w:rStyle w:val="a4"/>
          <w:rFonts w:ascii="Times New Roman" w:hAnsi="Times New Roman" w:cs="Times New Roman"/>
          <w:b w:val="0"/>
          <w:bCs w:val="0"/>
          <w:color w:val="000000"/>
          <w:sz w:val="28"/>
          <w:szCs w:val="28"/>
        </w:rPr>
        <w:t>базується</w:t>
      </w:r>
      <w:proofErr w:type="spellEnd"/>
      <w:r w:rsidRPr="00590631">
        <w:rPr>
          <w:rStyle w:val="a4"/>
          <w:rFonts w:ascii="Times New Roman" w:hAnsi="Times New Roman" w:cs="Times New Roman"/>
          <w:b w:val="0"/>
          <w:bCs w:val="0"/>
          <w:color w:val="000000"/>
          <w:sz w:val="28"/>
          <w:szCs w:val="28"/>
        </w:rPr>
        <w:t xml:space="preserve"> на стандартах </w:t>
      </w:r>
      <w:proofErr w:type="spellStart"/>
      <w:r w:rsidRPr="00590631">
        <w:rPr>
          <w:rStyle w:val="a4"/>
          <w:rFonts w:ascii="Times New Roman" w:hAnsi="Times New Roman" w:cs="Times New Roman"/>
          <w:b w:val="0"/>
          <w:bCs w:val="0"/>
          <w:color w:val="000000"/>
          <w:sz w:val="28"/>
          <w:szCs w:val="28"/>
        </w:rPr>
        <w:t>надання</w:t>
      </w:r>
      <w:proofErr w:type="spellEnd"/>
      <w:r w:rsidRPr="00590631">
        <w:rPr>
          <w:rStyle w:val="a4"/>
          <w:rFonts w:ascii="Times New Roman" w:hAnsi="Times New Roman" w:cs="Times New Roman"/>
          <w:b w:val="0"/>
          <w:bCs w:val="0"/>
          <w:color w:val="000000"/>
          <w:sz w:val="28"/>
          <w:szCs w:val="28"/>
        </w:rPr>
        <w:t xml:space="preserve"> </w:t>
      </w:r>
      <w:proofErr w:type="spellStart"/>
      <w:r w:rsidRPr="00590631">
        <w:rPr>
          <w:rStyle w:val="a4"/>
          <w:rFonts w:ascii="Times New Roman" w:hAnsi="Times New Roman" w:cs="Times New Roman"/>
          <w:b w:val="0"/>
          <w:bCs w:val="0"/>
          <w:color w:val="000000"/>
          <w:sz w:val="28"/>
          <w:szCs w:val="28"/>
        </w:rPr>
        <w:t>невідкладної</w:t>
      </w:r>
      <w:proofErr w:type="spellEnd"/>
      <w:r w:rsidRPr="00590631">
        <w:rPr>
          <w:rStyle w:val="a4"/>
          <w:rFonts w:ascii="Times New Roman" w:hAnsi="Times New Roman" w:cs="Times New Roman"/>
          <w:b w:val="0"/>
          <w:bCs w:val="0"/>
          <w:color w:val="000000"/>
          <w:sz w:val="28"/>
          <w:szCs w:val="28"/>
        </w:rPr>
        <w:t xml:space="preserve"> </w:t>
      </w:r>
      <w:proofErr w:type="spellStart"/>
      <w:r w:rsidRPr="00590631">
        <w:rPr>
          <w:rStyle w:val="a4"/>
          <w:rFonts w:ascii="Times New Roman" w:hAnsi="Times New Roman" w:cs="Times New Roman"/>
          <w:b w:val="0"/>
          <w:bCs w:val="0"/>
          <w:color w:val="000000"/>
          <w:sz w:val="28"/>
          <w:szCs w:val="28"/>
        </w:rPr>
        <w:t>допомоги</w:t>
      </w:r>
      <w:proofErr w:type="spellEnd"/>
      <w:r w:rsidRPr="00590631">
        <w:rPr>
          <w:rStyle w:val="a4"/>
          <w:rFonts w:ascii="Times New Roman" w:hAnsi="Times New Roman" w:cs="Times New Roman"/>
          <w:b w:val="0"/>
          <w:bCs w:val="0"/>
          <w:color w:val="000000"/>
          <w:sz w:val="28"/>
          <w:szCs w:val="28"/>
        </w:rPr>
        <w:t xml:space="preserve"> у </w:t>
      </w:r>
      <w:proofErr w:type="spellStart"/>
      <w:r w:rsidRPr="00590631">
        <w:rPr>
          <w:rStyle w:val="a4"/>
          <w:rFonts w:ascii="Times New Roman" w:hAnsi="Times New Roman" w:cs="Times New Roman"/>
          <w:b w:val="0"/>
          <w:bCs w:val="0"/>
          <w:color w:val="000000"/>
          <w:sz w:val="28"/>
          <w:szCs w:val="28"/>
        </w:rPr>
        <w:t>відповідності</w:t>
      </w:r>
      <w:proofErr w:type="spellEnd"/>
      <w:r w:rsidRPr="00590631">
        <w:rPr>
          <w:rStyle w:val="a4"/>
          <w:rFonts w:ascii="Times New Roman" w:hAnsi="Times New Roman" w:cs="Times New Roman"/>
          <w:b w:val="0"/>
          <w:bCs w:val="0"/>
          <w:color w:val="000000"/>
          <w:sz w:val="28"/>
          <w:szCs w:val="28"/>
        </w:rPr>
        <w:t xml:space="preserve"> до </w:t>
      </w:r>
      <w:proofErr w:type="spellStart"/>
      <w:r w:rsidRPr="00590631">
        <w:rPr>
          <w:rStyle w:val="a4"/>
          <w:rFonts w:ascii="Times New Roman" w:hAnsi="Times New Roman" w:cs="Times New Roman"/>
          <w:b w:val="0"/>
          <w:bCs w:val="0"/>
          <w:color w:val="000000"/>
          <w:sz w:val="28"/>
          <w:szCs w:val="28"/>
        </w:rPr>
        <w:t>рекомендації</w:t>
      </w:r>
      <w:proofErr w:type="spellEnd"/>
      <w:r w:rsidRPr="00590631">
        <w:rPr>
          <w:rStyle w:val="a4"/>
          <w:rFonts w:ascii="Times New Roman" w:hAnsi="Times New Roman" w:cs="Times New Roman"/>
          <w:b w:val="0"/>
          <w:bCs w:val="0"/>
          <w:color w:val="000000"/>
          <w:sz w:val="28"/>
          <w:szCs w:val="28"/>
        </w:rPr>
        <w:t xml:space="preserve"> </w:t>
      </w:r>
      <w:proofErr w:type="spellStart"/>
      <w:proofErr w:type="gramStart"/>
      <w:r w:rsidRPr="00590631">
        <w:rPr>
          <w:rStyle w:val="a4"/>
          <w:rFonts w:ascii="Times New Roman" w:hAnsi="Times New Roman" w:cs="Times New Roman"/>
          <w:b w:val="0"/>
          <w:bCs w:val="0"/>
          <w:color w:val="000000"/>
          <w:sz w:val="28"/>
          <w:szCs w:val="28"/>
        </w:rPr>
        <w:t>Європейської</w:t>
      </w:r>
      <w:proofErr w:type="spellEnd"/>
      <w:proofErr w:type="gramEnd"/>
      <w:r w:rsidRPr="00590631">
        <w:rPr>
          <w:rStyle w:val="a4"/>
          <w:rFonts w:ascii="Times New Roman" w:hAnsi="Times New Roman" w:cs="Times New Roman"/>
          <w:b w:val="0"/>
          <w:bCs w:val="0"/>
          <w:color w:val="000000"/>
          <w:sz w:val="28"/>
          <w:szCs w:val="28"/>
        </w:rPr>
        <w:t xml:space="preserve"> Ради </w:t>
      </w:r>
      <w:proofErr w:type="spellStart"/>
      <w:r w:rsidRPr="00590631">
        <w:rPr>
          <w:rStyle w:val="a4"/>
          <w:rFonts w:ascii="Times New Roman" w:hAnsi="Times New Roman" w:cs="Times New Roman"/>
          <w:b w:val="0"/>
          <w:bCs w:val="0"/>
          <w:color w:val="000000"/>
          <w:sz w:val="28"/>
          <w:szCs w:val="28"/>
        </w:rPr>
        <w:t>Реанімації</w:t>
      </w:r>
      <w:proofErr w:type="spellEnd"/>
      <w:r w:rsidRPr="00590631">
        <w:rPr>
          <w:rStyle w:val="a4"/>
          <w:rFonts w:ascii="Times New Roman" w:hAnsi="Times New Roman" w:cs="Times New Roman"/>
          <w:b w:val="0"/>
          <w:bCs w:val="0"/>
          <w:color w:val="000000"/>
          <w:sz w:val="28"/>
          <w:szCs w:val="28"/>
        </w:rPr>
        <w:t>.</w:t>
      </w:r>
      <w:r w:rsidRPr="00590631">
        <w:rPr>
          <w:rFonts w:ascii="Times New Roman" w:hAnsi="Times New Roman" w:cs="Times New Roman"/>
          <w:sz w:val="28"/>
          <w:szCs w:val="28"/>
        </w:rPr>
        <w:t xml:space="preserve"> В </w:t>
      </w:r>
      <w:proofErr w:type="spellStart"/>
      <w:r w:rsidRPr="00590631">
        <w:rPr>
          <w:rFonts w:ascii="Times New Roman" w:hAnsi="Times New Roman" w:cs="Times New Roman"/>
          <w:sz w:val="28"/>
          <w:szCs w:val="28"/>
        </w:rPr>
        <w:t>ході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вивчення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дисципліни</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Невідкладні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стани</w:t>
      </w:r>
      <w:proofErr w:type="spellEnd"/>
      <w:r w:rsidRPr="00590631">
        <w:rPr>
          <w:rFonts w:ascii="Times New Roman" w:hAnsi="Times New Roman" w:cs="Times New Roman"/>
          <w:sz w:val="28"/>
          <w:szCs w:val="28"/>
        </w:rPr>
        <w:t xml:space="preserve">, перша </w:t>
      </w:r>
      <w:proofErr w:type="spellStart"/>
      <w:r w:rsidRPr="00590631">
        <w:rPr>
          <w:rFonts w:ascii="Times New Roman" w:hAnsi="Times New Roman" w:cs="Times New Roman"/>
          <w:sz w:val="28"/>
          <w:szCs w:val="28"/>
        </w:rPr>
        <w:t>допомога</w:t>
      </w:r>
      <w:proofErr w:type="spellEnd"/>
      <w:r w:rsidRPr="00590631">
        <w:rPr>
          <w:rFonts w:ascii="Times New Roman" w:hAnsi="Times New Roman" w:cs="Times New Roman"/>
          <w:sz w:val="28"/>
          <w:szCs w:val="28"/>
        </w:rPr>
        <w:t xml:space="preserve"> на амбулаторному </w:t>
      </w:r>
      <w:proofErr w:type="spellStart"/>
      <w:r w:rsidRPr="00590631">
        <w:rPr>
          <w:rFonts w:ascii="Times New Roman" w:hAnsi="Times New Roman" w:cs="Times New Roman"/>
          <w:sz w:val="28"/>
          <w:szCs w:val="28"/>
        </w:rPr>
        <w:t>прийомі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передбачається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з’ясування</w:t>
      </w:r>
      <w:proofErr w:type="spellEnd"/>
      <w:r w:rsidRPr="00590631">
        <w:rPr>
          <w:rFonts w:ascii="Times New Roman" w:hAnsi="Times New Roman" w:cs="Times New Roman"/>
          <w:sz w:val="28"/>
          <w:szCs w:val="28"/>
        </w:rPr>
        <w:t xml:space="preserve"> у </w:t>
      </w:r>
      <w:proofErr w:type="spellStart"/>
      <w:r w:rsidRPr="00590631">
        <w:rPr>
          <w:rFonts w:ascii="Times New Roman" w:hAnsi="Times New Roman" w:cs="Times New Roman"/>
          <w:sz w:val="28"/>
          <w:szCs w:val="28"/>
        </w:rPr>
        <w:t>процесі</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навчання</w:t>
      </w:r>
      <w:proofErr w:type="spellEnd"/>
      <w:r w:rsidRPr="00590631">
        <w:rPr>
          <w:rFonts w:ascii="Times New Roman" w:hAnsi="Times New Roman" w:cs="Times New Roman"/>
          <w:sz w:val="28"/>
          <w:szCs w:val="28"/>
        </w:rPr>
        <w:t xml:space="preserve"> </w:t>
      </w:r>
      <w:proofErr w:type="spellStart"/>
      <w:r w:rsidRPr="00590631">
        <w:rPr>
          <w:rFonts w:ascii="Times New Roman" w:hAnsi="Times New Roman" w:cs="Times New Roman"/>
          <w:sz w:val="28"/>
          <w:szCs w:val="28"/>
        </w:rPr>
        <w:t>п</w:t>
      </w:r>
      <w:r w:rsidRPr="00590631">
        <w:rPr>
          <w:rFonts w:ascii="Times New Roman" w:hAnsi="Times New Roman" w:cs="Times New Roman"/>
          <w:bCs/>
          <w:sz w:val="28"/>
          <w:szCs w:val="28"/>
        </w:rPr>
        <w:t>роблемних</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питань</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надання</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lastRenderedPageBreak/>
        <w:t>невідкладної</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допомоги</w:t>
      </w:r>
      <w:proofErr w:type="spellEnd"/>
      <w:r w:rsidRPr="00590631">
        <w:rPr>
          <w:rFonts w:ascii="Times New Roman" w:hAnsi="Times New Roman" w:cs="Times New Roman"/>
          <w:bCs/>
          <w:sz w:val="28"/>
          <w:szCs w:val="28"/>
        </w:rPr>
        <w:t xml:space="preserve"> в </w:t>
      </w:r>
      <w:proofErr w:type="spellStart"/>
      <w:r w:rsidRPr="00590631">
        <w:rPr>
          <w:rFonts w:ascii="Times New Roman" w:hAnsi="Times New Roman" w:cs="Times New Roman"/>
          <w:bCs/>
          <w:sz w:val="28"/>
          <w:szCs w:val="28"/>
        </w:rPr>
        <w:t>умовах</w:t>
      </w:r>
      <w:proofErr w:type="spellEnd"/>
      <w:r w:rsidRPr="00590631">
        <w:rPr>
          <w:rFonts w:ascii="Times New Roman" w:hAnsi="Times New Roman" w:cs="Times New Roman"/>
          <w:bCs/>
          <w:sz w:val="28"/>
          <w:szCs w:val="28"/>
        </w:rPr>
        <w:t xml:space="preserve"> амбулаторного </w:t>
      </w:r>
      <w:proofErr w:type="spellStart"/>
      <w:r w:rsidRPr="00590631">
        <w:rPr>
          <w:rFonts w:ascii="Times New Roman" w:hAnsi="Times New Roman" w:cs="Times New Roman"/>
          <w:bCs/>
          <w:sz w:val="28"/>
          <w:szCs w:val="28"/>
        </w:rPr>
        <w:t>прийому</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проведення</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реанімаційних</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заходів</w:t>
      </w:r>
      <w:proofErr w:type="spellEnd"/>
      <w:r w:rsidRPr="00590631">
        <w:rPr>
          <w:rFonts w:ascii="Times New Roman" w:hAnsi="Times New Roman" w:cs="Times New Roman"/>
          <w:bCs/>
          <w:sz w:val="28"/>
          <w:szCs w:val="28"/>
        </w:rPr>
        <w:t xml:space="preserve"> у </w:t>
      </w:r>
      <w:proofErr w:type="spellStart"/>
      <w:r w:rsidRPr="00590631">
        <w:rPr>
          <w:rFonts w:ascii="Times New Roman" w:hAnsi="Times New Roman" w:cs="Times New Roman"/>
          <w:bCs/>
          <w:sz w:val="28"/>
          <w:szCs w:val="28"/>
        </w:rPr>
        <w:t>профільних</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пацієнтів</w:t>
      </w:r>
      <w:proofErr w:type="spellEnd"/>
      <w:r w:rsidRPr="00590631">
        <w:rPr>
          <w:rFonts w:ascii="Times New Roman" w:hAnsi="Times New Roman" w:cs="Times New Roman"/>
          <w:bCs/>
          <w:sz w:val="28"/>
          <w:szCs w:val="28"/>
        </w:rPr>
        <w:t xml:space="preserve">. </w:t>
      </w:r>
    </w:p>
    <w:p w14:paraId="760F1D83" w14:textId="77777777" w:rsidR="00590631" w:rsidRPr="00590631" w:rsidRDefault="00590631" w:rsidP="004D2886">
      <w:pPr>
        <w:spacing w:after="0"/>
        <w:ind w:firstLine="709"/>
        <w:jc w:val="both"/>
        <w:rPr>
          <w:rFonts w:ascii="Times New Roman" w:hAnsi="Times New Roman" w:cs="Times New Roman"/>
          <w:sz w:val="28"/>
          <w:szCs w:val="28"/>
        </w:rPr>
      </w:pPr>
      <w:r w:rsidRPr="00590631">
        <w:rPr>
          <w:rFonts w:ascii="Times New Roman" w:hAnsi="Times New Roman" w:cs="Times New Roman"/>
          <w:bCs/>
          <w:sz w:val="28"/>
          <w:szCs w:val="28"/>
        </w:rPr>
        <w:t xml:space="preserve">В </w:t>
      </w:r>
      <w:proofErr w:type="spellStart"/>
      <w:r w:rsidRPr="00590631">
        <w:rPr>
          <w:rFonts w:ascii="Times New Roman" w:hAnsi="Times New Roman" w:cs="Times New Roman"/>
          <w:bCs/>
          <w:sz w:val="28"/>
          <w:szCs w:val="28"/>
        </w:rPr>
        <w:t>процесі</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вивчення</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дисципліни</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здобувач</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вищої</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освіти</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набуває</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навички</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демонструвати</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здатність</w:t>
      </w:r>
      <w:proofErr w:type="spellEnd"/>
      <w:r w:rsidRPr="00590631">
        <w:rPr>
          <w:rFonts w:ascii="Times New Roman" w:hAnsi="Times New Roman" w:cs="Times New Roman"/>
          <w:bCs/>
          <w:sz w:val="28"/>
          <w:szCs w:val="28"/>
        </w:rPr>
        <w:t xml:space="preserve"> до </w:t>
      </w:r>
      <w:proofErr w:type="spellStart"/>
      <w:r w:rsidRPr="00590631">
        <w:rPr>
          <w:rFonts w:ascii="Times New Roman" w:hAnsi="Times New Roman" w:cs="Times New Roman"/>
          <w:bCs/>
          <w:sz w:val="28"/>
          <w:szCs w:val="28"/>
        </w:rPr>
        <w:t>творчого</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поєднання</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теоретичних</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знань</w:t>
      </w:r>
      <w:proofErr w:type="spellEnd"/>
      <w:r w:rsidRPr="00590631">
        <w:rPr>
          <w:rFonts w:ascii="Times New Roman" w:hAnsi="Times New Roman" w:cs="Times New Roman"/>
          <w:bCs/>
          <w:sz w:val="28"/>
          <w:szCs w:val="28"/>
        </w:rPr>
        <w:t xml:space="preserve"> і </w:t>
      </w:r>
      <w:proofErr w:type="spellStart"/>
      <w:r w:rsidRPr="00590631">
        <w:rPr>
          <w:rFonts w:ascii="Times New Roman" w:hAnsi="Times New Roman" w:cs="Times New Roman"/>
          <w:bCs/>
          <w:sz w:val="28"/>
          <w:szCs w:val="28"/>
        </w:rPr>
        <w:t>практичних</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навичок</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готовність</w:t>
      </w:r>
      <w:proofErr w:type="spellEnd"/>
      <w:r w:rsidRPr="00590631">
        <w:rPr>
          <w:rFonts w:ascii="Times New Roman" w:hAnsi="Times New Roman" w:cs="Times New Roman"/>
          <w:bCs/>
          <w:sz w:val="28"/>
          <w:szCs w:val="28"/>
        </w:rPr>
        <w:t xml:space="preserve"> до </w:t>
      </w:r>
      <w:proofErr w:type="spellStart"/>
      <w:r w:rsidRPr="00590631">
        <w:rPr>
          <w:rFonts w:ascii="Times New Roman" w:hAnsi="Times New Roman" w:cs="Times New Roman"/>
          <w:bCs/>
          <w:sz w:val="28"/>
          <w:szCs w:val="28"/>
        </w:rPr>
        <w:t>самостійної</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розробки</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реалізації</w:t>
      </w:r>
      <w:proofErr w:type="spellEnd"/>
      <w:r w:rsidRPr="00590631">
        <w:rPr>
          <w:rFonts w:ascii="Times New Roman" w:hAnsi="Times New Roman" w:cs="Times New Roman"/>
          <w:bCs/>
          <w:sz w:val="28"/>
          <w:szCs w:val="28"/>
        </w:rPr>
        <w:t xml:space="preserve"> та </w:t>
      </w:r>
      <w:proofErr w:type="spellStart"/>
      <w:r w:rsidRPr="00590631">
        <w:rPr>
          <w:rFonts w:ascii="Times New Roman" w:hAnsi="Times New Roman" w:cs="Times New Roman"/>
          <w:bCs/>
          <w:sz w:val="28"/>
          <w:szCs w:val="28"/>
        </w:rPr>
        <w:t>оцінки</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ефективності</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методів</w:t>
      </w:r>
      <w:proofErr w:type="spellEnd"/>
      <w:r w:rsidRPr="00590631">
        <w:rPr>
          <w:rFonts w:ascii="Times New Roman" w:hAnsi="Times New Roman" w:cs="Times New Roman"/>
          <w:bCs/>
          <w:sz w:val="28"/>
          <w:szCs w:val="28"/>
        </w:rPr>
        <w:t xml:space="preserve"> та </w:t>
      </w:r>
      <w:proofErr w:type="spellStart"/>
      <w:r w:rsidRPr="00590631">
        <w:rPr>
          <w:rFonts w:ascii="Times New Roman" w:hAnsi="Times New Roman" w:cs="Times New Roman"/>
          <w:bCs/>
          <w:sz w:val="28"/>
          <w:szCs w:val="28"/>
        </w:rPr>
        <w:t>засобів</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надання</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першої</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медичної</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допомоги</w:t>
      </w:r>
      <w:proofErr w:type="spellEnd"/>
      <w:r w:rsidRPr="00590631">
        <w:rPr>
          <w:rFonts w:ascii="Times New Roman" w:hAnsi="Times New Roman" w:cs="Times New Roman"/>
          <w:bCs/>
          <w:sz w:val="28"/>
          <w:szCs w:val="28"/>
        </w:rPr>
        <w:t xml:space="preserve"> на амбулаторному </w:t>
      </w:r>
      <w:proofErr w:type="spellStart"/>
      <w:r w:rsidRPr="00590631">
        <w:rPr>
          <w:rFonts w:ascii="Times New Roman" w:hAnsi="Times New Roman" w:cs="Times New Roman"/>
          <w:bCs/>
          <w:sz w:val="28"/>
          <w:szCs w:val="28"/>
        </w:rPr>
        <w:t>етапі</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лікування</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здатність</w:t>
      </w:r>
      <w:proofErr w:type="spellEnd"/>
      <w:r w:rsidRPr="00590631">
        <w:rPr>
          <w:rFonts w:ascii="Times New Roman" w:hAnsi="Times New Roman" w:cs="Times New Roman"/>
          <w:bCs/>
          <w:sz w:val="28"/>
          <w:szCs w:val="28"/>
        </w:rPr>
        <w:t xml:space="preserve"> і </w:t>
      </w:r>
      <w:proofErr w:type="spellStart"/>
      <w:r w:rsidRPr="00590631">
        <w:rPr>
          <w:rFonts w:ascii="Times New Roman" w:hAnsi="Times New Roman" w:cs="Times New Roman"/>
          <w:bCs/>
          <w:sz w:val="28"/>
          <w:szCs w:val="28"/>
        </w:rPr>
        <w:t>готовність</w:t>
      </w:r>
      <w:proofErr w:type="spellEnd"/>
      <w:r w:rsidRPr="00590631">
        <w:rPr>
          <w:rFonts w:ascii="Times New Roman" w:hAnsi="Times New Roman" w:cs="Times New Roman"/>
          <w:bCs/>
          <w:sz w:val="28"/>
          <w:szCs w:val="28"/>
        </w:rPr>
        <w:t xml:space="preserve"> до </w:t>
      </w:r>
      <w:proofErr w:type="spellStart"/>
      <w:r w:rsidRPr="00590631">
        <w:rPr>
          <w:rFonts w:ascii="Times New Roman" w:hAnsi="Times New Roman" w:cs="Times New Roman"/>
          <w:bCs/>
          <w:sz w:val="28"/>
          <w:szCs w:val="28"/>
        </w:rPr>
        <w:t>планування</w:t>
      </w:r>
      <w:proofErr w:type="spellEnd"/>
      <w:r w:rsidRPr="00590631">
        <w:rPr>
          <w:rFonts w:ascii="Times New Roman" w:hAnsi="Times New Roman" w:cs="Times New Roman"/>
          <w:bCs/>
          <w:sz w:val="28"/>
          <w:szCs w:val="28"/>
        </w:rPr>
        <w:t xml:space="preserve"> і </w:t>
      </w:r>
      <w:proofErr w:type="spellStart"/>
      <w:r w:rsidRPr="00590631">
        <w:rPr>
          <w:rFonts w:ascii="Times New Roman" w:hAnsi="Times New Roman" w:cs="Times New Roman"/>
          <w:bCs/>
          <w:sz w:val="28"/>
          <w:szCs w:val="28"/>
        </w:rPr>
        <w:t>проведення</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наукових</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досліджень</w:t>
      </w:r>
      <w:proofErr w:type="spellEnd"/>
      <w:r w:rsidRPr="00590631">
        <w:rPr>
          <w:rFonts w:ascii="Times New Roman" w:hAnsi="Times New Roman" w:cs="Times New Roman"/>
          <w:bCs/>
          <w:sz w:val="28"/>
          <w:szCs w:val="28"/>
        </w:rPr>
        <w:t xml:space="preserve"> у </w:t>
      </w:r>
      <w:proofErr w:type="spellStart"/>
      <w:r w:rsidRPr="00590631">
        <w:rPr>
          <w:rFonts w:ascii="Times New Roman" w:hAnsi="Times New Roman" w:cs="Times New Roman"/>
          <w:bCs/>
          <w:sz w:val="28"/>
          <w:szCs w:val="28"/>
        </w:rPr>
        <w:t>вивченні</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ефективності</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застосування</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новітніх</w:t>
      </w:r>
      <w:proofErr w:type="spellEnd"/>
      <w:r w:rsidRPr="00590631">
        <w:rPr>
          <w:rFonts w:ascii="Times New Roman" w:hAnsi="Times New Roman" w:cs="Times New Roman"/>
          <w:bCs/>
          <w:sz w:val="28"/>
          <w:szCs w:val="28"/>
        </w:rPr>
        <w:t xml:space="preserve"> </w:t>
      </w:r>
      <w:proofErr w:type="spellStart"/>
      <w:r w:rsidRPr="00590631">
        <w:rPr>
          <w:rStyle w:val="a4"/>
          <w:rFonts w:ascii="Times New Roman" w:hAnsi="Times New Roman" w:cs="Times New Roman"/>
          <w:b w:val="0"/>
          <w:bCs w:val="0"/>
          <w:color w:val="000000"/>
          <w:sz w:val="28"/>
          <w:szCs w:val="28"/>
        </w:rPr>
        <w:t>стандартів</w:t>
      </w:r>
      <w:proofErr w:type="spellEnd"/>
      <w:r w:rsidRPr="00590631">
        <w:rPr>
          <w:rStyle w:val="a4"/>
          <w:rFonts w:ascii="Times New Roman" w:hAnsi="Times New Roman" w:cs="Times New Roman"/>
          <w:b w:val="0"/>
          <w:bCs w:val="0"/>
          <w:color w:val="000000"/>
          <w:sz w:val="28"/>
          <w:szCs w:val="28"/>
        </w:rPr>
        <w:t xml:space="preserve"> </w:t>
      </w:r>
      <w:proofErr w:type="spellStart"/>
      <w:r w:rsidRPr="00590631">
        <w:rPr>
          <w:rStyle w:val="a4"/>
          <w:rFonts w:ascii="Times New Roman" w:hAnsi="Times New Roman" w:cs="Times New Roman"/>
          <w:b w:val="0"/>
          <w:bCs w:val="0"/>
          <w:color w:val="000000"/>
          <w:sz w:val="28"/>
          <w:szCs w:val="28"/>
        </w:rPr>
        <w:t>надання</w:t>
      </w:r>
      <w:proofErr w:type="spellEnd"/>
      <w:r w:rsidRPr="00590631">
        <w:rPr>
          <w:rStyle w:val="a4"/>
          <w:rFonts w:ascii="Times New Roman" w:hAnsi="Times New Roman" w:cs="Times New Roman"/>
          <w:b w:val="0"/>
          <w:bCs w:val="0"/>
          <w:color w:val="000000"/>
          <w:sz w:val="28"/>
          <w:szCs w:val="28"/>
        </w:rPr>
        <w:t xml:space="preserve"> </w:t>
      </w:r>
      <w:proofErr w:type="spellStart"/>
      <w:r w:rsidRPr="00590631">
        <w:rPr>
          <w:rStyle w:val="a4"/>
          <w:rFonts w:ascii="Times New Roman" w:hAnsi="Times New Roman" w:cs="Times New Roman"/>
          <w:b w:val="0"/>
          <w:bCs w:val="0"/>
          <w:color w:val="000000"/>
          <w:sz w:val="28"/>
          <w:szCs w:val="28"/>
        </w:rPr>
        <w:t>невідкладної</w:t>
      </w:r>
      <w:proofErr w:type="spellEnd"/>
      <w:r w:rsidRPr="00590631">
        <w:rPr>
          <w:rStyle w:val="a4"/>
          <w:rFonts w:ascii="Times New Roman" w:hAnsi="Times New Roman" w:cs="Times New Roman"/>
          <w:b w:val="0"/>
          <w:bCs w:val="0"/>
          <w:color w:val="000000"/>
          <w:sz w:val="28"/>
          <w:szCs w:val="28"/>
        </w:rPr>
        <w:t xml:space="preserve"> </w:t>
      </w:r>
      <w:proofErr w:type="spellStart"/>
      <w:r w:rsidRPr="00590631">
        <w:rPr>
          <w:rStyle w:val="a4"/>
          <w:rFonts w:ascii="Times New Roman" w:hAnsi="Times New Roman" w:cs="Times New Roman"/>
          <w:b w:val="0"/>
          <w:bCs w:val="0"/>
          <w:color w:val="000000"/>
          <w:sz w:val="28"/>
          <w:szCs w:val="28"/>
        </w:rPr>
        <w:t>допомоги</w:t>
      </w:r>
      <w:proofErr w:type="spellEnd"/>
      <w:r w:rsidRPr="00590631">
        <w:rPr>
          <w:rStyle w:val="a4"/>
          <w:rFonts w:ascii="Times New Roman" w:hAnsi="Times New Roman" w:cs="Times New Roman"/>
          <w:b w:val="0"/>
          <w:bCs w:val="0"/>
          <w:color w:val="000000"/>
          <w:sz w:val="28"/>
          <w:szCs w:val="28"/>
        </w:rPr>
        <w:t xml:space="preserve"> у </w:t>
      </w:r>
      <w:proofErr w:type="spellStart"/>
      <w:r w:rsidRPr="00590631">
        <w:rPr>
          <w:rStyle w:val="a4"/>
          <w:rFonts w:ascii="Times New Roman" w:hAnsi="Times New Roman" w:cs="Times New Roman"/>
          <w:b w:val="0"/>
          <w:bCs w:val="0"/>
          <w:color w:val="000000"/>
          <w:sz w:val="28"/>
          <w:szCs w:val="28"/>
        </w:rPr>
        <w:t>відповідності</w:t>
      </w:r>
      <w:proofErr w:type="spellEnd"/>
      <w:r w:rsidRPr="00590631">
        <w:rPr>
          <w:rStyle w:val="a4"/>
          <w:rFonts w:ascii="Times New Roman" w:hAnsi="Times New Roman" w:cs="Times New Roman"/>
          <w:b w:val="0"/>
          <w:bCs w:val="0"/>
          <w:color w:val="000000"/>
          <w:sz w:val="28"/>
          <w:szCs w:val="28"/>
        </w:rPr>
        <w:t xml:space="preserve"> до </w:t>
      </w:r>
      <w:proofErr w:type="spellStart"/>
      <w:r w:rsidRPr="00590631">
        <w:rPr>
          <w:rStyle w:val="a4"/>
          <w:rFonts w:ascii="Times New Roman" w:hAnsi="Times New Roman" w:cs="Times New Roman"/>
          <w:b w:val="0"/>
          <w:bCs w:val="0"/>
          <w:color w:val="000000"/>
          <w:sz w:val="28"/>
          <w:szCs w:val="28"/>
        </w:rPr>
        <w:t>рекомендації</w:t>
      </w:r>
      <w:proofErr w:type="spellEnd"/>
      <w:r w:rsidRPr="00590631">
        <w:rPr>
          <w:rStyle w:val="a4"/>
          <w:rFonts w:ascii="Times New Roman" w:hAnsi="Times New Roman" w:cs="Times New Roman"/>
          <w:b w:val="0"/>
          <w:bCs w:val="0"/>
          <w:color w:val="000000"/>
          <w:sz w:val="28"/>
          <w:szCs w:val="28"/>
        </w:rPr>
        <w:t xml:space="preserve"> </w:t>
      </w:r>
      <w:proofErr w:type="spellStart"/>
      <w:r w:rsidRPr="00590631">
        <w:rPr>
          <w:rStyle w:val="a4"/>
          <w:rFonts w:ascii="Times New Roman" w:hAnsi="Times New Roman" w:cs="Times New Roman"/>
          <w:b w:val="0"/>
          <w:bCs w:val="0"/>
          <w:color w:val="000000"/>
          <w:sz w:val="28"/>
          <w:szCs w:val="28"/>
        </w:rPr>
        <w:t>Європейської</w:t>
      </w:r>
      <w:proofErr w:type="spellEnd"/>
      <w:r w:rsidRPr="00590631">
        <w:rPr>
          <w:rStyle w:val="a4"/>
          <w:rFonts w:ascii="Times New Roman" w:hAnsi="Times New Roman" w:cs="Times New Roman"/>
          <w:b w:val="0"/>
          <w:bCs w:val="0"/>
          <w:color w:val="000000"/>
          <w:sz w:val="28"/>
          <w:szCs w:val="28"/>
        </w:rPr>
        <w:t xml:space="preserve"> Ради </w:t>
      </w:r>
      <w:proofErr w:type="spellStart"/>
      <w:r w:rsidRPr="00590631">
        <w:rPr>
          <w:rStyle w:val="a4"/>
          <w:rFonts w:ascii="Times New Roman" w:hAnsi="Times New Roman" w:cs="Times New Roman"/>
          <w:b w:val="0"/>
          <w:bCs w:val="0"/>
          <w:color w:val="000000"/>
          <w:sz w:val="28"/>
          <w:szCs w:val="28"/>
        </w:rPr>
        <w:t>Реанімації</w:t>
      </w:r>
      <w:proofErr w:type="spellEnd"/>
      <w:r w:rsidRPr="00590631">
        <w:rPr>
          <w:rStyle w:val="a4"/>
          <w:rFonts w:ascii="Times New Roman" w:hAnsi="Times New Roman" w:cs="Times New Roman"/>
          <w:b w:val="0"/>
          <w:bCs w:val="0"/>
          <w:color w:val="000000"/>
          <w:sz w:val="28"/>
          <w:szCs w:val="28"/>
        </w:rPr>
        <w:t xml:space="preserve">; </w:t>
      </w:r>
      <w:proofErr w:type="spellStart"/>
      <w:r w:rsidRPr="00590631">
        <w:rPr>
          <w:rFonts w:ascii="Times New Roman" w:hAnsi="Times New Roman" w:cs="Times New Roman"/>
          <w:bCs/>
          <w:sz w:val="28"/>
          <w:szCs w:val="28"/>
        </w:rPr>
        <w:t>презентація</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набутих</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знань</w:t>
      </w:r>
      <w:proofErr w:type="spellEnd"/>
      <w:r w:rsidRPr="00590631">
        <w:rPr>
          <w:rFonts w:ascii="Times New Roman" w:hAnsi="Times New Roman" w:cs="Times New Roman"/>
          <w:bCs/>
          <w:sz w:val="28"/>
          <w:szCs w:val="28"/>
        </w:rPr>
        <w:t xml:space="preserve"> та </w:t>
      </w:r>
      <w:proofErr w:type="spellStart"/>
      <w:r w:rsidRPr="00590631">
        <w:rPr>
          <w:rFonts w:ascii="Times New Roman" w:hAnsi="Times New Roman" w:cs="Times New Roman"/>
          <w:bCs/>
          <w:sz w:val="28"/>
          <w:szCs w:val="28"/>
        </w:rPr>
        <w:t>практичних</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вмінь</w:t>
      </w:r>
      <w:proofErr w:type="spellEnd"/>
      <w:r w:rsidRPr="00590631">
        <w:rPr>
          <w:rFonts w:ascii="Times New Roman" w:hAnsi="Times New Roman" w:cs="Times New Roman"/>
          <w:bCs/>
          <w:sz w:val="28"/>
          <w:szCs w:val="28"/>
        </w:rPr>
        <w:t xml:space="preserve"> при </w:t>
      </w:r>
      <w:proofErr w:type="spellStart"/>
      <w:r w:rsidRPr="00590631">
        <w:rPr>
          <w:rFonts w:ascii="Times New Roman" w:hAnsi="Times New Roman" w:cs="Times New Roman"/>
          <w:bCs/>
          <w:sz w:val="28"/>
          <w:szCs w:val="28"/>
        </w:rPr>
        <w:t>проведенні</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навчальних</w:t>
      </w:r>
      <w:proofErr w:type="spellEnd"/>
      <w:r w:rsidRPr="00590631">
        <w:rPr>
          <w:rFonts w:ascii="Times New Roman" w:hAnsi="Times New Roman" w:cs="Times New Roman"/>
          <w:bCs/>
          <w:sz w:val="28"/>
          <w:szCs w:val="28"/>
        </w:rPr>
        <w:t xml:space="preserve"> занять з </w:t>
      </w:r>
      <w:proofErr w:type="spellStart"/>
      <w:r w:rsidRPr="00590631">
        <w:rPr>
          <w:rFonts w:ascii="Times New Roman" w:hAnsi="Times New Roman" w:cs="Times New Roman"/>
          <w:bCs/>
          <w:sz w:val="28"/>
          <w:szCs w:val="28"/>
        </w:rPr>
        <w:t>хірургічної</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стоматології</w:t>
      </w:r>
      <w:proofErr w:type="spellEnd"/>
      <w:r w:rsidRPr="00590631">
        <w:rPr>
          <w:rFonts w:ascii="Times New Roman" w:hAnsi="Times New Roman" w:cs="Times New Roman"/>
          <w:bCs/>
          <w:sz w:val="28"/>
          <w:szCs w:val="28"/>
        </w:rPr>
        <w:t xml:space="preserve"> у закладах </w:t>
      </w:r>
      <w:proofErr w:type="spellStart"/>
      <w:r w:rsidRPr="00590631">
        <w:rPr>
          <w:rFonts w:ascii="Times New Roman" w:hAnsi="Times New Roman" w:cs="Times New Roman"/>
          <w:bCs/>
          <w:sz w:val="28"/>
          <w:szCs w:val="28"/>
        </w:rPr>
        <w:t>вищої</w:t>
      </w:r>
      <w:proofErr w:type="spellEnd"/>
      <w:r w:rsidRPr="00590631">
        <w:rPr>
          <w:rFonts w:ascii="Times New Roman" w:hAnsi="Times New Roman" w:cs="Times New Roman"/>
          <w:bCs/>
          <w:sz w:val="28"/>
          <w:szCs w:val="28"/>
        </w:rPr>
        <w:t xml:space="preserve"> </w:t>
      </w:r>
      <w:proofErr w:type="spellStart"/>
      <w:r w:rsidRPr="00590631">
        <w:rPr>
          <w:rFonts w:ascii="Times New Roman" w:hAnsi="Times New Roman" w:cs="Times New Roman"/>
          <w:bCs/>
          <w:sz w:val="28"/>
          <w:szCs w:val="28"/>
        </w:rPr>
        <w:t>освіти</w:t>
      </w:r>
      <w:proofErr w:type="spellEnd"/>
      <w:r w:rsidRPr="00590631">
        <w:rPr>
          <w:rFonts w:ascii="Times New Roman" w:hAnsi="Times New Roman" w:cs="Times New Roman"/>
          <w:bCs/>
          <w:sz w:val="28"/>
          <w:szCs w:val="28"/>
        </w:rPr>
        <w:t>.</w:t>
      </w:r>
    </w:p>
    <w:p w14:paraId="3CEC16DD" w14:textId="77777777" w:rsidR="00590631" w:rsidRPr="00590631" w:rsidRDefault="00590631" w:rsidP="00590631">
      <w:pPr>
        <w:ind w:firstLine="708"/>
        <w:jc w:val="both"/>
        <w:rPr>
          <w:rFonts w:ascii="Times New Roman" w:hAnsi="Times New Roman" w:cs="Times New Roman"/>
          <w:bCs/>
          <w:sz w:val="28"/>
          <w:szCs w:val="28"/>
        </w:rPr>
      </w:pPr>
    </w:p>
    <w:p w14:paraId="4835E1E5" w14:textId="77777777" w:rsidR="00590631" w:rsidRPr="00590631" w:rsidRDefault="00590631" w:rsidP="00590631">
      <w:pPr>
        <w:spacing w:before="2"/>
        <w:ind w:left="393" w:right="6981"/>
        <w:rPr>
          <w:rFonts w:ascii="Times New Roman" w:hAnsi="Times New Roman" w:cs="Times New Roman"/>
          <w:sz w:val="28"/>
          <w:szCs w:val="28"/>
        </w:rPr>
      </w:pPr>
    </w:p>
    <w:p w14:paraId="5627DE37" w14:textId="77777777" w:rsidR="00590631" w:rsidRPr="00590631" w:rsidRDefault="00590631" w:rsidP="00A15ED0">
      <w:pPr>
        <w:jc w:val="center"/>
        <w:rPr>
          <w:rFonts w:ascii="Times New Roman" w:hAnsi="Times New Roman" w:cs="Times New Roman"/>
          <w:b/>
          <w:sz w:val="36"/>
          <w:szCs w:val="36"/>
          <w:lang w:val="uk-UA"/>
        </w:rPr>
      </w:pPr>
    </w:p>
    <w:sectPr w:rsidR="00590631" w:rsidRPr="00590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ED0"/>
    <w:rsid w:val="00000A0B"/>
    <w:rsid w:val="000336AD"/>
    <w:rsid w:val="000367D4"/>
    <w:rsid w:val="000465F5"/>
    <w:rsid w:val="00055817"/>
    <w:rsid w:val="000652F8"/>
    <w:rsid w:val="00085321"/>
    <w:rsid w:val="000D39CA"/>
    <w:rsid w:val="000D7214"/>
    <w:rsid w:val="00146C9B"/>
    <w:rsid w:val="001832CB"/>
    <w:rsid w:val="00194442"/>
    <w:rsid w:val="001A48DF"/>
    <w:rsid w:val="001A69E7"/>
    <w:rsid w:val="001B3552"/>
    <w:rsid w:val="001E0B75"/>
    <w:rsid w:val="001E67F9"/>
    <w:rsid w:val="001F0E8E"/>
    <w:rsid w:val="001F4C73"/>
    <w:rsid w:val="00210591"/>
    <w:rsid w:val="00222913"/>
    <w:rsid w:val="00225B9F"/>
    <w:rsid w:val="00227BB3"/>
    <w:rsid w:val="00234ACE"/>
    <w:rsid w:val="0025703D"/>
    <w:rsid w:val="00257A73"/>
    <w:rsid w:val="00263743"/>
    <w:rsid w:val="0027318F"/>
    <w:rsid w:val="002C76C5"/>
    <w:rsid w:val="002D267C"/>
    <w:rsid w:val="002F19A7"/>
    <w:rsid w:val="0031440B"/>
    <w:rsid w:val="0035012D"/>
    <w:rsid w:val="003D67C9"/>
    <w:rsid w:val="003F7CEB"/>
    <w:rsid w:val="00402359"/>
    <w:rsid w:val="00432E6F"/>
    <w:rsid w:val="00451FD7"/>
    <w:rsid w:val="004621C9"/>
    <w:rsid w:val="00480A72"/>
    <w:rsid w:val="00492205"/>
    <w:rsid w:val="00493561"/>
    <w:rsid w:val="004A2DA7"/>
    <w:rsid w:val="004A4C89"/>
    <w:rsid w:val="004B1935"/>
    <w:rsid w:val="004C2CAF"/>
    <w:rsid w:val="004D0473"/>
    <w:rsid w:val="004D2886"/>
    <w:rsid w:val="00506A8D"/>
    <w:rsid w:val="00524241"/>
    <w:rsid w:val="00536E3E"/>
    <w:rsid w:val="0055210F"/>
    <w:rsid w:val="00554065"/>
    <w:rsid w:val="00563210"/>
    <w:rsid w:val="00565C7C"/>
    <w:rsid w:val="0057011E"/>
    <w:rsid w:val="00574118"/>
    <w:rsid w:val="00583265"/>
    <w:rsid w:val="00590631"/>
    <w:rsid w:val="005A03FD"/>
    <w:rsid w:val="005A7762"/>
    <w:rsid w:val="005B3305"/>
    <w:rsid w:val="005D7BA1"/>
    <w:rsid w:val="005F3220"/>
    <w:rsid w:val="005F7D6D"/>
    <w:rsid w:val="0061655D"/>
    <w:rsid w:val="00623EB5"/>
    <w:rsid w:val="0063281F"/>
    <w:rsid w:val="006336EB"/>
    <w:rsid w:val="00636849"/>
    <w:rsid w:val="00673091"/>
    <w:rsid w:val="00674B4B"/>
    <w:rsid w:val="006757DE"/>
    <w:rsid w:val="00690E8D"/>
    <w:rsid w:val="00696475"/>
    <w:rsid w:val="006B4D2B"/>
    <w:rsid w:val="006C3653"/>
    <w:rsid w:val="006C5C78"/>
    <w:rsid w:val="006F7242"/>
    <w:rsid w:val="00701CEC"/>
    <w:rsid w:val="00726DDA"/>
    <w:rsid w:val="00746F95"/>
    <w:rsid w:val="00757417"/>
    <w:rsid w:val="00761579"/>
    <w:rsid w:val="00773CF5"/>
    <w:rsid w:val="00790190"/>
    <w:rsid w:val="007A0724"/>
    <w:rsid w:val="007C0F48"/>
    <w:rsid w:val="007C28D9"/>
    <w:rsid w:val="007E068D"/>
    <w:rsid w:val="007E069C"/>
    <w:rsid w:val="007E5849"/>
    <w:rsid w:val="00814441"/>
    <w:rsid w:val="008168A9"/>
    <w:rsid w:val="00816976"/>
    <w:rsid w:val="00845511"/>
    <w:rsid w:val="008623F6"/>
    <w:rsid w:val="00885EB1"/>
    <w:rsid w:val="008A1A34"/>
    <w:rsid w:val="008A371B"/>
    <w:rsid w:val="008A412F"/>
    <w:rsid w:val="008C4B3D"/>
    <w:rsid w:val="008C4D0F"/>
    <w:rsid w:val="008D4DB6"/>
    <w:rsid w:val="008F2584"/>
    <w:rsid w:val="00942359"/>
    <w:rsid w:val="00970418"/>
    <w:rsid w:val="009A104F"/>
    <w:rsid w:val="009C70F4"/>
    <w:rsid w:val="009D0E29"/>
    <w:rsid w:val="009D1034"/>
    <w:rsid w:val="009F128F"/>
    <w:rsid w:val="009F14D9"/>
    <w:rsid w:val="00A0289B"/>
    <w:rsid w:val="00A15ED0"/>
    <w:rsid w:val="00A25CB8"/>
    <w:rsid w:val="00A36C67"/>
    <w:rsid w:val="00A3795C"/>
    <w:rsid w:val="00A429CC"/>
    <w:rsid w:val="00A458F9"/>
    <w:rsid w:val="00A5221F"/>
    <w:rsid w:val="00A5685E"/>
    <w:rsid w:val="00A93E37"/>
    <w:rsid w:val="00AA7CED"/>
    <w:rsid w:val="00AC7458"/>
    <w:rsid w:val="00AE72A4"/>
    <w:rsid w:val="00B11B4C"/>
    <w:rsid w:val="00B14E1D"/>
    <w:rsid w:val="00B333CA"/>
    <w:rsid w:val="00B34B3F"/>
    <w:rsid w:val="00B416D0"/>
    <w:rsid w:val="00B46A58"/>
    <w:rsid w:val="00B87A63"/>
    <w:rsid w:val="00B925F7"/>
    <w:rsid w:val="00B92FCA"/>
    <w:rsid w:val="00BA5157"/>
    <w:rsid w:val="00BA565B"/>
    <w:rsid w:val="00BB0E9D"/>
    <w:rsid w:val="00BB6F5E"/>
    <w:rsid w:val="00BD17F2"/>
    <w:rsid w:val="00BD575E"/>
    <w:rsid w:val="00BD6312"/>
    <w:rsid w:val="00C03B9A"/>
    <w:rsid w:val="00C27D2B"/>
    <w:rsid w:val="00C36764"/>
    <w:rsid w:val="00C60CFF"/>
    <w:rsid w:val="00CA6C30"/>
    <w:rsid w:val="00CB614B"/>
    <w:rsid w:val="00CD6638"/>
    <w:rsid w:val="00CE45D2"/>
    <w:rsid w:val="00D21F7D"/>
    <w:rsid w:val="00D322FD"/>
    <w:rsid w:val="00D32AE5"/>
    <w:rsid w:val="00D679BF"/>
    <w:rsid w:val="00D90D49"/>
    <w:rsid w:val="00DC1A48"/>
    <w:rsid w:val="00DE6779"/>
    <w:rsid w:val="00DF6372"/>
    <w:rsid w:val="00E2459B"/>
    <w:rsid w:val="00E27E52"/>
    <w:rsid w:val="00E32FC9"/>
    <w:rsid w:val="00E333B9"/>
    <w:rsid w:val="00E51EE5"/>
    <w:rsid w:val="00E87E55"/>
    <w:rsid w:val="00E97619"/>
    <w:rsid w:val="00EB5796"/>
    <w:rsid w:val="00EF3683"/>
    <w:rsid w:val="00EF7051"/>
    <w:rsid w:val="00F04DD9"/>
    <w:rsid w:val="00F06B73"/>
    <w:rsid w:val="00F158E2"/>
    <w:rsid w:val="00F268C5"/>
    <w:rsid w:val="00F32AF2"/>
    <w:rsid w:val="00F618E5"/>
    <w:rsid w:val="00F650D4"/>
    <w:rsid w:val="00F83E50"/>
    <w:rsid w:val="00F934F5"/>
    <w:rsid w:val="00F9378B"/>
    <w:rsid w:val="00F96BA7"/>
    <w:rsid w:val="00FA3C78"/>
    <w:rsid w:val="00FA4B73"/>
    <w:rsid w:val="00FD4E13"/>
    <w:rsid w:val="00FE6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F932"/>
  <w15:docId w15:val="{0CF7B995-4EAE-4934-8A20-1A10D860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1"/>
    <w:qFormat/>
    <w:rsid w:val="00A15ED0"/>
    <w:pPr>
      <w:widowControl w:val="0"/>
      <w:autoSpaceDE w:val="0"/>
      <w:autoSpaceDN w:val="0"/>
      <w:spacing w:before="120" w:after="0" w:line="240" w:lineRule="auto"/>
      <w:ind w:left="862" w:right="896"/>
      <w:jc w:val="center"/>
      <w:outlineLvl w:val="2"/>
    </w:pPr>
    <w:rPr>
      <w:rFonts w:ascii="Times New Roman" w:eastAsia="Times New Roman" w:hAnsi="Times New Roman"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5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1"/>
    <w:rsid w:val="00A15ED0"/>
    <w:rPr>
      <w:rFonts w:ascii="Times New Roman" w:eastAsia="Times New Roman" w:hAnsi="Times New Roman" w:cs="Times New Roman"/>
      <w:sz w:val="24"/>
      <w:szCs w:val="24"/>
      <w:lang w:val="uk-UA"/>
    </w:rPr>
  </w:style>
  <w:style w:type="character" w:customStyle="1" w:styleId="markedcontent">
    <w:name w:val="markedcontent"/>
    <w:basedOn w:val="a0"/>
    <w:rsid w:val="00EF7051"/>
  </w:style>
  <w:style w:type="table" w:customStyle="1" w:styleId="TableNormal">
    <w:name w:val="Table Normal"/>
    <w:uiPriority w:val="2"/>
    <w:semiHidden/>
    <w:unhideWhenUsed/>
    <w:qFormat/>
    <w:rsid w:val="005906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0631"/>
    <w:pPr>
      <w:widowControl w:val="0"/>
      <w:autoSpaceDE w:val="0"/>
      <w:autoSpaceDN w:val="0"/>
      <w:spacing w:after="0" w:line="240" w:lineRule="auto"/>
      <w:ind w:left="112"/>
    </w:pPr>
    <w:rPr>
      <w:rFonts w:ascii="Times New Roman" w:eastAsia="Times New Roman" w:hAnsi="Times New Roman" w:cs="Times New Roman"/>
      <w:lang w:val="uk-UA"/>
    </w:rPr>
  </w:style>
  <w:style w:type="paragraph" w:customStyle="1" w:styleId="Default">
    <w:name w:val="Default"/>
    <w:rsid w:val="0059063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Виділення жирним"/>
    <w:qFormat/>
    <w:rsid w:val="00590631"/>
    <w:rPr>
      <w:b/>
      <w:bCs/>
    </w:rPr>
  </w:style>
  <w:style w:type="paragraph" w:customStyle="1" w:styleId="Text1">
    <w:name w:val="Text1"/>
    <w:basedOn w:val="a"/>
    <w:uiPriority w:val="99"/>
    <w:rsid w:val="00F158E2"/>
    <w:pPr>
      <w:suppressAutoHyphens/>
      <w:spacing w:after="20" w:line="237" w:lineRule="auto"/>
      <w:ind w:firstLine="340"/>
      <w:jc w:val="both"/>
    </w:pPr>
    <w:rPr>
      <w:rFonts w:ascii="Arial" w:eastAsia="Calibri" w:hAnsi="Arial" w:cs="Times New Roman"/>
      <w:spacing w:val="4"/>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874798">
      <w:bodyDiv w:val="1"/>
      <w:marLeft w:val="0"/>
      <w:marRight w:val="0"/>
      <w:marTop w:val="0"/>
      <w:marBottom w:val="0"/>
      <w:divBdr>
        <w:top w:val="none" w:sz="0" w:space="0" w:color="auto"/>
        <w:left w:val="none" w:sz="0" w:space="0" w:color="auto"/>
        <w:bottom w:val="none" w:sz="0" w:space="0" w:color="auto"/>
        <w:right w:val="none" w:sz="0" w:space="0" w:color="auto"/>
      </w:divBdr>
    </w:div>
    <w:div w:id="1315329744">
      <w:bodyDiv w:val="1"/>
      <w:marLeft w:val="0"/>
      <w:marRight w:val="0"/>
      <w:marTop w:val="0"/>
      <w:marBottom w:val="0"/>
      <w:divBdr>
        <w:top w:val="none" w:sz="0" w:space="0" w:color="auto"/>
        <w:left w:val="none" w:sz="0" w:space="0" w:color="auto"/>
        <w:bottom w:val="none" w:sz="0" w:space="0" w:color="auto"/>
        <w:right w:val="none" w:sz="0" w:space="0" w:color="auto"/>
      </w:divBdr>
    </w:div>
    <w:div w:id="1407652499">
      <w:bodyDiv w:val="1"/>
      <w:marLeft w:val="0"/>
      <w:marRight w:val="0"/>
      <w:marTop w:val="0"/>
      <w:marBottom w:val="0"/>
      <w:divBdr>
        <w:top w:val="none" w:sz="0" w:space="0" w:color="auto"/>
        <w:left w:val="none" w:sz="0" w:space="0" w:color="auto"/>
        <w:bottom w:val="none" w:sz="0" w:space="0" w:color="auto"/>
        <w:right w:val="none" w:sz="0" w:space="0" w:color="auto"/>
      </w:divBdr>
      <w:divsChild>
        <w:div w:id="143243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32</Pages>
  <Words>28052</Words>
  <Characters>15991</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MK 85</cp:lastModifiedBy>
  <cp:revision>777</cp:revision>
  <dcterms:created xsi:type="dcterms:W3CDTF">2023-09-29T18:46:00Z</dcterms:created>
  <dcterms:modified xsi:type="dcterms:W3CDTF">2026-03-01T13:14:00Z</dcterms:modified>
</cp:coreProperties>
</file>