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E" w:rsidRDefault="00516DFE" w:rsidP="00516DF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516DFE" w:rsidRDefault="00516DFE" w:rsidP="00516DF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«УЖГОРОДСЬКИЙ НАЦІОНАЛЬНИЙ УНІВЕРСИТЕТ»</w:t>
      </w:r>
    </w:p>
    <w:p w:rsidR="00516DFE" w:rsidRDefault="00516DFE" w:rsidP="00516DF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ІНЖЕНЕРНО-ТЕХНІЧНИЙ ФАКУЛЬТЕТ</w:t>
      </w:r>
    </w:p>
    <w:p w:rsidR="00516DFE" w:rsidRDefault="00516DFE" w:rsidP="00516DFE">
      <w:pPr>
        <w:jc w:val="center"/>
        <w:rPr>
          <w:sz w:val="28"/>
          <w:szCs w:val="28"/>
        </w:rPr>
      </w:pPr>
    </w:p>
    <w:p w:rsidR="00516DFE" w:rsidRDefault="00516DFE" w:rsidP="00516DFE">
      <w:pPr>
        <w:pStyle w:val="a5"/>
        <w:jc w:val="both"/>
        <w:rPr>
          <w:sz w:val="28"/>
          <w:szCs w:val="28"/>
        </w:rPr>
      </w:pPr>
    </w:p>
    <w:p w:rsidR="00516DFE" w:rsidRDefault="00516DFE" w:rsidP="00C415CA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Теми </w:t>
      </w:r>
      <w:r w:rsidR="001F7E95">
        <w:rPr>
          <w:sz w:val="28"/>
          <w:szCs w:val="28"/>
        </w:rPr>
        <w:t>кваліфікаційних робіт</w:t>
      </w:r>
    </w:p>
    <w:p w:rsidR="00516DFE" w:rsidRDefault="00516DFE" w:rsidP="00516DFE">
      <w:pPr>
        <w:pStyle w:val="a3"/>
        <w:tabs>
          <w:tab w:val="left" w:pos="708"/>
        </w:tabs>
        <w:jc w:val="center"/>
        <w:rPr>
          <w:sz w:val="28"/>
          <w:szCs w:val="28"/>
          <w:lang w:val="uk-UA"/>
        </w:rPr>
      </w:pPr>
    </w:p>
    <w:p w:rsidR="00985044" w:rsidRPr="00CA3E65" w:rsidRDefault="00516DFE" w:rsidP="00516DF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Спеціальність «</w:t>
      </w:r>
      <w:r w:rsidR="00B60199">
        <w:rPr>
          <w:sz w:val="28"/>
          <w:szCs w:val="28"/>
        </w:rPr>
        <w:t xml:space="preserve"> </w:t>
      </w:r>
      <w:r w:rsidR="00B60199" w:rsidRPr="00B60199">
        <w:rPr>
          <w:sz w:val="28"/>
          <w:szCs w:val="28"/>
          <w:u w:val="single"/>
        </w:rPr>
        <w:t>192 Будівництво та цивільна інженерія</w:t>
      </w:r>
      <w:r w:rsidR="00B6019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</w:p>
    <w:p w:rsidR="00C415CA" w:rsidRDefault="00C415CA" w:rsidP="00C415CA">
      <w:pPr>
        <w:pStyle w:val="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ОП «</w:t>
      </w:r>
      <w:proofErr w:type="spellStart"/>
      <w:r>
        <w:rPr>
          <w:sz w:val="28"/>
          <w:szCs w:val="28"/>
        </w:rPr>
        <w:t>Міське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господарство</w:t>
      </w:r>
      <w:proofErr w:type="spellEnd"/>
      <w:r>
        <w:rPr>
          <w:sz w:val="28"/>
          <w:szCs w:val="28"/>
        </w:rPr>
        <w:t>»</w:t>
      </w:r>
      <w:r w:rsidRPr="00C415CA">
        <w:rPr>
          <w:sz w:val="28"/>
          <w:szCs w:val="28"/>
          <w:lang w:val="uk-UA"/>
        </w:rPr>
        <w:t xml:space="preserve"> </w:t>
      </w:r>
    </w:p>
    <w:p w:rsidR="00C415CA" w:rsidRPr="007E7E6E" w:rsidRDefault="000C35E9" w:rsidP="00C415CA">
      <w:pPr>
        <w:pStyle w:val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2024-2025</w:t>
      </w:r>
      <w:r w:rsidR="00C415CA">
        <w:rPr>
          <w:sz w:val="28"/>
          <w:szCs w:val="28"/>
          <w:lang w:val="uk-UA"/>
        </w:rPr>
        <w:t xml:space="preserve"> </w:t>
      </w:r>
      <w:proofErr w:type="spellStart"/>
      <w:r w:rsidR="00C415CA">
        <w:rPr>
          <w:sz w:val="28"/>
          <w:szCs w:val="28"/>
          <w:lang w:val="uk-UA"/>
        </w:rPr>
        <w:t>н.р</w:t>
      </w:r>
      <w:proofErr w:type="spellEnd"/>
      <w:r w:rsidR="00C415CA">
        <w:rPr>
          <w:sz w:val="28"/>
          <w:szCs w:val="28"/>
          <w:lang w:val="uk-UA"/>
        </w:rPr>
        <w:t>.</w:t>
      </w:r>
    </w:p>
    <w:p w:rsidR="00C415CA" w:rsidRPr="00C415CA" w:rsidRDefault="00C415CA" w:rsidP="00516DFE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642"/>
        <w:gridCol w:w="2601"/>
        <w:gridCol w:w="4271"/>
        <w:gridCol w:w="3260"/>
      </w:tblGrid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Прізвище,</w:t>
            </w:r>
          </w:p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Ініціали студента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Назва кваліфікаційної</w:t>
            </w:r>
          </w:p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Роботи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Науковий керівник</w:t>
            </w:r>
          </w:p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роботи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Фатула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Аліна Ярославівна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Житловий квартал з повним комплексом обслуговування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доц. Голик Й.М.,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д.т.н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Жигуц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Ю.Ю.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Гінцяк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Богдан Михайлович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Навчальний корпус гімназії з прилеглою територією в місті Берегово (комплексна)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доц. Голик Й.М.,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д.т.н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Жигуц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Ю.Ю.</w:t>
            </w:r>
            <w:r w:rsidRPr="00CA3E65">
              <w:rPr>
                <w:rFonts w:ascii="Helvetica" w:hAnsi="Helvetica" w:cs="Helvetica"/>
                <w:shd w:val="clear" w:color="auto" w:fill="FFFFFF"/>
              </w:rPr>
              <w:t>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Якубишин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Богдан Віталійович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Навчальний корпус гімназії з прилеглою територією в місті Берегово (комплексна)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Голик Й.М.,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д.т.н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Жигуц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Ю.Ю.</w:t>
            </w:r>
            <w:r w:rsidRPr="00CA3E65">
              <w:rPr>
                <w:rFonts w:ascii="Helvetica" w:hAnsi="Helvetica" w:cs="Helvetica"/>
                <w:shd w:val="clear" w:color="auto" w:fill="FFFFFF"/>
              </w:rPr>
              <w:t>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Жбура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Мар`ян Михайлович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Житловий будинок з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благоустроєм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прилеглої території по вулиці Загорська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roofErr w:type="spellStart"/>
            <w:r w:rsidRPr="00CA3E65">
              <w:rPr>
                <w:rFonts w:ascii="Times New Roman" w:hAnsi="Times New Roman" w:cs="Times New Roman"/>
              </w:rPr>
              <w:t>д.т.н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Плешкановська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Проскуріна Ольга Олегівна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Інженерний благоустрій прибудинкової території житлового будинку по провулку Університетський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д.т.н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., проф.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Плешкановська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Славич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Тетяна Петрівна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>Інженерна підготовка прибережної території по вулиці Баб</w:t>
            </w:r>
            <w:r w:rsidRPr="00CA3E65">
              <w:rPr>
                <w:rFonts w:ascii="Calibri" w:hAnsi="Calibri" w:cs="Times New Roman"/>
                <w:shd w:val="clear" w:color="auto" w:fill="FFFFFF"/>
              </w:rPr>
              <w:t>'</w:t>
            </w:r>
            <w:r w:rsidRPr="00CA3E65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 </w:t>
            </w:r>
            <w:r w:rsidRPr="00CA3E65">
              <w:rPr>
                <w:rFonts w:ascii="Times New Roman" w:hAnsi="Times New Roman" w:cs="Times New Roman"/>
                <w:shd w:val="clear" w:color="auto" w:fill="FFFFFF"/>
              </w:rPr>
              <w:t>яка в 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Хархаліс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М.Р.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Симкович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Ігор Анатолійович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Організація рекреаційної зони в селі </w:t>
            </w:r>
            <w:proofErr w:type="spellStart"/>
            <w:r w:rsidRPr="00CA3E65">
              <w:rPr>
                <w:rFonts w:ascii="Times New Roman" w:hAnsi="Times New Roman" w:cs="Times New Roman"/>
                <w:shd w:val="clear" w:color="auto" w:fill="FFFFFF"/>
              </w:rPr>
              <w:t>Тур</w:t>
            </w:r>
            <w:r w:rsidRPr="00CA3E65">
              <w:rPr>
                <w:rFonts w:ascii="Calibri" w:hAnsi="Calibri" w:cs="Times New Roman"/>
                <w:shd w:val="clear" w:color="auto" w:fill="FFFFFF"/>
              </w:rPr>
              <w:t>'</w:t>
            </w:r>
            <w:r w:rsidRPr="00CA3E65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proofErr w:type="spellEnd"/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 Поляна Ужгородського району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Хархаліс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М.Р.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601" w:type="dxa"/>
            <w:vAlign w:val="center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Кіраль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Олександр Іванович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Малоповерховий комплекс на схилі з </w:t>
            </w:r>
            <w:proofErr w:type="spellStart"/>
            <w:r w:rsidRPr="00CA3E65">
              <w:rPr>
                <w:rFonts w:ascii="Times New Roman" w:hAnsi="Times New Roman" w:cs="Times New Roman"/>
                <w:shd w:val="clear" w:color="auto" w:fill="FFFFFF"/>
              </w:rPr>
              <w:t>інтенгрованою</w:t>
            </w:r>
            <w:proofErr w:type="spellEnd"/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 системою підземного паркінгу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Хархаліс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М.Р.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Вірич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Організація схеми руху транспорту лівобережної частини міста Ужгорода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Різак В.В.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Грицак Юліан Ярославович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База відпочинку в селі Сіль Ужгородського району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Різак В.В.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Лукачина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Анастасія Володимирівна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  <w:shd w:val="clear" w:color="auto" w:fill="FFFFFF"/>
              </w:rPr>
              <w:t>Мультифункціональний</w:t>
            </w:r>
            <w:proofErr w:type="spellEnd"/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 спортивний комплекс в місті Ужгород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Кайнц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Д.І.</w:t>
            </w:r>
          </w:p>
        </w:tc>
      </w:tr>
      <w:tr w:rsidR="00CA3E65" w:rsidRPr="00CA3E65" w:rsidTr="00CD1EB2">
        <w:trPr>
          <w:trHeight w:val="461"/>
        </w:trPr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Калитич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Василь Миколайович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>Благоустрій та організація дорожнього руху в межах житлового кварталу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Кайнц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Маркович Мирослав </w:t>
            </w:r>
            <w:r w:rsidRPr="00CA3E65">
              <w:rPr>
                <w:rFonts w:ascii="Times New Roman" w:hAnsi="Times New Roman" w:cs="Times New Roman"/>
              </w:rPr>
              <w:lastRenderedPageBreak/>
              <w:t>Олегович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lastRenderedPageBreak/>
              <w:t xml:space="preserve">Упорядкування закладу культури та </w:t>
            </w:r>
            <w:r w:rsidRPr="00CA3E65">
              <w:rPr>
                <w:rFonts w:ascii="Times New Roman" w:hAnsi="Times New Roman" w:cs="Times New Roman"/>
              </w:rPr>
              <w:lastRenderedPageBreak/>
              <w:t>прилеглої території в місті Іршава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lastRenderedPageBreak/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Кайнц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Прислупський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Василь Анатолійович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Спортивна інфраструктура в місті </w:t>
            </w:r>
            <w:proofErr w:type="spellStart"/>
            <w:r w:rsidRPr="00CA3E65">
              <w:rPr>
                <w:rFonts w:ascii="Times New Roman" w:hAnsi="Times New Roman" w:cs="Times New Roman"/>
                <w:shd w:val="clear" w:color="auto" w:fill="FFFFFF"/>
              </w:rPr>
              <w:t>Перечин</w:t>
            </w:r>
            <w:proofErr w:type="spellEnd"/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Кайнц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Яворський Василь Іванович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Дитячий житловий комплекс сімейного типу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Кайнц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Тегза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Павло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>Багатоквартирний житловий будинок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Кіс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7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Яцьків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Іван Іванович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>Завод по виготовленню скла в місті Свалява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Кіс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1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Шутко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Андрій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>Енергоефективний житловий квартал з неповним комплексом обслуговування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Кіс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t>19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Головей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shd w:val="clear" w:color="auto" w:fill="FFFFFF"/>
              <w:spacing w:after="160" w:line="235" w:lineRule="atLeast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eastAsia="Times New Roman" w:hAnsi="Times New Roman" w:cs="Times New Roman"/>
                <w:lang w:eastAsia="uk-UA"/>
              </w:rPr>
              <w:t>Громадські простори в історичному середовищі міста Ужгорода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Кіс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Осадчук Дмитро Маркович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Крематорій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ст. викладач </w:t>
            </w:r>
          </w:p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Багрій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Герич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Богдан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Мультифункціональний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спортивний комплекс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ст. викладач </w:t>
            </w:r>
          </w:p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Багрій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Антолик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Максим Миколайович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Інженерний благоустрій набережних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ст. викладач </w:t>
            </w:r>
          </w:p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Багрій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E65">
              <w:rPr>
                <w:rFonts w:ascii="Times New Roman" w:hAnsi="Times New Roman" w:cs="Times New Roman"/>
                <w:sz w:val="24"/>
                <w:szCs w:val="24"/>
              </w:rPr>
              <w:t>Хархаліс</w:t>
            </w:r>
            <w:proofErr w:type="spellEnd"/>
            <w:r w:rsidRPr="00CA3E65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Романівна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Екоготель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ст. викладач</w:t>
            </w:r>
          </w:p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 Багрій Н.Ю.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5">
              <w:rPr>
                <w:rFonts w:ascii="Times New Roman" w:hAnsi="Times New Roman" w:cs="Times New Roman"/>
                <w:sz w:val="24"/>
                <w:szCs w:val="24"/>
              </w:rPr>
              <w:t>Селеш Крістіан Олександрович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Заклад громадського харчування в місті Хуст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ст. викладач </w:t>
            </w:r>
          </w:p>
          <w:p w:rsidR="00CA3E65" w:rsidRPr="00CA3E65" w:rsidRDefault="00CA3E65" w:rsidP="00E64A83">
            <w:proofErr w:type="spellStart"/>
            <w:r w:rsidRPr="00CA3E65">
              <w:rPr>
                <w:rFonts w:ascii="Times New Roman" w:hAnsi="Times New Roman" w:cs="Times New Roman"/>
              </w:rPr>
              <w:t>Несух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Фегер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Андрій Романович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Готельно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-ресторанний комплекс у селі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Ключарки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Мукачівського району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ст. викладач </w:t>
            </w:r>
          </w:p>
          <w:p w:rsidR="00CA3E65" w:rsidRPr="00CA3E65" w:rsidRDefault="00CA3E65" w:rsidP="00E64A83">
            <w:proofErr w:type="spellStart"/>
            <w:r w:rsidRPr="00CA3E65">
              <w:rPr>
                <w:rFonts w:ascii="Times New Roman" w:hAnsi="Times New Roman" w:cs="Times New Roman"/>
              </w:rPr>
              <w:t>Несух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2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Якима Євген Іванович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Інженерний благоустрій стадіону в місті Іршава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ст. викладач </w:t>
            </w:r>
          </w:p>
          <w:p w:rsidR="00CA3E65" w:rsidRPr="00CA3E65" w:rsidRDefault="00CA3E65" w:rsidP="00E64A83">
            <w:proofErr w:type="spellStart"/>
            <w:r w:rsidRPr="00CA3E65">
              <w:rPr>
                <w:rFonts w:ascii="Times New Roman" w:hAnsi="Times New Roman" w:cs="Times New Roman"/>
              </w:rPr>
              <w:t>Несух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t>27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Чухран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Станіслав Юрійович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Центр подання адміністративних послуг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ст. викладач </w:t>
            </w:r>
          </w:p>
          <w:p w:rsidR="00CA3E65" w:rsidRPr="00CA3E65" w:rsidRDefault="00CA3E65" w:rsidP="00E64A83">
            <w:proofErr w:type="spellStart"/>
            <w:r w:rsidRPr="00CA3E65">
              <w:rPr>
                <w:rFonts w:ascii="Times New Roman" w:hAnsi="Times New Roman" w:cs="Times New Roman"/>
              </w:rPr>
              <w:t>Несух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t>28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E65">
              <w:rPr>
                <w:rFonts w:ascii="Times New Roman" w:hAnsi="Times New Roman" w:cs="Times New Roman"/>
                <w:sz w:val="24"/>
                <w:szCs w:val="24"/>
              </w:rPr>
              <w:t>Левкулич</w:t>
            </w:r>
            <w:proofErr w:type="spellEnd"/>
            <w:r w:rsidRPr="00CA3E65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Безпека руху пішоходів та велосипедистів по вулиці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Минайській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Куцина І.А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t>29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Костів Андрій Андрійович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Комплексний благоустрій території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Боздоського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парку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Куцина І.А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3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Корсак Роман Юрійович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Спортивний заклад відкритого типу в місті Тячів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Куцина І.А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3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roofErr w:type="spellStart"/>
            <w:r w:rsidRPr="00CA3E65">
              <w:rPr>
                <w:rFonts w:ascii="Times New Roman" w:hAnsi="Times New Roman" w:cs="Times New Roman"/>
              </w:rPr>
              <w:t>Юдко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Павло Миколайович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Інженерне упорядкування житлового кварталу для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маломобільних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груп населення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доц. Куцина І.А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3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Симочко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Вертикальне озеленення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Микайло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3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Сокирко Роман Іванович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Благоустрій зелених зон в місті Мукачево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Микайло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3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Дербай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Емма Василівна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Житловий квартал малоповерхової забудови в місті Мукачево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асистент  Стецько І.І.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3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Рокос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Денис Михайлович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Реабілітаційний центр для військових в селі Поляна Мукачівського району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асистент  Стецько І.І.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t>36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5">
              <w:rPr>
                <w:rFonts w:ascii="Times New Roman" w:hAnsi="Times New Roman" w:cs="Times New Roman"/>
                <w:sz w:val="24"/>
                <w:szCs w:val="24"/>
              </w:rPr>
              <w:t>Руденко Христина Миколаївна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Крематорій з прилеглою територією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асистент  Стецько І.І.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t>37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Роман Іван Антонович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Житловий комплекс з </w:t>
            </w:r>
            <w:proofErr w:type="spellStart"/>
            <w:r w:rsidRPr="00CA3E65">
              <w:rPr>
                <w:rFonts w:ascii="Times New Roman" w:hAnsi="Times New Roman" w:cs="Times New Roman"/>
              </w:rPr>
              <w:t>терасною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</w:t>
            </w:r>
            <w:r w:rsidRPr="00CA3E65">
              <w:rPr>
                <w:rFonts w:ascii="Times New Roman" w:hAnsi="Times New Roman" w:cs="Times New Roman"/>
              </w:rPr>
              <w:lastRenderedPageBreak/>
              <w:t>забудовою в місті Рахів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lastRenderedPageBreak/>
              <w:t>асистент  Стецько І.І.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lastRenderedPageBreak/>
              <w:t>38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Кут Василь Васильович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Інженерне упорядкування території головного корпусу ДВНЗ «УжНУ»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>асистент  Стецько І.І.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  <w:lang w:val="ru-RU"/>
              </w:rPr>
              <w:t>39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Сай</w:t>
            </w:r>
            <w:proofErr w:type="spellEnd"/>
            <w:r w:rsidRPr="00CA3E65">
              <w:rPr>
                <w:rFonts w:ascii="Times New Roman" w:hAnsi="Times New Roman" w:cs="Times New Roman"/>
              </w:rPr>
              <w:t>-Боднар Юлія Вадимівна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Екологічний житловий квартал з повним комплексом обслуговування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викладач </w:t>
            </w:r>
          </w:p>
          <w:p w:rsidR="00CA3E65" w:rsidRPr="00CA3E65" w:rsidRDefault="00CA3E65" w:rsidP="00E64A83">
            <w:r w:rsidRPr="00CA3E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3E65">
              <w:rPr>
                <w:rFonts w:ascii="Times New Roman" w:hAnsi="Times New Roman" w:cs="Times New Roman"/>
              </w:rPr>
              <w:t>Вантюх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Д.Е.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4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E65">
              <w:rPr>
                <w:rFonts w:ascii="Times New Roman" w:hAnsi="Times New Roman" w:cs="Times New Roman"/>
                <w:sz w:val="24"/>
                <w:szCs w:val="24"/>
              </w:rPr>
              <w:t>Ладомиряк</w:t>
            </w:r>
            <w:proofErr w:type="spellEnd"/>
            <w:r w:rsidRPr="00CA3E65">
              <w:rPr>
                <w:rFonts w:ascii="Times New Roman" w:hAnsi="Times New Roman" w:cs="Times New Roman"/>
                <w:sz w:val="24"/>
                <w:szCs w:val="24"/>
              </w:rPr>
              <w:t xml:space="preserve"> Роман Вікторович</w:t>
            </w: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>Реабілітаційний центр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викладач  </w:t>
            </w:r>
          </w:p>
          <w:p w:rsidR="00CA3E65" w:rsidRPr="00CA3E65" w:rsidRDefault="00CA3E65" w:rsidP="00E64A83">
            <w:proofErr w:type="spellStart"/>
            <w:r w:rsidRPr="00CA3E65">
              <w:rPr>
                <w:rFonts w:ascii="Times New Roman" w:hAnsi="Times New Roman" w:cs="Times New Roman"/>
              </w:rPr>
              <w:t>Вантюх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Д.Е.</w:t>
            </w:r>
          </w:p>
        </w:tc>
      </w:tr>
      <w:tr w:rsidR="00CA3E65" w:rsidRPr="00CA3E65" w:rsidTr="00CD1EB2">
        <w:tc>
          <w:tcPr>
            <w:tcW w:w="642" w:type="dxa"/>
          </w:tcPr>
          <w:p w:rsidR="00CA3E65" w:rsidRPr="00CA3E65" w:rsidRDefault="00CA3E65" w:rsidP="00E64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E65">
              <w:rPr>
                <w:rFonts w:ascii="Times New Roman" w:hAnsi="Times New Roman" w:cs="Times New Roman"/>
                <w:b/>
              </w:rPr>
              <w:t>4</w:t>
            </w:r>
            <w:r w:rsidRPr="00CA3E65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CA3E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Штелеханич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CA3E65" w:rsidRPr="00CA3E65" w:rsidRDefault="00CA3E65" w:rsidP="00E64A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Багатоквартирний житловий будинок з </w:t>
            </w:r>
            <w:proofErr w:type="spellStart"/>
            <w:r w:rsidRPr="00CA3E65">
              <w:rPr>
                <w:rFonts w:ascii="Times New Roman" w:hAnsi="Times New Roman" w:cs="Times New Roman"/>
                <w:shd w:val="clear" w:color="auto" w:fill="FFFFFF"/>
              </w:rPr>
              <w:t>благоустроєм</w:t>
            </w:r>
            <w:proofErr w:type="spellEnd"/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 прилеглої території по вулиці </w:t>
            </w:r>
            <w:proofErr w:type="spellStart"/>
            <w:r w:rsidRPr="00CA3E65">
              <w:rPr>
                <w:rFonts w:ascii="Times New Roman" w:hAnsi="Times New Roman" w:cs="Times New Roman"/>
                <w:shd w:val="clear" w:color="auto" w:fill="FFFFFF"/>
              </w:rPr>
              <w:t>Легоцького</w:t>
            </w:r>
            <w:proofErr w:type="spellEnd"/>
            <w:r w:rsidRPr="00CA3E65">
              <w:rPr>
                <w:rFonts w:ascii="Times New Roman" w:hAnsi="Times New Roman" w:cs="Times New Roman"/>
                <w:shd w:val="clear" w:color="auto" w:fill="FFFFFF"/>
              </w:rPr>
              <w:t xml:space="preserve"> в місті Ужгороді</w:t>
            </w:r>
          </w:p>
        </w:tc>
        <w:tc>
          <w:tcPr>
            <w:tcW w:w="3260" w:type="dxa"/>
          </w:tcPr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r w:rsidRPr="00CA3E65">
              <w:rPr>
                <w:rFonts w:ascii="Times New Roman" w:hAnsi="Times New Roman" w:cs="Times New Roman"/>
              </w:rPr>
              <w:t xml:space="preserve">викладач </w:t>
            </w:r>
          </w:p>
          <w:p w:rsidR="00CA3E65" w:rsidRPr="00CA3E65" w:rsidRDefault="00CA3E65" w:rsidP="00E64A83">
            <w:pPr>
              <w:rPr>
                <w:rFonts w:ascii="Times New Roman" w:hAnsi="Times New Roman" w:cs="Times New Roman"/>
              </w:rPr>
            </w:pPr>
            <w:proofErr w:type="spellStart"/>
            <w:r w:rsidRPr="00CA3E65">
              <w:rPr>
                <w:rFonts w:ascii="Times New Roman" w:hAnsi="Times New Roman" w:cs="Times New Roman"/>
              </w:rPr>
              <w:t>Федорянич</w:t>
            </w:r>
            <w:proofErr w:type="spellEnd"/>
            <w:r w:rsidRPr="00CA3E65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CD1EB2" w:rsidRPr="00F76974" w:rsidTr="00CD1EB2">
        <w:tc>
          <w:tcPr>
            <w:tcW w:w="642" w:type="dxa"/>
          </w:tcPr>
          <w:p w:rsidR="00CD1EB2" w:rsidRPr="00F76974" w:rsidRDefault="00CD1EB2" w:rsidP="003E6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42</w:t>
            </w:r>
            <w:r w:rsidRPr="00F769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Голяк Василь Михайлович</w:t>
            </w:r>
          </w:p>
        </w:tc>
        <w:tc>
          <w:tcPr>
            <w:tcW w:w="427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Футбольна база з тренувальною інфраструктурою в місті Хуст</w:t>
            </w:r>
          </w:p>
        </w:tc>
        <w:tc>
          <w:tcPr>
            <w:tcW w:w="3260" w:type="dxa"/>
          </w:tcPr>
          <w:p w:rsidR="00CD1EB2" w:rsidRPr="00F76974" w:rsidRDefault="00CD1EB2" w:rsidP="003E67B4">
            <w:r w:rsidRPr="00F76974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F76974">
              <w:rPr>
                <w:rFonts w:ascii="Times New Roman" w:hAnsi="Times New Roman" w:cs="Times New Roman"/>
              </w:rPr>
              <w:t>Хархаліс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М.Р.</w:t>
            </w:r>
          </w:p>
        </w:tc>
      </w:tr>
      <w:tr w:rsidR="00CD1EB2" w:rsidRPr="00F76974" w:rsidTr="00CD1EB2">
        <w:tc>
          <w:tcPr>
            <w:tcW w:w="642" w:type="dxa"/>
          </w:tcPr>
          <w:p w:rsidR="00CD1EB2" w:rsidRPr="00F76974" w:rsidRDefault="00CD1EB2" w:rsidP="003E67B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43</w:t>
            </w:r>
            <w:r w:rsidRPr="00F769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Головко Ростислав Русланович</w:t>
            </w:r>
          </w:p>
        </w:tc>
        <w:tc>
          <w:tcPr>
            <w:tcW w:w="427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Виноградне господарство з виробничими будівлями в селі Кваси Рахівського району</w:t>
            </w:r>
          </w:p>
        </w:tc>
        <w:tc>
          <w:tcPr>
            <w:tcW w:w="3260" w:type="dxa"/>
          </w:tcPr>
          <w:p w:rsidR="00CD1EB2" w:rsidRPr="00F76974" w:rsidRDefault="00CD1EB2" w:rsidP="003E67B4">
            <w:r w:rsidRPr="00F76974">
              <w:rPr>
                <w:rFonts w:ascii="Times New Roman" w:hAnsi="Times New Roman" w:cs="Times New Roman"/>
              </w:rPr>
              <w:t>доц. Різак В.В.</w:t>
            </w:r>
          </w:p>
        </w:tc>
      </w:tr>
      <w:tr w:rsidR="00CD1EB2" w:rsidRPr="00F76974" w:rsidTr="00CD1EB2">
        <w:tc>
          <w:tcPr>
            <w:tcW w:w="642" w:type="dxa"/>
          </w:tcPr>
          <w:p w:rsidR="00CD1EB2" w:rsidRPr="00F76974" w:rsidRDefault="00CD1EB2" w:rsidP="003E6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44</w:t>
            </w:r>
            <w:r w:rsidRPr="00F769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proofErr w:type="spellStart"/>
            <w:r w:rsidRPr="00F76974">
              <w:rPr>
                <w:rFonts w:ascii="Times New Roman" w:hAnsi="Times New Roman" w:cs="Times New Roman"/>
              </w:rPr>
              <w:t>Маринець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Емілія Володимирівна</w:t>
            </w:r>
          </w:p>
        </w:tc>
        <w:tc>
          <w:tcPr>
            <w:tcW w:w="427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Житловий квартал в передмісті міста Ужгорода</w:t>
            </w:r>
          </w:p>
        </w:tc>
        <w:tc>
          <w:tcPr>
            <w:tcW w:w="3260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доц. Субота А.В.</w:t>
            </w:r>
          </w:p>
          <w:p w:rsidR="00CD1EB2" w:rsidRPr="00F76974" w:rsidRDefault="00CD1EB2" w:rsidP="003E67B4"/>
        </w:tc>
      </w:tr>
      <w:tr w:rsidR="00CD1EB2" w:rsidRPr="00F76974" w:rsidTr="00CD1EB2">
        <w:tc>
          <w:tcPr>
            <w:tcW w:w="642" w:type="dxa"/>
          </w:tcPr>
          <w:p w:rsidR="00CD1EB2" w:rsidRPr="00F76974" w:rsidRDefault="00CD1EB2" w:rsidP="003E6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45</w:t>
            </w:r>
            <w:r w:rsidRPr="00F769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proofErr w:type="spellStart"/>
            <w:r w:rsidRPr="00F76974">
              <w:rPr>
                <w:rFonts w:ascii="Times New Roman" w:hAnsi="Times New Roman" w:cs="Times New Roman"/>
              </w:rPr>
              <w:t>Нересниця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Іван Іванович</w:t>
            </w:r>
          </w:p>
        </w:tc>
        <w:tc>
          <w:tcPr>
            <w:tcW w:w="427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Спортивний комплекс в студентському таборі «Скалка» в селі Кам’яниця Ужгородського району</w:t>
            </w:r>
          </w:p>
        </w:tc>
        <w:tc>
          <w:tcPr>
            <w:tcW w:w="3260" w:type="dxa"/>
          </w:tcPr>
          <w:p w:rsidR="00CD1EB2" w:rsidRPr="00F76974" w:rsidRDefault="00CD1EB2" w:rsidP="003E67B4">
            <w:r w:rsidRPr="00F76974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F76974">
              <w:rPr>
                <w:rFonts w:ascii="Times New Roman" w:hAnsi="Times New Roman" w:cs="Times New Roman"/>
              </w:rPr>
              <w:t>Микайло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CD1EB2" w:rsidRPr="00F76974" w:rsidTr="00CD1EB2">
        <w:tc>
          <w:tcPr>
            <w:tcW w:w="642" w:type="dxa"/>
          </w:tcPr>
          <w:p w:rsidR="00CD1EB2" w:rsidRPr="00F76974" w:rsidRDefault="00CD1EB2" w:rsidP="003E6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46</w:t>
            </w:r>
            <w:r w:rsidRPr="00F769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proofErr w:type="spellStart"/>
            <w:r w:rsidRPr="00F76974">
              <w:rPr>
                <w:rFonts w:ascii="Times New Roman" w:hAnsi="Times New Roman" w:cs="Times New Roman"/>
              </w:rPr>
              <w:t>Рожков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Володимир Анатолійович</w:t>
            </w:r>
          </w:p>
        </w:tc>
        <w:tc>
          <w:tcPr>
            <w:tcW w:w="427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 xml:space="preserve">Багатоквартирний житловий будинок в селищі </w:t>
            </w:r>
            <w:proofErr w:type="spellStart"/>
            <w:r w:rsidRPr="00F76974">
              <w:rPr>
                <w:rFonts w:ascii="Times New Roman" w:hAnsi="Times New Roman" w:cs="Times New Roman"/>
              </w:rPr>
              <w:t>Тересва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Тячівського району</w:t>
            </w:r>
          </w:p>
        </w:tc>
        <w:tc>
          <w:tcPr>
            <w:tcW w:w="3260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 xml:space="preserve">викладач  </w:t>
            </w:r>
            <w:proofErr w:type="spellStart"/>
            <w:r w:rsidRPr="00F76974">
              <w:rPr>
                <w:rFonts w:ascii="Times New Roman" w:hAnsi="Times New Roman" w:cs="Times New Roman"/>
              </w:rPr>
              <w:t>Вантюх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Д.Е.</w:t>
            </w:r>
          </w:p>
          <w:p w:rsidR="00CD1EB2" w:rsidRPr="00F76974" w:rsidRDefault="00CD1EB2" w:rsidP="003E67B4"/>
        </w:tc>
      </w:tr>
      <w:tr w:rsidR="00CD1EB2" w:rsidRPr="00F76974" w:rsidTr="00CD1EB2">
        <w:tc>
          <w:tcPr>
            <w:tcW w:w="642" w:type="dxa"/>
          </w:tcPr>
          <w:p w:rsidR="00CD1EB2" w:rsidRPr="00F76974" w:rsidRDefault="00CD1EB2" w:rsidP="003E67B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47</w:t>
            </w:r>
            <w:r w:rsidRPr="00F769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0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proofErr w:type="spellStart"/>
            <w:r w:rsidRPr="00F76974">
              <w:rPr>
                <w:rFonts w:ascii="Times New Roman" w:hAnsi="Times New Roman" w:cs="Times New Roman"/>
              </w:rPr>
              <w:t>Михайльо</w:t>
            </w:r>
            <w:proofErr w:type="spellEnd"/>
            <w:r w:rsidRPr="00F76974">
              <w:rPr>
                <w:rFonts w:ascii="Times New Roman" w:hAnsi="Times New Roman" w:cs="Times New Roman"/>
              </w:rPr>
              <w:t xml:space="preserve"> Іван Лаврентійович (поновлений)</w:t>
            </w:r>
          </w:p>
        </w:tc>
        <w:tc>
          <w:tcPr>
            <w:tcW w:w="427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Інженерний благоустрій території торгового комплексу в селищі Солотвино Тячівського району</w:t>
            </w:r>
          </w:p>
        </w:tc>
        <w:tc>
          <w:tcPr>
            <w:tcW w:w="3260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доц. Голик Й.М.</w:t>
            </w:r>
          </w:p>
        </w:tc>
      </w:tr>
      <w:tr w:rsidR="00CD1EB2" w:rsidRPr="00F76974" w:rsidTr="00CD1EB2">
        <w:tc>
          <w:tcPr>
            <w:tcW w:w="642" w:type="dxa"/>
          </w:tcPr>
          <w:p w:rsidR="00CD1EB2" w:rsidRPr="00F76974" w:rsidRDefault="00CD1EB2" w:rsidP="003E6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48</w:t>
            </w:r>
            <w:bookmarkStart w:id="0" w:name="_GoBack"/>
            <w:bookmarkEnd w:id="0"/>
            <w:r w:rsidRPr="00F76974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260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  <w:color w:val="000000"/>
              </w:rPr>
              <w:t>Лошак Анна Юріївна</w:t>
            </w:r>
          </w:p>
        </w:tc>
        <w:tc>
          <w:tcPr>
            <w:tcW w:w="4271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Паркінг в місті Ужгороді</w:t>
            </w:r>
          </w:p>
        </w:tc>
        <w:tc>
          <w:tcPr>
            <w:tcW w:w="3260" w:type="dxa"/>
          </w:tcPr>
          <w:p w:rsidR="00CD1EB2" w:rsidRPr="00F76974" w:rsidRDefault="00CD1EB2" w:rsidP="003E67B4">
            <w:pPr>
              <w:rPr>
                <w:rFonts w:ascii="Times New Roman" w:hAnsi="Times New Roman" w:cs="Times New Roman"/>
              </w:rPr>
            </w:pPr>
            <w:r w:rsidRPr="00F76974">
              <w:rPr>
                <w:rFonts w:ascii="Times New Roman" w:hAnsi="Times New Roman" w:cs="Times New Roman"/>
              </w:rPr>
              <w:t>доц. Кіс Н.Ю.</w:t>
            </w:r>
          </w:p>
        </w:tc>
      </w:tr>
    </w:tbl>
    <w:p w:rsidR="00BD1D87" w:rsidRPr="00C37E91" w:rsidRDefault="00BD1D87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B60199">
      <w:pPr>
        <w:rPr>
          <w:rFonts w:ascii="Times New Roman" w:hAnsi="Times New Roman" w:cs="Times New Roman"/>
          <w:sz w:val="28"/>
          <w:szCs w:val="28"/>
        </w:rPr>
      </w:pPr>
    </w:p>
    <w:sectPr w:rsidR="009679E6" w:rsidRPr="00C37E91" w:rsidSect="00985044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44"/>
    <w:rsid w:val="000217E2"/>
    <w:rsid w:val="00080426"/>
    <w:rsid w:val="000C35E9"/>
    <w:rsid w:val="001A0ECB"/>
    <w:rsid w:val="001E3AB8"/>
    <w:rsid w:val="001E57C3"/>
    <w:rsid w:val="001F7E95"/>
    <w:rsid w:val="002710E9"/>
    <w:rsid w:val="002D0EBF"/>
    <w:rsid w:val="00343F27"/>
    <w:rsid w:val="003666DB"/>
    <w:rsid w:val="003B372D"/>
    <w:rsid w:val="003D4098"/>
    <w:rsid w:val="003F170C"/>
    <w:rsid w:val="003F63D0"/>
    <w:rsid w:val="00402CA5"/>
    <w:rsid w:val="004526E2"/>
    <w:rsid w:val="0045552D"/>
    <w:rsid w:val="004571A3"/>
    <w:rsid w:val="00460AE5"/>
    <w:rsid w:val="00461BCA"/>
    <w:rsid w:val="004A51CF"/>
    <w:rsid w:val="004D3866"/>
    <w:rsid w:val="004F0CBE"/>
    <w:rsid w:val="0051284F"/>
    <w:rsid w:val="00516DFE"/>
    <w:rsid w:val="0057026C"/>
    <w:rsid w:val="005C570F"/>
    <w:rsid w:val="005E0D8E"/>
    <w:rsid w:val="006316CF"/>
    <w:rsid w:val="0066450F"/>
    <w:rsid w:val="00667364"/>
    <w:rsid w:val="006760AD"/>
    <w:rsid w:val="006B6E8D"/>
    <w:rsid w:val="007520B2"/>
    <w:rsid w:val="0075331C"/>
    <w:rsid w:val="00754EDC"/>
    <w:rsid w:val="00765EBD"/>
    <w:rsid w:val="00790A50"/>
    <w:rsid w:val="007C2954"/>
    <w:rsid w:val="007C5616"/>
    <w:rsid w:val="007E7E6E"/>
    <w:rsid w:val="00813926"/>
    <w:rsid w:val="0084501E"/>
    <w:rsid w:val="008C3996"/>
    <w:rsid w:val="008C5270"/>
    <w:rsid w:val="008C6925"/>
    <w:rsid w:val="008D0CA5"/>
    <w:rsid w:val="008D7821"/>
    <w:rsid w:val="0095449C"/>
    <w:rsid w:val="009679E6"/>
    <w:rsid w:val="00980255"/>
    <w:rsid w:val="00980D20"/>
    <w:rsid w:val="00985044"/>
    <w:rsid w:val="009D539A"/>
    <w:rsid w:val="00A161FC"/>
    <w:rsid w:val="00A66962"/>
    <w:rsid w:val="00A87C3A"/>
    <w:rsid w:val="00A91E44"/>
    <w:rsid w:val="00A9270F"/>
    <w:rsid w:val="00A975A9"/>
    <w:rsid w:val="00AA2750"/>
    <w:rsid w:val="00AA3802"/>
    <w:rsid w:val="00AA6350"/>
    <w:rsid w:val="00AA7ACE"/>
    <w:rsid w:val="00AD57CC"/>
    <w:rsid w:val="00AE5FF4"/>
    <w:rsid w:val="00AF00FE"/>
    <w:rsid w:val="00B37513"/>
    <w:rsid w:val="00B45202"/>
    <w:rsid w:val="00B54C0A"/>
    <w:rsid w:val="00B60199"/>
    <w:rsid w:val="00BC7101"/>
    <w:rsid w:val="00BD1D87"/>
    <w:rsid w:val="00BF67F9"/>
    <w:rsid w:val="00C00692"/>
    <w:rsid w:val="00C345C6"/>
    <w:rsid w:val="00C37E91"/>
    <w:rsid w:val="00C415CA"/>
    <w:rsid w:val="00C5043C"/>
    <w:rsid w:val="00CA3E65"/>
    <w:rsid w:val="00CA6641"/>
    <w:rsid w:val="00CD1EB2"/>
    <w:rsid w:val="00D337D8"/>
    <w:rsid w:val="00D421FA"/>
    <w:rsid w:val="00D432A6"/>
    <w:rsid w:val="00DA3348"/>
    <w:rsid w:val="00E23C22"/>
    <w:rsid w:val="00E33201"/>
    <w:rsid w:val="00E80431"/>
    <w:rsid w:val="00E9458D"/>
    <w:rsid w:val="00EA4BAD"/>
    <w:rsid w:val="00EB1371"/>
    <w:rsid w:val="00EC288D"/>
    <w:rsid w:val="00ED74D1"/>
    <w:rsid w:val="00F01B0E"/>
    <w:rsid w:val="00F34D24"/>
    <w:rsid w:val="00F47FE6"/>
    <w:rsid w:val="00F50CBD"/>
    <w:rsid w:val="00F70028"/>
    <w:rsid w:val="00F9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44"/>
    <w:pPr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DF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lang w:val="ru-RU" w:eastAsia="ar-SA" w:bidi="ar-SA"/>
    </w:rPr>
  </w:style>
  <w:style w:type="character" w:customStyle="1" w:styleId="a4">
    <w:name w:val="Верхний колонтитул Знак"/>
    <w:basedOn w:val="a0"/>
    <w:link w:val="a3"/>
    <w:rsid w:val="00516DF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Title"/>
    <w:basedOn w:val="a"/>
    <w:next w:val="a6"/>
    <w:link w:val="a7"/>
    <w:qFormat/>
    <w:rsid w:val="00516DFE"/>
    <w:pPr>
      <w:jc w:val="center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7">
    <w:name w:val="Название Знак"/>
    <w:basedOn w:val="a0"/>
    <w:link w:val="a5"/>
    <w:rsid w:val="00516DFE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3">
    <w:name w:val="Body Text 3"/>
    <w:basedOn w:val="a"/>
    <w:link w:val="30"/>
    <w:uiPriority w:val="99"/>
    <w:semiHidden/>
    <w:unhideWhenUsed/>
    <w:rsid w:val="00516DFE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ru-RU" w:eastAsia="ar-SA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6DFE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character" w:customStyle="1" w:styleId="st42">
    <w:name w:val="st42"/>
    <w:rsid w:val="00516DFE"/>
    <w:rPr>
      <w:rFonts w:ascii="Times New Roman" w:hAnsi="Times New Roman" w:cs="Times New Roman" w:hint="default"/>
      <w:color w:val="000000"/>
    </w:rPr>
  </w:style>
  <w:style w:type="paragraph" w:styleId="a6">
    <w:name w:val="Subtitle"/>
    <w:basedOn w:val="a"/>
    <w:next w:val="a"/>
    <w:link w:val="a8"/>
    <w:uiPriority w:val="11"/>
    <w:qFormat/>
    <w:rsid w:val="00516DFE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8">
    <w:name w:val="Подзаголовок Знак"/>
    <w:basedOn w:val="a0"/>
    <w:link w:val="a6"/>
    <w:uiPriority w:val="11"/>
    <w:rsid w:val="00516DFE"/>
    <w:rPr>
      <w:rFonts w:eastAsiaTheme="minorEastAsia" w:cs="Mangal"/>
      <w:color w:val="5A5A5A" w:themeColor="text1" w:themeTint="A5"/>
      <w:spacing w:val="15"/>
      <w:kern w:val="2"/>
      <w:szCs w:val="20"/>
      <w:lang w:val="uk-UA" w:eastAsia="zh-CN" w:bidi="hi-IN"/>
    </w:rPr>
  </w:style>
  <w:style w:type="paragraph" w:customStyle="1" w:styleId="21">
    <w:name w:val="Основной текст с отступом 21"/>
    <w:basedOn w:val="a"/>
    <w:rsid w:val="001E3AB8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E23C22"/>
    <w:rPr>
      <w:rFonts w:ascii="Consolas" w:hAnsi="Consolas" w:cs="Mangal"/>
      <w:sz w:val="20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C22"/>
    <w:rPr>
      <w:rFonts w:ascii="Consolas" w:eastAsia="Droid Sans Fallback" w:hAnsi="Consolas" w:cs="Mangal"/>
      <w:kern w:val="2"/>
      <w:sz w:val="20"/>
      <w:szCs w:val="18"/>
      <w:lang w:val="uk-UA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7E7E6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E6E"/>
    <w:rPr>
      <w:rFonts w:ascii="Segoe UI" w:eastAsia="Droid Sans Fallback" w:hAnsi="Segoe UI" w:cs="Mangal"/>
      <w:kern w:val="2"/>
      <w:sz w:val="18"/>
      <w:szCs w:val="16"/>
      <w:lang w:val="uk-UA" w:eastAsia="zh-CN" w:bidi="hi-IN"/>
    </w:rPr>
  </w:style>
  <w:style w:type="table" w:styleId="ab">
    <w:name w:val="Table Grid"/>
    <w:basedOn w:val="a1"/>
    <w:uiPriority w:val="59"/>
    <w:rsid w:val="000C35E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35E9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44"/>
    <w:pPr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DF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lang w:val="ru-RU" w:eastAsia="ar-SA" w:bidi="ar-SA"/>
    </w:rPr>
  </w:style>
  <w:style w:type="character" w:customStyle="1" w:styleId="a4">
    <w:name w:val="Верхний колонтитул Знак"/>
    <w:basedOn w:val="a0"/>
    <w:link w:val="a3"/>
    <w:rsid w:val="00516DF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Title"/>
    <w:basedOn w:val="a"/>
    <w:next w:val="a6"/>
    <w:link w:val="a7"/>
    <w:qFormat/>
    <w:rsid w:val="00516DFE"/>
    <w:pPr>
      <w:jc w:val="center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7">
    <w:name w:val="Название Знак"/>
    <w:basedOn w:val="a0"/>
    <w:link w:val="a5"/>
    <w:rsid w:val="00516DFE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3">
    <w:name w:val="Body Text 3"/>
    <w:basedOn w:val="a"/>
    <w:link w:val="30"/>
    <w:uiPriority w:val="99"/>
    <w:semiHidden/>
    <w:unhideWhenUsed/>
    <w:rsid w:val="00516DFE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ru-RU" w:eastAsia="ar-SA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6DFE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character" w:customStyle="1" w:styleId="st42">
    <w:name w:val="st42"/>
    <w:rsid w:val="00516DFE"/>
    <w:rPr>
      <w:rFonts w:ascii="Times New Roman" w:hAnsi="Times New Roman" w:cs="Times New Roman" w:hint="default"/>
      <w:color w:val="000000"/>
    </w:rPr>
  </w:style>
  <w:style w:type="paragraph" w:styleId="a6">
    <w:name w:val="Subtitle"/>
    <w:basedOn w:val="a"/>
    <w:next w:val="a"/>
    <w:link w:val="a8"/>
    <w:uiPriority w:val="11"/>
    <w:qFormat/>
    <w:rsid w:val="00516DFE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8">
    <w:name w:val="Подзаголовок Знак"/>
    <w:basedOn w:val="a0"/>
    <w:link w:val="a6"/>
    <w:uiPriority w:val="11"/>
    <w:rsid w:val="00516DFE"/>
    <w:rPr>
      <w:rFonts w:eastAsiaTheme="minorEastAsia" w:cs="Mangal"/>
      <w:color w:val="5A5A5A" w:themeColor="text1" w:themeTint="A5"/>
      <w:spacing w:val="15"/>
      <w:kern w:val="2"/>
      <w:szCs w:val="20"/>
      <w:lang w:val="uk-UA" w:eastAsia="zh-CN" w:bidi="hi-IN"/>
    </w:rPr>
  </w:style>
  <w:style w:type="paragraph" w:customStyle="1" w:styleId="21">
    <w:name w:val="Основной текст с отступом 21"/>
    <w:basedOn w:val="a"/>
    <w:rsid w:val="001E3AB8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E23C22"/>
    <w:rPr>
      <w:rFonts w:ascii="Consolas" w:hAnsi="Consolas" w:cs="Mangal"/>
      <w:sz w:val="20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C22"/>
    <w:rPr>
      <w:rFonts w:ascii="Consolas" w:eastAsia="Droid Sans Fallback" w:hAnsi="Consolas" w:cs="Mangal"/>
      <w:kern w:val="2"/>
      <w:sz w:val="20"/>
      <w:szCs w:val="18"/>
      <w:lang w:val="uk-UA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7E7E6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E6E"/>
    <w:rPr>
      <w:rFonts w:ascii="Segoe UI" w:eastAsia="Droid Sans Fallback" w:hAnsi="Segoe UI" w:cs="Mangal"/>
      <w:kern w:val="2"/>
      <w:sz w:val="18"/>
      <w:szCs w:val="16"/>
      <w:lang w:val="uk-UA" w:eastAsia="zh-CN" w:bidi="hi-IN"/>
    </w:rPr>
  </w:style>
  <w:style w:type="table" w:styleId="ab">
    <w:name w:val="Table Grid"/>
    <w:basedOn w:val="a1"/>
    <w:uiPriority w:val="59"/>
    <w:rsid w:val="000C35E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35E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AE5C-EBD6-403A-85C4-8E0E50B6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www</cp:lastModifiedBy>
  <cp:revision>57</cp:revision>
  <cp:lastPrinted>2024-01-16T09:24:00Z</cp:lastPrinted>
  <dcterms:created xsi:type="dcterms:W3CDTF">2023-05-02T06:20:00Z</dcterms:created>
  <dcterms:modified xsi:type="dcterms:W3CDTF">2026-01-25T13:20:00Z</dcterms:modified>
</cp:coreProperties>
</file>